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142C7ED2" w14:textId="0363E69C" w:rsidR="00AC2CA4" w:rsidRDefault="0086647B" w:rsidP="00AB60DD">
      <w:pPr>
        <w:ind w:firstLine="397"/>
        <w:jc w:val="both"/>
        <w:rPr>
          <w:b/>
          <w:color w:val="auto"/>
          <w:u w:val="single"/>
        </w:rPr>
      </w:pPr>
      <w:r>
        <w:rPr>
          <w:rStyle w:val="s0"/>
          <w:sz w:val="28"/>
          <w:szCs w:val="28"/>
        </w:rPr>
        <w:t xml:space="preserve">Наименование конкурса </w:t>
      </w:r>
      <w:r w:rsidRPr="0086647B">
        <w:rPr>
          <w:b/>
          <w:color w:val="auto"/>
          <w:u w:val="single"/>
        </w:rPr>
        <w:t>Вентилятор 127х127х38 (для передатчика R&amp;S PMU901)</w:t>
      </w:r>
    </w:p>
    <w:p w14:paraId="4846BD34" w14:textId="5AC2ED92" w:rsidR="00AB60DD" w:rsidRPr="00AC2CA4" w:rsidRDefault="00AC2CA4" w:rsidP="00AB60DD">
      <w:pPr>
        <w:ind w:firstLine="397"/>
        <w:jc w:val="both"/>
        <w:rPr>
          <w:sz w:val="28"/>
          <w:szCs w:val="28"/>
          <w:u w:val="single"/>
        </w:rPr>
      </w:pPr>
      <w:r w:rsidRPr="00AC2CA4">
        <w:rPr>
          <w:rStyle w:val="s0"/>
          <w:sz w:val="28"/>
          <w:szCs w:val="28"/>
        </w:rPr>
        <w:t>№ лота</w:t>
      </w:r>
      <w:r>
        <w:rPr>
          <w:rStyle w:val="s0"/>
          <w:sz w:val="28"/>
          <w:szCs w:val="28"/>
        </w:rPr>
        <w:t xml:space="preserve"> ________________________________________</w:t>
      </w:r>
      <w:r>
        <w:rPr>
          <w:rStyle w:val="s0"/>
          <w:sz w:val="28"/>
          <w:szCs w:val="28"/>
          <w:u w:val="single"/>
        </w:rPr>
        <w:t xml:space="preserve">                   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4000EF7C" w:rsidR="00AB60DD" w:rsidRPr="00FD2D6D" w:rsidRDefault="0086647B" w:rsidP="003E1A48">
            <w:pPr>
              <w:rPr>
                <w:color w:val="auto"/>
              </w:rPr>
            </w:pPr>
            <w:r w:rsidRPr="0086647B">
              <w:rPr>
                <w:color w:val="auto"/>
              </w:rPr>
              <w:t>Вентилятор 127х127х38 (для передатчика R&amp;S PMU901)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194850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C8D" w14:textId="76BDCF20" w:rsidR="005B6778" w:rsidRPr="00906A8C" w:rsidRDefault="005B6778" w:rsidP="005B6778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Вентилятор должен быть совместим с </w:t>
            </w:r>
            <w:r w:rsidR="0086647B">
              <w:rPr>
                <w:lang w:val="kk-KZ"/>
              </w:rPr>
              <w:t xml:space="preserve">усилителем мощности </w:t>
            </w:r>
            <w:r w:rsidR="0086647B" w:rsidRPr="0086647B">
              <w:rPr>
                <w:color w:val="auto"/>
              </w:rPr>
              <w:t>PMU901</w:t>
            </w:r>
            <w:r w:rsidR="0086647B">
              <w:rPr>
                <w:lang w:val="kk-KZ"/>
              </w:rPr>
              <w:t xml:space="preserve">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="0086647B">
              <w:rPr>
                <w:color w:val="auto"/>
                <w:lang w:val="en-US"/>
              </w:rPr>
              <w:t>TMU</w:t>
            </w:r>
            <w:r w:rsidR="0086647B" w:rsidRPr="0086647B">
              <w:rPr>
                <w:color w:val="auto"/>
              </w:rPr>
              <w:t xml:space="preserve">9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0A0CE73D" w14:textId="77777777" w:rsidR="0069231B" w:rsidRPr="00906A8C" w:rsidRDefault="0069231B" w:rsidP="0069231B">
            <w:pPr>
              <w:rPr>
                <w:lang w:val="kk-KZ"/>
              </w:rPr>
            </w:pPr>
          </w:p>
          <w:p w14:paraId="0DE9CFEC" w14:textId="718E67C4" w:rsidR="008557FB" w:rsidRPr="00906A8C" w:rsidRDefault="008557F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1423FE11" w14:textId="34EAFD46" w:rsidR="009D17A3" w:rsidRPr="004D3B97" w:rsidRDefault="009A7203" w:rsidP="0069231B">
            <w:pPr>
              <w:rPr>
                <w:lang w:val="kk-KZ"/>
              </w:rPr>
            </w:pPr>
            <w:r w:rsidRPr="004D3B97">
              <w:rPr>
                <w:lang w:val="kk-KZ"/>
              </w:rPr>
              <w:t xml:space="preserve">Воздушный поток – не менее </w:t>
            </w:r>
            <w:r w:rsidR="004D3B97" w:rsidRPr="004D3B97">
              <w:rPr>
                <w:lang w:val="kk-KZ"/>
              </w:rPr>
              <w:t>270</w:t>
            </w:r>
            <w:r w:rsidR="00906A8C" w:rsidRPr="004D3B97">
              <w:rPr>
                <w:lang w:val="kk-KZ"/>
              </w:rPr>
              <w:t xml:space="preserve"> м3/ч;</w:t>
            </w:r>
          </w:p>
          <w:p w14:paraId="45C8BC4E" w14:textId="0209649B" w:rsidR="0069231B" w:rsidRPr="00DD17AC" w:rsidRDefault="005B6778" w:rsidP="0069231B">
            <w:r w:rsidRPr="00DD17AC">
              <w:rPr>
                <w:lang w:val="kk-KZ"/>
              </w:rPr>
              <w:t xml:space="preserve">Рабочее напряжение – от </w:t>
            </w:r>
            <w:r w:rsidR="00DD17AC" w:rsidRPr="00DD17AC">
              <w:rPr>
                <w:lang w:val="kk-KZ"/>
              </w:rPr>
              <w:t>16 до 30 В</w:t>
            </w:r>
            <w:r w:rsidRPr="00DD17AC">
              <w:t>;</w:t>
            </w:r>
          </w:p>
          <w:p w14:paraId="63606441" w14:textId="1792EDA0" w:rsidR="009A7203" w:rsidRDefault="009A7203" w:rsidP="0069231B">
            <w:r w:rsidRPr="004D3B97">
              <w:t xml:space="preserve">Потребляемая мощность – не более </w:t>
            </w:r>
            <w:r w:rsidR="00194850">
              <w:t>21,3</w:t>
            </w:r>
            <w:r w:rsidRPr="004D3B97">
              <w:t xml:space="preserve"> Вт;</w:t>
            </w:r>
          </w:p>
          <w:p w14:paraId="3FA2D5D5" w14:textId="59EFACA5" w:rsidR="00DD17AC" w:rsidRPr="004D3B97" w:rsidRDefault="00DD17AC" w:rsidP="0069231B">
            <w:r>
              <w:t>Входной ток – не более 0,77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14:paraId="40ECD294" w14:textId="17AD0EEF" w:rsidR="0069231B" w:rsidRPr="004D3B97" w:rsidRDefault="005B6778" w:rsidP="0069231B">
            <w:pPr>
              <w:rPr>
                <w:color w:val="auto"/>
                <w:lang w:val="kk-KZ"/>
              </w:rPr>
            </w:pPr>
            <w:r w:rsidRPr="004D3B97">
              <w:rPr>
                <w:color w:val="auto"/>
                <w:lang w:val="kk-KZ"/>
              </w:rPr>
              <w:t xml:space="preserve">Частота вращения – не мене </w:t>
            </w:r>
            <w:r w:rsidR="004D3B97" w:rsidRPr="004D3B97">
              <w:rPr>
                <w:color w:val="auto"/>
              </w:rPr>
              <w:t>5000</w:t>
            </w:r>
            <w:r w:rsidR="0069231B" w:rsidRPr="004D3B97">
              <w:rPr>
                <w:color w:val="auto"/>
                <w:lang w:val="kk-KZ"/>
              </w:rPr>
              <w:t xml:space="preserve"> об/мин;</w:t>
            </w:r>
          </w:p>
          <w:p w14:paraId="4FA3C215" w14:textId="61C78E16" w:rsidR="00965FE0" w:rsidRPr="00DD17AC" w:rsidRDefault="00965FE0" w:rsidP="0069231B">
            <w:pPr>
              <w:rPr>
                <w:lang w:val="kk-KZ"/>
              </w:rPr>
            </w:pPr>
            <w:r w:rsidRPr="00DD17AC">
              <w:rPr>
                <w:lang w:val="kk-KZ"/>
              </w:rPr>
              <w:t xml:space="preserve">Уровень шума – не более </w:t>
            </w:r>
            <w:r w:rsidR="004D3B97" w:rsidRPr="00DD17AC">
              <w:rPr>
                <w:lang w:val="kk-KZ"/>
              </w:rPr>
              <w:t>56</w:t>
            </w:r>
            <w:r w:rsidRPr="00DD17AC">
              <w:rPr>
                <w:lang w:val="kk-KZ"/>
              </w:rPr>
              <w:t xml:space="preserve"> дБ;</w:t>
            </w:r>
          </w:p>
          <w:p w14:paraId="33608CF9" w14:textId="010FE662" w:rsidR="009D17A3" w:rsidRPr="004D3B97" w:rsidRDefault="009D17A3" w:rsidP="0069231B">
            <w:pPr>
              <w:rPr>
                <w:lang w:val="kk-KZ"/>
              </w:rPr>
            </w:pPr>
            <w:r w:rsidRPr="004D3B97">
              <w:rPr>
                <w:lang w:val="kk-KZ"/>
              </w:rPr>
              <w:t xml:space="preserve">Диапазон </w:t>
            </w:r>
            <w:r w:rsidR="00FD66DB" w:rsidRPr="004D3B97">
              <w:rPr>
                <w:lang w:val="kk-KZ"/>
              </w:rPr>
              <w:t xml:space="preserve">рабочей </w:t>
            </w:r>
            <w:r w:rsidRPr="004D3B97">
              <w:rPr>
                <w:lang w:val="kk-KZ"/>
              </w:rPr>
              <w:t>температур</w:t>
            </w:r>
            <w:r w:rsidR="00FD66DB" w:rsidRPr="004D3B97">
              <w:rPr>
                <w:lang w:val="kk-KZ"/>
              </w:rPr>
              <w:t>ы</w:t>
            </w:r>
            <w:r w:rsidRPr="004D3B97">
              <w:rPr>
                <w:lang w:val="kk-KZ"/>
              </w:rPr>
              <w:t xml:space="preserve">  от -20</w:t>
            </w:r>
            <w:r w:rsidRPr="004D3B97">
              <w:t xml:space="preserve"> </w:t>
            </w:r>
            <w:r w:rsidR="00906A8C" w:rsidRPr="004D3B97">
              <w:rPr>
                <w:lang w:val="kk-KZ"/>
              </w:rPr>
              <w:t xml:space="preserve">ºС до + </w:t>
            </w:r>
            <w:r w:rsidR="004D3B97" w:rsidRPr="004D3B97">
              <w:t>65</w:t>
            </w:r>
            <w:r w:rsidR="00906A8C" w:rsidRPr="004D3B97">
              <w:rPr>
                <w:lang w:val="kk-KZ"/>
              </w:rPr>
              <w:t>ºС;</w:t>
            </w:r>
          </w:p>
          <w:p w14:paraId="56C5CE07" w14:textId="1CE767CA" w:rsidR="00194850" w:rsidRPr="00DD17AC" w:rsidRDefault="00194850" w:rsidP="0069231B">
            <w:r w:rsidRPr="00DD17AC">
              <w:rPr>
                <w:lang w:val="kk-KZ"/>
              </w:rPr>
              <w:t xml:space="preserve">Класс защиты: не менее </w:t>
            </w:r>
            <w:r w:rsidRPr="00DD17AC">
              <w:rPr>
                <w:lang w:val="en-US"/>
              </w:rPr>
              <w:t>IP</w:t>
            </w:r>
            <w:r w:rsidRPr="00DD17AC">
              <w:t>54;</w:t>
            </w:r>
          </w:p>
          <w:p w14:paraId="5250BD28" w14:textId="54F6ED83" w:rsidR="0069231B" w:rsidRPr="004D3B97" w:rsidRDefault="0069231B" w:rsidP="0069231B">
            <w:pPr>
              <w:rPr>
                <w:lang w:val="kk-KZ"/>
              </w:rPr>
            </w:pPr>
            <w:r w:rsidRPr="004D3B97">
              <w:rPr>
                <w:lang w:val="kk-KZ"/>
              </w:rPr>
              <w:t xml:space="preserve">Габбариты: длина - от </w:t>
            </w:r>
            <w:r w:rsidR="004D3B97" w:rsidRPr="004D3B97">
              <w:rPr>
                <w:lang w:val="kk-KZ"/>
              </w:rPr>
              <w:t>127</w:t>
            </w:r>
            <w:r w:rsidRPr="004D3B97">
              <w:rPr>
                <w:lang w:val="kk-KZ"/>
              </w:rPr>
              <w:t xml:space="preserve"> мм до </w:t>
            </w:r>
            <w:r w:rsidR="004D3B97" w:rsidRPr="004D3B97">
              <w:rPr>
                <w:lang w:val="kk-KZ"/>
              </w:rPr>
              <w:t>127</w:t>
            </w:r>
            <w:r w:rsidRPr="004D3B97">
              <w:rPr>
                <w:lang w:val="kk-KZ"/>
              </w:rPr>
              <w:t>,05 мм,</w:t>
            </w:r>
          </w:p>
          <w:p w14:paraId="7E757B39" w14:textId="70F4CA96" w:rsidR="0069231B" w:rsidRPr="004D3B97" w:rsidRDefault="0069231B" w:rsidP="0069231B">
            <w:pPr>
              <w:rPr>
                <w:lang w:val="kk-KZ"/>
              </w:rPr>
            </w:pPr>
            <w:r w:rsidRPr="004D3B97">
              <w:rPr>
                <w:lang w:val="kk-KZ"/>
              </w:rPr>
              <w:t xml:space="preserve">                     ширина - от </w:t>
            </w:r>
            <w:r w:rsidR="004D3B97" w:rsidRPr="004D3B97">
              <w:rPr>
                <w:lang w:val="kk-KZ"/>
              </w:rPr>
              <w:t>127</w:t>
            </w:r>
            <w:r w:rsidRPr="004D3B97">
              <w:rPr>
                <w:lang w:val="kk-KZ"/>
              </w:rPr>
              <w:t xml:space="preserve"> мм до </w:t>
            </w:r>
            <w:r w:rsidR="004D3B97" w:rsidRPr="004D3B97">
              <w:rPr>
                <w:lang w:val="kk-KZ"/>
              </w:rPr>
              <w:t>127</w:t>
            </w:r>
            <w:r w:rsidRPr="004D3B97">
              <w:rPr>
                <w:lang w:val="kk-KZ"/>
              </w:rPr>
              <w:t>, 05 мм,</w:t>
            </w:r>
          </w:p>
          <w:p w14:paraId="7C0535C9" w14:textId="6CAB428C" w:rsidR="0069231B" w:rsidRPr="004D3B97" w:rsidRDefault="004D3B97" w:rsidP="0069231B">
            <w:pPr>
              <w:rPr>
                <w:lang w:val="kk-KZ"/>
              </w:rPr>
            </w:pPr>
            <w:r w:rsidRPr="004D3B97">
              <w:rPr>
                <w:lang w:val="kk-KZ"/>
              </w:rPr>
              <w:tab/>
              <w:t xml:space="preserve">         толщина – от 3</w:t>
            </w:r>
            <w:r w:rsidR="009A7203" w:rsidRPr="004D3B97">
              <w:rPr>
                <w:lang w:val="kk-KZ"/>
              </w:rPr>
              <w:t>8</w:t>
            </w:r>
            <w:r w:rsidR="005B6778" w:rsidRPr="004D3B97">
              <w:rPr>
                <w:lang w:val="kk-KZ"/>
              </w:rPr>
              <w:t xml:space="preserve"> </w:t>
            </w:r>
            <w:r w:rsidRPr="004D3B97">
              <w:rPr>
                <w:lang w:val="kk-KZ"/>
              </w:rPr>
              <w:t>мм до 3</w:t>
            </w:r>
            <w:r w:rsidR="009A7203" w:rsidRPr="004D3B97">
              <w:rPr>
                <w:lang w:val="kk-KZ"/>
              </w:rPr>
              <w:t>8</w:t>
            </w:r>
            <w:r w:rsidR="0069231B" w:rsidRPr="004D3B97">
              <w:rPr>
                <w:lang w:val="kk-KZ"/>
              </w:rPr>
              <w:t>,05 мм;</w:t>
            </w:r>
          </w:p>
          <w:p w14:paraId="4CDDD63D" w14:textId="4ADD998D" w:rsidR="00194850" w:rsidRPr="00906A8C" w:rsidRDefault="0069231B" w:rsidP="009A7203">
            <w:pPr>
              <w:rPr>
                <w:lang w:val="kk-KZ"/>
              </w:rPr>
            </w:pPr>
            <w:r w:rsidRPr="00174330">
              <w:rPr>
                <w:lang w:val="kk-KZ"/>
              </w:rPr>
              <w:t xml:space="preserve">Выводы: не менее </w:t>
            </w:r>
            <w:r w:rsidR="009A7203" w:rsidRPr="00174330">
              <w:rPr>
                <w:lang w:val="kk-KZ"/>
              </w:rPr>
              <w:t>3</w:t>
            </w:r>
            <w:r w:rsidR="00AC2CA4" w:rsidRPr="00174330">
              <w:rPr>
                <w:lang w:val="kk-KZ"/>
              </w:rPr>
              <w:t xml:space="preserve"> </w:t>
            </w:r>
            <w:r w:rsidR="00CC542B">
              <w:rPr>
                <w:lang w:val="kk-KZ"/>
              </w:rPr>
              <w:t>провода.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906A8C">
              <w:rPr>
                <w:color w:val="auto"/>
                <w:lang w:val="en-US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качественных, </w:t>
            </w:r>
            <w:r w:rsidRPr="00726417">
              <w:lastRenderedPageBreak/>
              <w:t>эксплуатационных и иных 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C0FB" w14:textId="77777777" w:rsidR="00174330" w:rsidRPr="00906A8C" w:rsidRDefault="00174330" w:rsidP="00174330">
            <w:pPr>
              <w:rPr>
                <w:lang w:val="kk-KZ"/>
              </w:rPr>
            </w:pPr>
            <w:r w:rsidRPr="00906A8C">
              <w:rPr>
                <w:lang w:val="kk-KZ"/>
              </w:rPr>
              <w:lastRenderedPageBreak/>
              <w:t xml:space="preserve">Вентилятор должен быть совместим с </w:t>
            </w:r>
            <w:r>
              <w:rPr>
                <w:lang w:val="kk-KZ"/>
              </w:rPr>
              <w:t xml:space="preserve">усилителем мощности </w:t>
            </w:r>
            <w:r w:rsidRPr="0086647B">
              <w:rPr>
                <w:color w:val="auto"/>
              </w:rPr>
              <w:t>PMU901</w:t>
            </w:r>
            <w:r>
              <w:rPr>
                <w:lang w:val="kk-KZ"/>
              </w:rPr>
              <w:t xml:space="preserve">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>
              <w:rPr>
                <w:color w:val="auto"/>
                <w:lang w:val="en-US"/>
              </w:rPr>
              <w:t>TMU</w:t>
            </w:r>
            <w:r w:rsidRPr="0086647B">
              <w:rPr>
                <w:color w:val="auto"/>
              </w:rPr>
              <w:t xml:space="preserve">9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63E83AEB" w14:textId="77777777" w:rsidR="00174330" w:rsidRPr="00906A8C" w:rsidRDefault="00174330" w:rsidP="00174330">
            <w:pPr>
              <w:rPr>
                <w:lang w:val="kk-KZ"/>
              </w:rPr>
            </w:pPr>
          </w:p>
          <w:p w14:paraId="5F292C20" w14:textId="77777777" w:rsidR="00174330" w:rsidRPr="00906A8C" w:rsidRDefault="00174330" w:rsidP="00174330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498EB0E6" w14:textId="77777777" w:rsidR="00174330" w:rsidRPr="004D3B97" w:rsidRDefault="00174330" w:rsidP="00174330">
            <w:pPr>
              <w:rPr>
                <w:lang w:val="kk-KZ"/>
              </w:rPr>
            </w:pPr>
            <w:r w:rsidRPr="004D3B97">
              <w:rPr>
                <w:lang w:val="kk-KZ"/>
              </w:rPr>
              <w:t>Воздушный поток – не менее 270 м3/ч;</w:t>
            </w:r>
          </w:p>
          <w:p w14:paraId="02254944" w14:textId="77777777" w:rsidR="00174330" w:rsidRPr="00DD17AC" w:rsidRDefault="00174330" w:rsidP="00174330">
            <w:r w:rsidRPr="00DD17AC">
              <w:rPr>
                <w:lang w:val="kk-KZ"/>
              </w:rPr>
              <w:t>Рабочее напряжение – от 16 до 30 В</w:t>
            </w:r>
            <w:r w:rsidRPr="00DD17AC">
              <w:t>;</w:t>
            </w:r>
          </w:p>
          <w:p w14:paraId="6B7863C8" w14:textId="77777777" w:rsidR="00174330" w:rsidRDefault="00174330" w:rsidP="00174330">
            <w:r w:rsidRPr="004D3B97">
              <w:t xml:space="preserve">Потребляемая мощность – не более </w:t>
            </w:r>
            <w:r>
              <w:t>21,3</w:t>
            </w:r>
            <w:r w:rsidRPr="004D3B97">
              <w:t xml:space="preserve"> Вт;</w:t>
            </w:r>
          </w:p>
          <w:p w14:paraId="0498E4B3" w14:textId="77777777" w:rsidR="00174330" w:rsidRPr="004D3B97" w:rsidRDefault="00174330" w:rsidP="00174330">
            <w:r>
              <w:t>Входной ток – не более 0,77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14:paraId="788A66CA" w14:textId="77777777" w:rsidR="00174330" w:rsidRPr="004D3B97" w:rsidRDefault="00174330" w:rsidP="00174330">
            <w:pPr>
              <w:rPr>
                <w:color w:val="auto"/>
                <w:lang w:val="kk-KZ"/>
              </w:rPr>
            </w:pPr>
            <w:r w:rsidRPr="004D3B97">
              <w:rPr>
                <w:color w:val="auto"/>
                <w:lang w:val="kk-KZ"/>
              </w:rPr>
              <w:t xml:space="preserve">Частота вращения – не мене </w:t>
            </w:r>
            <w:r w:rsidRPr="004D3B97">
              <w:rPr>
                <w:color w:val="auto"/>
              </w:rPr>
              <w:t>5000</w:t>
            </w:r>
            <w:r w:rsidRPr="004D3B97">
              <w:rPr>
                <w:color w:val="auto"/>
                <w:lang w:val="kk-KZ"/>
              </w:rPr>
              <w:t xml:space="preserve"> об/мин;</w:t>
            </w:r>
          </w:p>
          <w:p w14:paraId="70964353" w14:textId="77777777" w:rsidR="00174330" w:rsidRPr="00DD17AC" w:rsidRDefault="00174330" w:rsidP="00174330">
            <w:pPr>
              <w:rPr>
                <w:lang w:val="kk-KZ"/>
              </w:rPr>
            </w:pPr>
            <w:r w:rsidRPr="00DD17AC">
              <w:rPr>
                <w:lang w:val="kk-KZ"/>
              </w:rPr>
              <w:t>Уровень шума – не более 56 дБ;</w:t>
            </w:r>
          </w:p>
          <w:p w14:paraId="4FA1AF3A" w14:textId="77777777" w:rsidR="00174330" w:rsidRPr="004D3B97" w:rsidRDefault="00174330" w:rsidP="00174330">
            <w:pPr>
              <w:rPr>
                <w:lang w:val="kk-KZ"/>
              </w:rPr>
            </w:pPr>
            <w:r w:rsidRPr="004D3B97">
              <w:rPr>
                <w:lang w:val="kk-KZ"/>
              </w:rPr>
              <w:t>Диапазон рабочей температуры  от -20</w:t>
            </w:r>
            <w:r w:rsidRPr="004D3B97">
              <w:t xml:space="preserve"> </w:t>
            </w:r>
            <w:r w:rsidRPr="004D3B97">
              <w:rPr>
                <w:lang w:val="kk-KZ"/>
              </w:rPr>
              <w:t xml:space="preserve">ºС до + </w:t>
            </w:r>
            <w:r w:rsidRPr="004D3B97">
              <w:t>65</w:t>
            </w:r>
            <w:r w:rsidRPr="004D3B97">
              <w:rPr>
                <w:lang w:val="kk-KZ"/>
              </w:rPr>
              <w:t>ºС;</w:t>
            </w:r>
          </w:p>
          <w:p w14:paraId="08CC2974" w14:textId="77777777" w:rsidR="00174330" w:rsidRPr="00DD17AC" w:rsidRDefault="00174330" w:rsidP="00174330">
            <w:r w:rsidRPr="00DD17AC">
              <w:rPr>
                <w:lang w:val="kk-KZ"/>
              </w:rPr>
              <w:t xml:space="preserve">Класс защиты: не менее </w:t>
            </w:r>
            <w:r w:rsidRPr="00DD17AC">
              <w:rPr>
                <w:lang w:val="en-US"/>
              </w:rPr>
              <w:t>IP</w:t>
            </w:r>
            <w:r w:rsidRPr="00DD17AC">
              <w:t>54;</w:t>
            </w:r>
          </w:p>
          <w:p w14:paraId="1B5EF167" w14:textId="77777777" w:rsidR="00174330" w:rsidRPr="004D3B97" w:rsidRDefault="00174330" w:rsidP="00174330">
            <w:pPr>
              <w:rPr>
                <w:lang w:val="kk-KZ"/>
              </w:rPr>
            </w:pPr>
            <w:r w:rsidRPr="004D3B97">
              <w:rPr>
                <w:lang w:val="kk-KZ"/>
              </w:rPr>
              <w:t>Габбариты: длина - от 127 мм до 127,05 мм,</w:t>
            </w:r>
          </w:p>
          <w:p w14:paraId="245FC0FB" w14:textId="77777777" w:rsidR="00174330" w:rsidRPr="004D3B97" w:rsidRDefault="00174330" w:rsidP="00174330">
            <w:pPr>
              <w:rPr>
                <w:lang w:val="kk-KZ"/>
              </w:rPr>
            </w:pPr>
            <w:r w:rsidRPr="004D3B97">
              <w:rPr>
                <w:lang w:val="kk-KZ"/>
              </w:rPr>
              <w:t xml:space="preserve">                     ширина - от 127 мм до 127, 05 мм,</w:t>
            </w:r>
          </w:p>
          <w:p w14:paraId="087B1861" w14:textId="77777777" w:rsidR="00174330" w:rsidRPr="004D3B97" w:rsidRDefault="00174330" w:rsidP="00174330">
            <w:pPr>
              <w:rPr>
                <w:lang w:val="kk-KZ"/>
              </w:rPr>
            </w:pPr>
            <w:r w:rsidRPr="004D3B97">
              <w:rPr>
                <w:lang w:val="kk-KZ"/>
              </w:rPr>
              <w:tab/>
              <w:t xml:space="preserve">         толщина – от 38 мм до 38,05 мм;</w:t>
            </w:r>
          </w:p>
          <w:p w14:paraId="748C48B1" w14:textId="3A8AAEC1" w:rsidR="00174330" w:rsidRDefault="00CC542B" w:rsidP="00174330">
            <w:pPr>
              <w:rPr>
                <w:lang w:val="kk-KZ"/>
              </w:rPr>
            </w:pPr>
            <w:r>
              <w:rPr>
                <w:lang w:val="kk-KZ"/>
              </w:rPr>
              <w:t>Выводы: не менее 3 провода.</w:t>
            </w:r>
          </w:p>
          <w:p w14:paraId="755EE7DE" w14:textId="77777777" w:rsidR="00CC542B" w:rsidRPr="00906A8C" w:rsidRDefault="00CC542B" w:rsidP="00174330">
            <w:pPr>
              <w:rPr>
                <w:lang w:val="kk-KZ"/>
              </w:rPr>
            </w:pPr>
          </w:p>
          <w:p w14:paraId="70204983" w14:textId="4BD7AE86" w:rsidR="003E1A48" w:rsidRPr="00906A8C" w:rsidRDefault="00D701F5" w:rsidP="00906A8C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="00DD17AC" w:rsidRPr="00906A8C">
              <w:rPr>
                <w:lang w:val="kk-KZ"/>
              </w:rPr>
              <w:t xml:space="preserve">совместим с </w:t>
            </w:r>
            <w:r w:rsidR="00DD17AC">
              <w:rPr>
                <w:lang w:val="kk-KZ"/>
              </w:rPr>
              <w:t xml:space="preserve">усилителем мощности </w:t>
            </w:r>
            <w:r w:rsidR="00DD17AC" w:rsidRPr="0086647B">
              <w:rPr>
                <w:color w:val="auto"/>
              </w:rPr>
              <w:t>PMU901</w:t>
            </w:r>
            <w:r w:rsidR="00DD17AC">
              <w:rPr>
                <w:lang w:val="kk-KZ"/>
              </w:rPr>
              <w:t xml:space="preserve"> </w:t>
            </w:r>
            <w:r w:rsidR="00DD17AC" w:rsidRPr="00906A8C">
              <w:t>передатчик</w:t>
            </w:r>
            <w:r w:rsidR="00DD17AC" w:rsidRPr="00906A8C">
              <w:rPr>
                <w:lang w:val="kk-KZ"/>
              </w:rPr>
              <w:t xml:space="preserve">а </w:t>
            </w:r>
            <w:r w:rsidR="00DD17AC">
              <w:rPr>
                <w:color w:val="auto"/>
                <w:lang w:val="en-US"/>
              </w:rPr>
              <w:t>TMU</w:t>
            </w:r>
            <w:r w:rsidR="00DD17AC" w:rsidRPr="0086647B">
              <w:rPr>
                <w:color w:val="auto"/>
              </w:rPr>
              <w:t>9</w:t>
            </w:r>
            <w:r w:rsidRPr="00906A8C"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54F233F9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138054D8" w14:textId="2E0C8F22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4A1500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32DBCDD0" w:rsidR="005C06CD" w:rsidRPr="008A5084" w:rsidRDefault="004A1500" w:rsidP="00AB60DD">
      <w:pPr>
        <w:ind w:firstLine="397"/>
        <w:jc w:val="both"/>
        <w:rPr>
          <w:rStyle w:val="s0"/>
          <w:sz w:val="28"/>
          <w:szCs w:val="28"/>
        </w:rPr>
      </w:pPr>
      <w:r>
        <w:rPr>
          <w:rStyle w:val="s0"/>
          <w:b/>
          <w:sz w:val="28"/>
          <w:szCs w:val="28"/>
        </w:rPr>
        <w:t xml:space="preserve">- </w:t>
      </w:r>
      <w:r w:rsidR="007C474E" w:rsidRPr="008A5084">
        <w:rPr>
          <w:rStyle w:val="s0"/>
          <w:b/>
          <w:sz w:val="28"/>
          <w:szCs w:val="28"/>
        </w:rPr>
        <w:t xml:space="preserve"> </w:t>
      </w:r>
      <w:r w:rsidR="008A5084">
        <w:rPr>
          <w:rStyle w:val="s0"/>
          <w:b/>
          <w:sz w:val="28"/>
          <w:szCs w:val="28"/>
        </w:rPr>
        <w:t xml:space="preserve">Технический директор  </w:t>
      </w:r>
      <w:r w:rsidR="008A5084">
        <w:rPr>
          <w:rStyle w:val="s0"/>
          <w:b/>
          <w:sz w:val="28"/>
          <w:szCs w:val="28"/>
        </w:rPr>
        <w:tab/>
      </w:r>
      <w:r w:rsidR="008A5084">
        <w:rPr>
          <w:rStyle w:val="s0"/>
          <w:b/>
          <w:sz w:val="28"/>
          <w:szCs w:val="28"/>
        </w:rPr>
        <w:tab/>
      </w:r>
      <w:r w:rsidR="00BB2216" w:rsidRPr="008A5084">
        <w:rPr>
          <w:rStyle w:val="s0"/>
          <w:b/>
          <w:sz w:val="28"/>
          <w:szCs w:val="28"/>
        </w:rPr>
        <w:t xml:space="preserve">   </w:t>
      </w:r>
      <w:r>
        <w:rPr>
          <w:rStyle w:val="s0"/>
          <w:b/>
          <w:sz w:val="28"/>
          <w:szCs w:val="28"/>
        </w:rPr>
        <w:t xml:space="preserve">                                   </w:t>
      </w:r>
      <w:bookmarkStart w:id="0" w:name="_GoBack"/>
      <w:bookmarkEnd w:id="0"/>
      <w:r w:rsidR="00BB2216" w:rsidRPr="008A5084">
        <w:rPr>
          <w:rStyle w:val="s0"/>
          <w:b/>
          <w:sz w:val="28"/>
          <w:szCs w:val="28"/>
        </w:rPr>
        <w:t xml:space="preserve">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74330"/>
    <w:rsid w:val="00193D16"/>
    <w:rsid w:val="00194850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4790"/>
    <w:rsid w:val="002C7441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A1500"/>
    <w:rsid w:val="004D1ACF"/>
    <w:rsid w:val="004D3B97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6647B"/>
    <w:rsid w:val="008A5084"/>
    <w:rsid w:val="008A562B"/>
    <w:rsid w:val="008A664D"/>
    <w:rsid w:val="008A6CCC"/>
    <w:rsid w:val="008C65AA"/>
    <w:rsid w:val="00906A8C"/>
    <w:rsid w:val="009338C7"/>
    <w:rsid w:val="00965FE0"/>
    <w:rsid w:val="00981614"/>
    <w:rsid w:val="0099122D"/>
    <w:rsid w:val="009A7203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2CA4"/>
    <w:rsid w:val="00AC37F0"/>
    <w:rsid w:val="00B024B3"/>
    <w:rsid w:val="00B05E90"/>
    <w:rsid w:val="00B40E0E"/>
    <w:rsid w:val="00B74176"/>
    <w:rsid w:val="00B838AC"/>
    <w:rsid w:val="00BB2216"/>
    <w:rsid w:val="00BD6B55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CC542B"/>
    <w:rsid w:val="00D2308C"/>
    <w:rsid w:val="00D23E99"/>
    <w:rsid w:val="00D525BC"/>
    <w:rsid w:val="00D701F5"/>
    <w:rsid w:val="00D706FE"/>
    <w:rsid w:val="00D77711"/>
    <w:rsid w:val="00DB2ED9"/>
    <w:rsid w:val="00DD17AC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D66DB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17</cp:revision>
  <dcterms:created xsi:type="dcterms:W3CDTF">2023-02-16T08:58:00Z</dcterms:created>
  <dcterms:modified xsi:type="dcterms:W3CDTF">2023-02-17T09:59:00Z</dcterms:modified>
</cp:coreProperties>
</file>