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CCF" w:rsidRPr="00333ED5" w:rsidRDefault="00477CCF" w:rsidP="0079629E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bookmarkStart w:id="0" w:name="_page_3_0"/>
      <w:r w:rsidRPr="00333ED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Сатып алынатын қызметтердің техникалық ерекшелігі</w:t>
      </w:r>
    </w:p>
    <w:p w:rsidR="00477CCF" w:rsidRPr="00333ED5" w:rsidRDefault="00477CCF" w:rsidP="007962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333ED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(тапсырыс беруші толтырады)</w:t>
      </w:r>
    </w:p>
    <w:p w:rsidR="00477CCF" w:rsidRPr="00333ED5" w:rsidRDefault="00477CCF" w:rsidP="0079629E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33ED5">
        <w:rPr>
          <w:rFonts w:ascii="Times New Roman" w:eastAsia="Times New Roman" w:hAnsi="Times New Roman" w:cs="Times New Roman"/>
          <w:sz w:val="24"/>
          <w:szCs w:val="24"/>
          <w:lang w:val="kk-KZ"/>
        </w:rPr>
        <w:t> </w:t>
      </w:r>
    </w:p>
    <w:p w:rsidR="00477CCF" w:rsidRPr="00333ED5" w:rsidRDefault="00477CCF" w:rsidP="0079629E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33ED5">
        <w:rPr>
          <w:rFonts w:ascii="Times New Roman" w:eastAsia="Times New Roman" w:hAnsi="Times New Roman" w:cs="Times New Roman"/>
          <w:sz w:val="24"/>
          <w:szCs w:val="24"/>
          <w:lang w:val="kk-KZ"/>
        </w:rPr>
        <w:t>Тапсырыс берушінің атауы: «Қазтелерадио» АҚ</w:t>
      </w:r>
    </w:p>
    <w:p w:rsidR="00477CCF" w:rsidRPr="00333ED5" w:rsidRDefault="00477CCF" w:rsidP="0079629E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33ED5">
        <w:rPr>
          <w:rFonts w:ascii="Times New Roman" w:eastAsia="Times New Roman" w:hAnsi="Times New Roman" w:cs="Times New Roman"/>
          <w:sz w:val="24"/>
          <w:szCs w:val="24"/>
          <w:lang w:val="kk-KZ"/>
        </w:rPr>
        <w:t>Ұйымдастырушының атауы: «Қазтелерадио» АҚ</w:t>
      </w:r>
    </w:p>
    <w:p w:rsidR="00477CCF" w:rsidRPr="00333ED5" w:rsidRDefault="00477CCF" w:rsidP="0079629E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33ED5">
        <w:rPr>
          <w:rFonts w:ascii="Times New Roman" w:eastAsia="Times New Roman" w:hAnsi="Times New Roman" w:cs="Times New Roman"/>
          <w:sz w:val="24"/>
          <w:szCs w:val="24"/>
          <w:lang w:val="kk-KZ"/>
        </w:rPr>
        <w:t>Конкурстың № __________________________________</w:t>
      </w:r>
    </w:p>
    <w:p w:rsidR="00477CCF" w:rsidRPr="00333ED5" w:rsidRDefault="00477CCF" w:rsidP="0079629E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33ED5">
        <w:rPr>
          <w:rFonts w:ascii="Times New Roman" w:eastAsia="Times New Roman" w:hAnsi="Times New Roman" w:cs="Times New Roman"/>
          <w:sz w:val="24"/>
          <w:szCs w:val="24"/>
          <w:lang w:val="kk-KZ"/>
        </w:rPr>
        <w:t>Конкурстың атауы: _______________________________</w:t>
      </w:r>
    </w:p>
    <w:p w:rsidR="00477CCF" w:rsidRPr="00333ED5" w:rsidRDefault="00477CCF" w:rsidP="0079629E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33ED5">
        <w:rPr>
          <w:rFonts w:ascii="Times New Roman" w:eastAsia="Times New Roman" w:hAnsi="Times New Roman" w:cs="Times New Roman"/>
          <w:sz w:val="24"/>
          <w:szCs w:val="24"/>
          <w:lang w:val="kk-KZ"/>
        </w:rPr>
        <w:t>Лоттың № ______________________________________</w:t>
      </w:r>
    </w:p>
    <w:p w:rsidR="00477CCF" w:rsidRPr="00333ED5" w:rsidRDefault="00477CCF" w:rsidP="007962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33ED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Лоттың атауы:</w:t>
      </w:r>
    </w:p>
    <w:tbl>
      <w:tblPr>
        <w:tblW w:w="10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9"/>
        <w:gridCol w:w="7279"/>
      </w:tblGrid>
      <w:tr w:rsidR="00333ED5" w:rsidRPr="00333ED5" w:rsidTr="00477CCF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Тауарлардың, жұмыстардың, көрсетілетін қызметтердің бірыңғай номенклатуралық анықтамалығы кодының атауы*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F73B42" w:rsidP="0079629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108222.900.000000</w:t>
            </w:r>
          </w:p>
        </w:tc>
      </w:tr>
      <w:tr w:rsidR="00333ED5" w:rsidRPr="00333ED5" w:rsidTr="00477CCF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Қызметтің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атауы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F73B42" w:rsidP="0079629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Сыйлық ж</w:t>
            </w:r>
            <w:r w:rsidR="001D233C" w:rsidRPr="00333ED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иынты</w:t>
            </w: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ғы</w:t>
            </w: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/>
              </w:rPr>
              <w:t xml:space="preserve"> </w:t>
            </w:r>
          </w:p>
        </w:tc>
      </w:tr>
      <w:tr w:rsidR="00333ED5" w:rsidRPr="00333ED5" w:rsidTr="00477CCF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Өлшем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бірлігі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F73B42" w:rsidP="0079629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Дана</w:t>
            </w:r>
          </w:p>
        </w:tc>
      </w:tr>
      <w:tr w:rsidR="00333ED5" w:rsidRPr="00333ED5" w:rsidTr="00477CCF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Саны (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көлемі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)*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73B42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563</w:t>
            </w:r>
          </w:p>
        </w:tc>
      </w:tr>
      <w:tr w:rsidR="00333ED5" w:rsidRPr="00333ED5" w:rsidTr="00477CCF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Қосы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мша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құн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салығын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қоспағанда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бірлі</w:t>
            </w:r>
            <w:proofErr w:type="gram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proofErr w:type="gram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бағасы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F73B42" w:rsidP="0079629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10 159 500</w:t>
            </w:r>
            <w:r w:rsidR="00477CCF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77CCF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тг</w:t>
            </w:r>
            <w:proofErr w:type="spellEnd"/>
            <w:r w:rsidR="00477CCF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3ED5" w:rsidRPr="00333ED5" w:rsidTr="00477CCF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Қосы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мша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құн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салығын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қоспағанда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сатып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gram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ға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бөлінген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сома*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F73B42" w:rsidP="0079629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10 159 500 </w:t>
            </w:r>
            <w:proofErr w:type="spellStart"/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тг</w:t>
            </w:r>
            <w:proofErr w:type="spellEnd"/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3ED5" w:rsidRPr="00333ED5" w:rsidTr="00477CCF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Қызметтерді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мерзі</w:t>
            </w:r>
            <w:proofErr w:type="gram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>Шарт</w:t>
            </w:r>
            <w:proofErr w:type="spellEnd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>жасалған</w:t>
            </w:r>
            <w:proofErr w:type="spellEnd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629E" w:rsidRPr="0079629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күнн</w:t>
            </w:r>
            <w:proofErr w:type="spellStart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>ен</w:t>
            </w:r>
            <w:proofErr w:type="spellEnd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</w:t>
            </w:r>
            <w:proofErr w:type="spellStart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>кү</w:t>
            </w:r>
            <w:proofErr w:type="gramStart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9629E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proofErr w:type="spellEnd"/>
          </w:p>
        </w:tc>
      </w:tr>
      <w:tr w:rsidR="00333ED5" w:rsidRPr="00333ED5" w:rsidTr="00477CCF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Аванстық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тө</w:t>
            </w:r>
            <w:proofErr w:type="gram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лем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өлшері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3ED5" w:rsidRPr="00333ED5" w:rsidTr="00477CCF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Кепілді</w:t>
            </w:r>
            <w:proofErr w:type="gram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мерз</w:t>
            </w:r>
            <w:proofErr w:type="gram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імі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айлар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477CCF" w:rsidRPr="00333ED5" w:rsidRDefault="00477CCF" w:rsidP="0079629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3ED5" w:rsidRPr="00A9384C" w:rsidTr="00477CCF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477CCF" w:rsidRPr="00333ED5" w:rsidRDefault="0077320A" w:rsidP="0079629E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Сатып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алынатын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тауарлардың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сипаттамасы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талап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етілетін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функционалдық</w:t>
            </w:r>
            <w:proofErr w:type="spellEnd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,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техникалық</w:t>
            </w:r>
            <w:proofErr w:type="spellEnd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,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сапалық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пайдалану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сипаттамалары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Жаңа жылдық сыйлық түрлі-түсті жаңа жылдық безендірілген сыйлық </w:t>
            </w:r>
            <w:r w:rsidR="001D23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қаптамасында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D23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жеткізіл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еді. Жаңа жылдық сыйлық қорабы немесе жаңа жылдық сыйлық </w:t>
            </w:r>
            <w:r w:rsidR="001D23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қапшығы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Құттықтау </w:t>
            </w:r>
            <w:r w:rsidR="0009365B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хатының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9365B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дизайны Т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апсырыс берушімен келісіледі, хаттың мөлшері кемінде 100 мм х 150 мм болуы тиіс</w:t>
            </w:r>
            <w:r w:rsidR="00F73B4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1) жаңғақ қосылған таңдаулы как</w:t>
            </w:r>
            <w:r w:rsidR="0009365B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ао бұршақтарынан жасалған сүтті ш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околад. Өнімнің салмағы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кем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інде</w:t>
            </w:r>
            <w:r w:rsidR="00F73B4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гр., саны кемінде 1 дана. 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Тікбұрышты пішінде</w:t>
            </w:r>
            <w:r w:rsidR="00516EA1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гі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плитка, "flow pack"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қаптамасында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ғы к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ем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інде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100 г</w:t>
            </w:r>
            <w:bookmarkStart w:id="1" w:name="_GoBack"/>
            <w:bookmarkEnd w:id="1"/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өнім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нің құрамында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оның ішінде: 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ақуыздар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5,5 г, майлар 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кемінде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27,0 г, көмірсулар 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кемінде 56,0 г. Қ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ұрамы: сүт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шоколад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қант, какао майы, 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қаймағы алынбаған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сүт, үгітілген какао, құрғақ сүт сарысуы, сусыздандырылған сүт майы, эмульгатор (соя лецитині, Е476), хош иістендіргіш-ванилин, жаңғақ мейіз, қуырылған фундук. Жержаңғақ, жаңғақ және құрамында глютені бар тағамдардың іздері болуы мүмкін.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2)</w:t>
            </w:r>
            <w:r w:rsidR="008E17CD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қытырлақ вафли қосылған сүтті ш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околад. Өнімнің салмағы</w:t>
            </w:r>
            <w:r w:rsidR="008E17CD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-кем</w:t>
            </w:r>
            <w:r w:rsidR="008E17CD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інде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45 гр., саны кемінде 1 дана, 4 б</w:t>
            </w:r>
            <w:r w:rsidR="00516EA1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ілемшеге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бөлінген. </w:t>
            </w:r>
            <w:r w:rsidR="00516EA1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Тікбұрышты пішінде,"flow pack" қаптамасындағы кемінде 100 г өнімнің құрамында: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оның ішінде: белоктар кем</w:t>
            </w:r>
            <w:r w:rsidR="00516EA1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нде 5,6 гр., май</w:t>
            </w:r>
            <w:r w:rsidR="00516EA1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лар кемінде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29,0 гр., көмірсулар </w:t>
            </w:r>
            <w:r w:rsidR="00516EA1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кемінде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62,0 гр. Құрамы: қант, </w:t>
            </w:r>
            <w:r w:rsidR="00516EA1" w:rsidRPr="00333ED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қаймағы алынбаған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құрғақ сүт, бидай ұны, какао майы,</w:t>
            </w:r>
            <w:r w:rsidR="00516EA1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арнайы мақсаттағы май, құрғақ сүт сарысуы. </w:t>
            </w:r>
            <w:r w:rsidR="00516EA1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үгітілген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какао, сүт майы, эмульгаторлар (E322, E476), ашытқы, </w:t>
            </w:r>
            <w:r w:rsidR="00516EA1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қопсытқыш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(E500), ұнды жақсартқыш (E516), тұз, табиғи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ға ұқсас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хош иістендіргіш (ванилин).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3) сүт</w:t>
            </w:r>
            <w:r w:rsidR="00A722F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шоколад</w:t>
            </w:r>
            <w:r w:rsidR="00A722F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ен жабылған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нуга м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ен карамель қосылған 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сүтті білемше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F73B4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Өнімнің салмағы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нде 50 гр., саны 1 дана.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Тікбұрышты пішінде, "flow pack" қаптамасындағы кемінде 100 г өнімнің құрамында: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оның ішінде: ақуыздар кемінде 3,8 г, майлар кемінде 17,1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г, көмірсулар кемінде 70,0 г. Қ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ұрамы: 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Салмасы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 глюкоза сиропы (жүгері, бидай), қант, пальма майы, тазартылған, дезодорацияланған, майсыздандырылған құрғақ сүт, майсыздан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дырылған какао ұнтағы, арпа уыт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сығынды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, құрғақ сүт сарысуы, лактоза, тұз, құрғақ жұмыртқаның ақ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уыз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ы; Шоколад: қант, какао майы, үгітілген какао, майсыздандырылған құрғақ сүт, </w:t>
            </w:r>
            <w:r w:rsidR="000D29F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қаймағы алынбаған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құрғақ сүт, лактоза, құрғақ сүт сарысуы, сусыздандырылған сүт майы, эмульгатор (соя лецитині), хош иістендіргіш (ванилин).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4) сүтті шоколад, өнімнің салмағы - кемінде 43 гр.(қант, какао майы, үгітілген какао, майсыздандырылған сүт ұнтағы, сүт майы, эмульгатор: лецитиндер, хош иістендіргіш), қант, өсімдік майы, бидай ұны, Фундук, майсыздандырылған сүт ұнтағы, </w:t>
            </w:r>
            <w:r w:rsidR="00A722F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қаймағы алынбаған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сүт ұнтағы, шоколад (қант, үгітілген какао, какао майы, эмульгатор: лецитиндер, хош иістендіргіш), майсыз какао ұнтағы, эмульгатор: лецитиндер, </w:t>
            </w:r>
            <w:r w:rsidR="00C44F7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қопсытқыш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 натрий гидрокарбонаты және аммоний карбонаты, тұз, хош иістендіргіш; құрамында жаңғақтар, сүт, құрамында глютен, соя және өңделген өнімдер бар дәнд</w:t>
            </w:r>
            <w:r w:rsidR="00C44F7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і дақылдар, Сақтау мерзімі, 15-тен 21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°С-қа дейінгі температурада және 70</w:t>
            </w:r>
            <w:r w:rsidR="00C44F7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%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аспай</w:t>
            </w:r>
            <w:r w:rsidR="00C44F7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тын ауаның салыстырмалы ылғалдылығында 8 ай.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5) пісірілген қоюландырылған сүт дәмі бар </w:t>
            </w:r>
            <w:r w:rsidR="00C44F7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бисквитті тәтті нан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Өнімнің салмағы кемінде 30 гр., </w:t>
            </w:r>
            <w:r w:rsidR="00C44F7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саны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C44F7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1 дана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="00C44F7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қонжық пішінінде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 w:rsidR="00C44F7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Тікбұрышты пішінде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"flow pack" </w:t>
            </w:r>
            <w:r w:rsidR="00C44F7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қаптамасындағы кемінде 100 г өнімнің құрамында: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оның ішінде: кемінде 5,8 г ақуыздар, кемінде 59,0 г көмірсулар, кемінде 16 г майлар. құрамы: бидай ұны, глюкоза-фруктоза сиропы, қант, жұмыртқа өнімі, ауыз су, өсімдік майы, шоколад массасы (үгітілген какао, қант, какао-ұнтақ; эмульгатор - соя лецитині), құрғақ майсыздандырылған сүт және </w:t>
            </w:r>
            <w:r w:rsidR="009A2DA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қаймағы алынбаған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9A2DA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құрғақ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сүт, ылғалды сақтайтын агент - глицерин, пальма майы, эмульгаторлар</w:t>
            </w:r>
            <w:r w:rsidR="009A2DA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–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глицерин, сүт және май қышқылдарының эфирлері; полиглицерин және май қышқылдарының эфирлері. </w:t>
            </w:r>
            <w:r w:rsidR="009A2DA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Қопсытқыштар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натрий дигидропирофосфаты және натрий бикарбонаты, құрғақ сүт сарысуы, ас тұзы, какао ұнтағы, </w:t>
            </w:r>
            <w:r w:rsidR="009A2DA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табиғиға ұқсас «ванилин»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хош иіс</w:t>
            </w:r>
            <w:r w:rsidR="009A2DA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тендіргіші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 Құрамында сүт өнімдері, бидай, глютен, жұмыртқа, соя лецитині бар. Құрамында жержаңғақ, басқа жаңғақтар</w:t>
            </w:r>
            <w:r w:rsidR="009A2DA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дың іздері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болуы мүмкін.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Бояғыштар мен консерванттар жоқ.</w:t>
            </w:r>
          </w:p>
          <w:p w:rsidR="00477CCF" w:rsidRPr="00333ED5" w:rsidRDefault="009A2DA6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6) сүтті шоколадпен қапталған с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уфле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білемшелері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Өнімнің салмағы кемінде 26 гр.,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саны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 дана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Тікбұрышты пішінде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," flow pack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қаптамасындағы кемінде 100 г өнімнің құрамында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оның ішінде: ақуыздар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кемінде 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2,7 г, майлар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кемінде 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15,5 г, көмірсулар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кемінде 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73,6 г. құрамы: толтыру: қант, глюкоза шәрбаты, пальма майы, тұтас құрғақ сүт, майсыз құрғақ сүт, арпа уыт сығындысы, тұз, құрғақ жұмыртқаның ақтығы,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табиғиға ұқсас «ванилин» хош иістендіргіші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; Шоколад (какао өнімдері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кемінде 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27%): қант, какао 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майы, тұтас құрғақ сүт, үгітілген какао, лактоза, сүт майы, соя лецитин эмульгаторы, майсыз құрғақ сүт, ванилин хош иіс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тендіргіші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3718E8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7) ішінде карамел</w:t>
            </w:r>
            <w:r w:rsidR="009952A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бар, сүтті шоколадпен жабылған</w:t>
            </w:r>
            <w:r w:rsidR="009952A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құшекерлі үгілмелі печеньеден шоколадты білемше,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 порцияға бөлінген. Өнімнің салмағы</w:t>
            </w:r>
            <w:r w:rsidR="009952A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9952A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55 гр., </w:t>
            </w:r>
            <w:r w:rsidR="009952A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саны 1 дана. Тікбұрышты пішінде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, "</w:t>
            </w:r>
            <w:r w:rsidR="009952A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flow pack" қаптамасындағы кемінде 100 г өнімнің құрамында: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оның ішінде: белоктар</w:t>
            </w:r>
            <w:r w:rsidR="009952A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кемінде 3,9 г,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майлар</w:t>
            </w:r>
            <w:r w:rsidR="009952A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кемінде 24,0 г,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көмірсулар </w:t>
            </w:r>
            <w:r w:rsidR="009952A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кемінде 65,4 г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 Құрамы: сүт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ті шоколад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(какао өнімдері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(құрғақ қалдық) кем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нде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25%, құрғақ сүт өнімдері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20%), қант, үгітілген какао, какао майы, 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қаймағы алынбаған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құрғақ сүт, лактоза, эмульгатор (соя лецитині), 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табиғиға ұқсас «ванилин» хош иістендіргіші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, майсыз құрғақ сүт.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Карамель: глюкоза сиропы, қант, тазартылған </w:t>
            </w:r>
            <w:r w:rsidR="00FD2F79" w:rsidRPr="00333ED5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иіссіздендірілген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өсімдік пальма майы, майсыз құрғақ сүт, 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табиғиға ұқсас «ванилин» хош иістендіргіші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Печенье құрамы: қант, бидай ұны, арнайы мақсаттағы май, майсыз какао ұнтағы, тұз, 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қопсытқыш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(натрий бикарбонаты), 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табиғиға ұқсас «ванилин» хош иістендіргіші.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8) сүт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шоколад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пен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жабылған, қуырылған жержаңғақ, нуга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карамель қосылған 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шоколадты білемшелер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 Өнімнің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салмағы -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50 гр., 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саны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 дана. 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Тікбұрышты пішінде, "flow pack" қаптамасындағы кемінде 100 г өнімнің құрамында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 оның ішінде: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ақуыздар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кемінде 7,6 г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майлар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кемінде 25,1 г,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көмірсулар 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кемінде 59,0 г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Құрамы: </w:t>
            </w:r>
            <w:r w:rsidR="004A288D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Салмасы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жержаңғақ, глюкоза сиропы, қант, тазартылған </w:t>
            </w:r>
            <w:r w:rsidR="004A288D" w:rsidRPr="00333ED5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иіссіздендірілген</w:t>
            </w:r>
            <w:r w:rsidR="004A288D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күнбағыс майы, майсызданды</w:t>
            </w:r>
            <w:r w:rsidR="004A288D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рылған құрғақ сүт, </w:t>
            </w:r>
            <w:r w:rsidR="00FD2F7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тазартылған </w:t>
            </w:r>
            <w:r w:rsidR="00FD2F79" w:rsidRPr="00333ED5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иіссіздендірілген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D2F7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өсімдік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пальма майы, тұз, лактоза, құрғақ сүт сарысуы, құрғақ жұмыртқаның ағы, табиғи хош иістендіргіш (ваниль</w:t>
            </w:r>
            <w:r w:rsidR="00FD2F7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эктсракты), құрғақ сүт ақуызы; Сүт</w:t>
            </w:r>
            <w:r w:rsidR="00FD2F7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ті шоколад (какао өнімдері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нде 27%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, құрғақ сүт өнімдері</w:t>
            </w:r>
            <w:r w:rsidR="00FD2F7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нде 20%): қант, какао майы, майсыз құрғақ сүт, үгітілген какао, лактоза, сүт майы, құрғақ сүт сарысуы, эмульгатор (соя лецитині), табиғи хош иістендіргіш (ваниль сығындысы).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9) жұмыртқа тәрізді жұқа пластик қаптамада тосын ойыншығы бар ақ сүтті ішкі қабаты бар сүтті шоко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лад жұмыртқасы. Өнімнің салмағы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20 гр., саны 1 дана. 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Қаптамадағы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кемінде 100 г өнім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нің құрамында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 оның ішінде: белоктар кемінде 8,2 г, майлар кемінде 32 г, көмірсулар кемінде 56,5 г. құрамы: сүт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ті шоколад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47% (қант, тұтас ұнтақ сүт, какао майы, үгітілген какао, эмульгатор: лецитиндер (соя), табиғи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мен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бірдей хош </w:t>
            </w:r>
            <w:r w:rsidR="003807A5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иістендіргіш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 ванилин; какао өнімдерінің жалпы құрғақ қалдығы: кемінде 30%, какао өнімдерінің құрғақ майсыз қалдығы: кемінде 2,5%, сүттің құрғақ заттары: кемі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нде 18%, сүт майы: кемінде 4,5%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құрғақ майсыз сүт, қант, өсімдік майлары, сүт майы, эмульгатор: лецитиндер (соя), 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табиғимен бірдей хош </w:t>
            </w:r>
            <w:r w:rsidR="003807A5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иістендіргіш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 ванилин.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10) тутти-фрутти, жалбыз-лайм, кола немесе құлпынай-банан дәмі бар ұзартылған шар тәрізді 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таяқшадағы мұзды карамель. Өнімнің салмағы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30 гр., саны 1 дана. 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Кемінде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100 г 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өнімнің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құрамында: оның ішінде: белоктар кем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інде 0,0 г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майлар 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кемінде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0,2 г, көмірсулар 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кемінде 97,0 г. Қ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ұрамы: крахмал 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сірнесі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="003807A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құмшекер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, қышқылдықты реттегіш сүт қышқылы мен лимон қышқылының қоспасы, хош иістендіргіштер: табиғиға ұқсас: "Тутти-Фрутти", "Құлпынай-банан", "Ром", "Кола", "Манго"; табиғи: "Лимон-лайм","жалбыз"; табиғи бо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яғыштар: E163, E141,"қант түсі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 E150d, кармин, паприка сығындысы, каротин.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Жарамдылық мерзімі кемінде 12 ай.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11) сүт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ті салмасы бар сүтті ш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околад, қораптың ішінде жеке оралған б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ілемшелер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(4 п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орция). Өнімнің салмағы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50 гр., 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саны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 дана. 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Тікбұрышты пішінде, "flow pack" ақ қаптамадағы кемінде 100 г өнімнің құрамында: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оның ішінде: белоктар кемінде 8,7 г, көмірсулар кемінде 53,5 г, майлар кемінде 35,0 г. Құрамы: қант, 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қаймағы алынбаған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сүт ұнтағы, какао майы, үгітілген какао, эмульгатор (соя лецитині), табиғи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хош иістендіргіш (ванилин), Салмасы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 қант, майсыз сүт ұнтағы, өсімдік майы, сүт майы, эмульгатор (соя лецитині), табиғи хош иістендіргіш (ванилин).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12) вафли 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беттерінің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үш қабатынан және 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көп мөлшері какаодан тұратын екі қабатты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майлы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салмадан жасалған вафли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 Өнімнің сал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мағы-кем дегенде 110 гр., саны 2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дана.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Пішіні тікбұрышты, ақ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полипропилен қаптамасында.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100 г өнімде: оның ішінде: белоктар кемінде 7,3 г, майлар кемінде 29,6 г, көмірсулар кемінде 56,9 г. құрамы: бидай ұны, қант, өсімдік майы, какао ұнтағы, 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қаймағы алынбаған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құрғақ сүт, құрғақ сүт сарысуы, жүгері крахмалы, жұмыртқа ұнтағы, соя эмульгаторы - лецитин; ас тұзы, </w:t>
            </w:r>
            <w:r w:rsidR="00E052E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қопсытқыштар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 аммоний карбонаты, ас содасы; хош иістендіргіштер - табиғиға ұқсас; фермент (протеаза). Жарамдылық мерзімі кемінде 8 ай.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13) жұмсақ бал глазурімен безендірілген вафли қабаттары</w:t>
            </w:r>
            <w:r w:rsidR="0062125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ның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арасы шоколад глазурімен </w:t>
            </w:r>
            <w:r w:rsidR="0062125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толтырылған глазурленген 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кәмпиттер. Өнімнің салмағы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15 гр., 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саны 2 дана. Е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кі қабатты орамға оралған тікбұрышты пішінді (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фантик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фольга). Кемінде 100 г өнім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нің құрамында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 оның ішінде: белоктар кемінде 6,0 г, майлар кемінде 30 г, көмірсулар кемінде 58,0 г. Құрамы: шоколад глазурі (қант, үгітілген какао, какао майының баламасы (өсімдік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гидрогенизацияланбаған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майлары (пальма, ши, иллипе, күнбағыс), какао ұнтағы, соя лецитині эмульгаторлары, Е476, "Ваниль" хош иіс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тендіргіш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і), қант, үгітілген бадам жаңғағының ядросы, какао майы, вафли (ауыз су, нан пісіретін бидай ұны, тазартылған 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иіссіздендірілген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күнбағыс майы, ас тұзы, соя лецитині эмульгаторы, 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қопсытқыш,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ас содасы), 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қышқылдануға қарсы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аскорбин қышқылы, "Ваниль"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хош иістендіргіші. Фундук, жержаңғақ іздері болуы мүмкін.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14) какао мен ваниль хош иісі бар құрғақ сүт қосылған пралин типті корпус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шоколад глазурімен 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глазурленген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кәмпиттер. Өнімнің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салмағы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13 гр., 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саны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2 дана. пішіні тікбұрышты, жылтыр алтын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түсті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қаптама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, қара фонд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бүйірлерінде түрлі-түсті жаңа жылдық жаңбыр. Орта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сында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жаңа жылдық карнавал маскаларының (қара, қызыл, жасыл және т.б.) және қызыл-жасыл сызықтар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бар. 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емінде 100 г 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өнімнің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құрамында: оның ішінде: ақуыздар кемінде 9 г, майлар кемінде 31 г, көмірсулар кемінде 54 г. Құрамы: қант, шоколад глазурі (қант, үгітілген какао, какао майының баламасы (өсімдік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гидрогенизацияланбаған е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майлары (пальма, ши, иллипе,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күнбағыс)), какао ұнтағ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ы, Е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322, E476 эмульгаторлары, 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"Ванильді"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хош иістендіргіш</w:t>
            </w:r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какао майын алмас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тырғыш (пальма майының ішінара  гидрогенизацияланған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фракциясы, эмульгаторлар: Е492,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соя лецитині, антиоксиданттар, токоферолдар, қоспа концентраты, лимон қышқылы), 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үгітілген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жержаңғақ, 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қаймағы алынбаған құрғақ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сүт, 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иіссіздендірілген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соя ұны, какао ұнтағы, антиоксидант Е 300, табиғиға ұқсас 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"Ванильді"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хош иістендіргіш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15) пралин типті корпусы бар шоколад глазурімен 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глазурленген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кәмпиттер. Өнімнің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салмағы 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15 гр., 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саны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 дана. пішіні тікбұрышты, екі қ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абатты орамға оралған (фантик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фольга). 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100 г өнімнің құрамында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 оның ішінде: белоктар кемінде 6,5 г, майлар кемінде 26,0 г, көмірсулар кемінде 61,0 г. Құрамы: шоколадты глазурь (қант, үгітілген какао, какао майының баламасы (өсімдік гидрогенизациялан</w:t>
            </w:r>
            <w:r w:rsidR="00FE205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баған Е майлары (пальма, ши, иллипе, күнбағыс)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, какао ұнтағы, эмульгаторлар: соя лецитині, E476, "Ваниль" хош иіс</w:t>
            </w:r>
            <w:r w:rsidR="00FE205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тендіргіші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), қант, үгітілген жержаңғақ, ұсақталған вафли (</w:t>
            </w:r>
            <w:r w:rsidR="00FE205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нан пісіретін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бидай ұны, тазартылған </w:t>
            </w:r>
            <w:r w:rsidR="00FE205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иіссіздендірілген күнбағыс майы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тұз, </w:t>
            </w:r>
            <w:r w:rsidR="009B73E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қопсытқыш,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натрий гидрокарбонаты, соя пецитині эмульгаторы, </w:t>
            </w:r>
            <w:r w:rsidR="009B73E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қышқылдануға қарсы аскорбин қышқылы, "ванильді-клегейлі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"</w:t>
            </w:r>
            <w:r w:rsidR="009B73E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хош иістендіргіш. </w:t>
            </w:r>
            <w:r w:rsidR="009B73E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Бадам, ф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ундук, сүт өнімдерінің аз мөлшері болуы мүмкін.</w:t>
            </w:r>
          </w:p>
          <w:p w:rsidR="00477CCF" w:rsidRPr="00333ED5" w:rsidRDefault="006D46B3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16) 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Вафли қабаттары арасын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да салмасы бар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шоколад глазурімен глазурленген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кәмпиттер. Пішіні тікбұрышты, екі қабатты орамға оралған (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фантик және фольга). Өнімнің салмағы кемі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15 гр.,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саны 2 дана. К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емінде 100 г. өнім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нің құрамында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 оның ішінде: ақуыздар кемінде 7.3 г., майлар кемінде 28.9 г., көмірсулар кемінде 58.3 г. құрамы: бидай ұны, жержаңғақ, жұмыртқа өнімдері, қант, сірне, шоколад глазурі (қант, үгітілген какао, өсімдік майы, какао ұнтағы, эмульгатор-лецитин, табиғиға ұқсас хош иістендіргіш), үгітілген ядро, кондитерлік май, ас тұзы, табиғиға ұқсас хош иістендіргіш.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17)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Вафли қабаттары арасында салмасы бар шоколад глазурімен глазурленген кәмпиттер.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Өнімнің салмағы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кемінде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15 гр.,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саны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 дана. пішіні тікбұрышты, екі қабатты орамға оралған (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фантик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және фольга).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Кемінде 100 г. өнімнің құрамында: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оның ішінде: белоктар кемінде 6,0 г, майлар кемінде 30,4 г, көмірсулар 57,7 г. Құрамы: бидай ұны, шоколад глазурі (қант, үгітілген какао, какао майының баламасы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(өсімдік гидрогенизацияланбаған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Е майлары (пальма, ши, иллипе, күнбағыс), какао ұнтағы, эмульгаторлар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соя лецитині, Е476, "Ваниль" хош иіс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тендіргіш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), қант, какао майы, вафли (ауыз су,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нан пісіретін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бидай ұны, тазартылған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иіссіздендірілген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күнбағыс майы, ас тұзы, соя лецитині эмульгаторы,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қопсытқыш,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ас содасы),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қаймағы алынбаған құрғақ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сүт, үгітілген жаңғақ дәні, үгітілген жержаңғақ, үгітілген какао, соя лецитині эмульгаторы, "ванильді-к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легейлі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 хош иістендіргіш,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қышқылдануға қарсы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аскорбин қышқылы.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18) пралин типті корпусы бар шоколад глазурімен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глазурленген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кәмпиттер. Өнімнің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салмағы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кем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ін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 15 гр.,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саны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2 дана. пішіні тікбұрышты. Қаптама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жылтыр.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Кемінде 100 г. өнімнің құрамында: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оның ішінде: белоктар к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емі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нде 6,5 г, майлар 31 г, көмірсулар 58 г. Құрамы: қант, шоколад глазурі (қант, үгітілген какао, май баламасы (өсімдік гидрогенизацияланбаған майлар (пальма, ши, иллипе, күнбағыс), какао ұнтағы, эмульгаторлар: соя лецитині, Е 476, "Ваниль" хош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иістендіргіш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), үгітілген жержаңғақ, какао майы, соя лецитині эмульгаторы, 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қышқылдануға қарсы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аскорбин қышқылы, "Апельсин" хош иіс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тендіргіш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 Жарамдылық мерзімі кемінде 12 ай.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19) сүтті, кеуекті</w:t>
            </w:r>
            <w:r w:rsidR="006D46B3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шоколад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 Пішіні тікбұрышты, плитка, фольга.</w:t>
            </w:r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306C12" w:rsidRPr="00333ED5">
              <w:rPr>
                <w:rFonts w:ascii="Times New Roman" w:hAnsi="Times New Roman"/>
                <w:sz w:val="24"/>
                <w:szCs w:val="24"/>
              </w:rPr>
              <w:t>Өнімнің</w:t>
            </w:r>
            <w:proofErr w:type="spellEnd"/>
            <w:r w:rsidR="00306C12"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06C12" w:rsidRPr="00333ED5">
              <w:rPr>
                <w:rFonts w:ascii="Times New Roman" w:hAnsi="Times New Roman"/>
                <w:sz w:val="24"/>
                <w:szCs w:val="24"/>
              </w:rPr>
              <w:t>салмағы</w:t>
            </w:r>
            <w:proofErr w:type="spellEnd"/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06C12" w:rsidRPr="00333ED5">
              <w:rPr>
                <w:rFonts w:ascii="Times New Roman" w:hAnsi="Times New Roman"/>
                <w:sz w:val="24"/>
                <w:szCs w:val="24"/>
              </w:rPr>
              <w:t>кем</w:t>
            </w:r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і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нде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100 гр., саны 1 дана. </w:t>
            </w:r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Кемінде 100 г. өнімнің құрамында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оның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ішінде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белоктар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кемінде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8,2 г, майлар кемінде 33,3 г, көмірсулар кемінде 53,5 г.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құрамы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қант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қаймағы </w:t>
            </w:r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алынбаған құ</w:t>
            </w:r>
            <w:proofErr w:type="gramStart"/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р</w:t>
            </w:r>
            <w:proofErr w:type="gramEnd"/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ғақ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сүт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какао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майы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үгітілген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какао,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эмульгаторлар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: Е322, Е476,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табиғи</w:t>
            </w:r>
            <w:proofErr w:type="spellEnd"/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ға </w:t>
            </w:r>
            <w:proofErr w:type="spellStart"/>
            <w:r w:rsidR="00306C12" w:rsidRPr="00333ED5">
              <w:rPr>
                <w:rFonts w:ascii="Times New Roman" w:hAnsi="Times New Roman"/>
                <w:sz w:val="24"/>
                <w:szCs w:val="24"/>
              </w:rPr>
              <w:t>ұқсас</w:t>
            </w:r>
            <w:proofErr w:type="spellEnd"/>
            <w:r w:rsidR="00306C12" w:rsidRPr="00333ED5">
              <w:rPr>
                <w:rFonts w:ascii="Times New Roman" w:hAnsi="Times New Roman"/>
                <w:sz w:val="24"/>
                <w:szCs w:val="24"/>
              </w:rPr>
              <w:t xml:space="preserve"> "Ваниль"</w:t>
            </w:r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хош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иістендіргіш</w:t>
            </w:r>
            <w:proofErr w:type="spellEnd"/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і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қышқ</w:t>
            </w:r>
            <w:proofErr w:type="gramStart"/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ылдану</w:t>
            </w:r>
            <w:proofErr w:type="gramEnd"/>
            <w:r w:rsidR="00306C1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ға қарсы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Е306.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20) жұмсақ, 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қыжымнан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эстетикалық 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түрімен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өлшемдері кемінде: 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12 см х 10 см, салмағы кемінде 2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00 г.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ойыншық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202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жылды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ң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символы болуы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керек. Жұмсақ ойыншық Қазақстан Республикасы Үкіметінің 2008 жылғы 27 ақпандағы қаулысымен бекітілген "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алаларға арналған өнімдер мен бұйымдардың қауіпсіздігіне қойылатын талаптар" техникалық регламентіне сәйкес келуі тиіс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21) шырын, өнімнің салмағы 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кемінде 330 гр/мл,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3 жастан бастап балаларды тамақтандыруға ар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налған, 2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дана.</w:t>
            </w:r>
          </w:p>
          <w:p w:rsidR="00477CCF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Шырын мен 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езб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енің минималды үлесі 50% құрайды. Құрамы: апельсин шырыны, алма шырыны, алма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езбесі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мандарин шырыны, банан 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езбесі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киви шырыны, ананас шырыны, қант, қышқылдықты реттегіш-лимон қышқылы, В-каротин (провитамин А), су. Концентрацияланған шырындар мен 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езбе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лерден жасалған.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Тағамдық құндылығы: көмірсулар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г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энергетикалық құндылығы: 52 Ккал. 0°C-тан +25°C дейін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гі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температурада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сақта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у керек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Ашылған пакетті мұздатқышта бір тәуліктен артық сақтауға болмайды.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Жарамдылық мерзімі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365 күн.</w:t>
            </w:r>
          </w:p>
          <w:p w:rsidR="00477CCF" w:rsidRPr="00333ED5" w:rsidRDefault="001618B9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22) П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еченье, бұйымның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салмағы </w:t>
            </w:r>
            <w:r w:rsidR="007F439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кемінде 38 гр., саны 2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дана. бидай ұны, қант, өсімдік майы, өсімдік майы, су, какао ұнтағы, жүгері крахмалы, глюкоза-фруктоза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шәрбаты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тұз,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қопсытқыш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(натрий гидрокарбонаты), эмульгаторлар (соя лецитині, күнбағыс лецитині), хош иістендіргіш ванил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ин, бидай, глютен, соя лецитині, 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100 г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ақуыздар 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5.1 г., 1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00 г майлар 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20 г., 100 г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көмірсулар  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65.5 г.</w:t>
            </w:r>
          </w:p>
          <w:p w:rsidR="0079629E" w:rsidRPr="00333ED5" w:rsidRDefault="00477CCF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Қаптаманың құны с</w:t>
            </w:r>
            <w:r w:rsidR="0079629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ыйлық құнына кіреді. </w:t>
            </w:r>
            <w:r w:rsidR="0079629E" w:rsidRPr="0079629E">
              <w:rPr>
                <w:rFonts w:ascii="Times New Roman" w:hAnsi="Times New Roman"/>
                <w:sz w:val="24"/>
                <w:szCs w:val="24"/>
                <w:lang w:val="kk-KZ"/>
              </w:rPr>
              <w:t>Жеткізілетін Тауарды өндіру уақыты өндірілген күннен бастап 4 айдан аспауы керек. Жеткізуші тауар партиясын өндіру күнін растайтын сертификатты немесе басқа құжатты ұсынуға міндетті.</w:t>
            </w:r>
          </w:p>
          <w:p w:rsidR="00CC43A6" w:rsidRPr="00333ED5" w:rsidRDefault="00CC43A6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Азық-түлік өнімдерінің (кондитерлік өнімдердің) жалпы салмағы (нетто) </w:t>
            </w:r>
            <w:r w:rsidR="001618B9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кемінде 2000 грамм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F73B42" w:rsidRDefault="00CC43A6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Сатып алуды басқару стандартына қайшы келмейтін басқа/қосымша сипаттамалар (шарттар): Сатып алу туралы шарт 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жасалға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ннан кейін Жеткізуші жаңа жылдық сыйлықтың 1 (бір) үлгісін Ал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маты қаласы, әл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Фараби даңғылы, 118, 224 каб. мекенжайы бойынша ұсынуы қажет. </w:t>
            </w:r>
            <w:r w:rsidR="00F03FD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Сыйлықтың ж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иынтық </w:t>
            </w:r>
            <w:r w:rsidR="00454F6F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құны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54F6F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тауарды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54F6F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орталықтандырылған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54F6F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мынадай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54F6F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жеткізу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54F6F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орындарына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54F6F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жеткізу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бойынша </w:t>
            </w:r>
            <w:r w:rsidR="00454F6F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логистикалық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54F6F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операцияларға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54F6F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арналған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54F6F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шығындарды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54F6F" w:rsidRPr="00333ED5">
              <w:rPr>
                <w:rStyle w:val="ezkurwreuab5ozgtqnkl"/>
                <w:rFonts w:ascii="Times New Roman" w:hAnsi="Times New Roman"/>
                <w:sz w:val="24"/>
                <w:szCs w:val="24"/>
                <w:lang w:val="kk-KZ"/>
              </w:rPr>
              <w:t>қамтиды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333ED5" w:rsidRPr="00333ED5" w:rsidRDefault="00333ED5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W w:w="6969" w:type="dxa"/>
              <w:tblLook w:val="04A0" w:firstRow="1" w:lastRow="0" w:firstColumn="1" w:lastColumn="0" w:noHBand="0" w:noVBand="1"/>
            </w:tblPr>
            <w:tblGrid>
              <w:gridCol w:w="560"/>
              <w:gridCol w:w="2403"/>
              <w:gridCol w:w="2551"/>
              <w:gridCol w:w="1455"/>
            </w:tblGrid>
            <w:tr w:rsidR="00333ED5" w:rsidRPr="00333ED5" w:rsidTr="00333ED5">
              <w:trPr>
                <w:trHeight w:val="630"/>
              </w:trPr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№ </w:t>
                  </w:r>
                  <w:proofErr w:type="gram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п</w:t>
                  </w:r>
                  <w:proofErr w:type="gramEnd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/п</w:t>
                  </w:r>
                </w:p>
              </w:tc>
              <w:tc>
                <w:tcPr>
                  <w:tcW w:w="24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«Қазтелерадио»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АҚ </w:t>
                  </w: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филиалының </w:t>
                  </w: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атауы</w:t>
                  </w:r>
                  <w:proofErr w:type="spellEnd"/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proofErr w:type="spellStart"/>
                  <w:proofErr w:type="gram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Заңды</w:t>
                  </w:r>
                  <w:proofErr w:type="spellEnd"/>
                  <w:proofErr w:type="gramEnd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мекенжайы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 (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жеткізу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орны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)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Қаптама саны</w:t>
                  </w:r>
                </w:p>
              </w:tc>
            </w:tr>
            <w:tr w:rsidR="00333ED5" w:rsidRPr="00333ED5" w:rsidTr="00333ED5">
              <w:trPr>
                <w:trHeight w:val="449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1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А</w:t>
                  </w: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қмола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77320A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Кө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кшетау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қ., Абай көш.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108/2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123</w:t>
                  </w:r>
                </w:p>
              </w:tc>
            </w:tr>
            <w:tr w:rsidR="00333ED5" w:rsidRPr="00333ED5" w:rsidTr="00333ED5">
              <w:trPr>
                <w:trHeight w:val="500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Ақтөбе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030002,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Ақтөбе қ.,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Летняя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көш.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25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100</w:t>
                  </w:r>
                </w:p>
              </w:tc>
            </w:tr>
            <w:tr w:rsidR="00333ED5" w:rsidRPr="00333ED5" w:rsidTr="00333ED5">
              <w:trPr>
                <w:trHeight w:val="550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Алматы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Алматы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қ.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Ж.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Омаров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а көш.,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35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155</w:t>
                  </w:r>
                </w:p>
              </w:tc>
            </w:tr>
            <w:tr w:rsidR="00333ED5" w:rsidRPr="00333ED5" w:rsidTr="00333ED5">
              <w:trPr>
                <w:trHeight w:val="454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Атырау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Атырау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қ.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, 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Абай алаңы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25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71</w:t>
                  </w:r>
                </w:p>
              </w:tc>
            </w:tr>
            <w:tr w:rsidR="00333ED5" w:rsidRPr="00333ED5" w:rsidTr="00333ED5">
              <w:trPr>
                <w:trHeight w:val="518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5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Шығыс Қазақстан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77320A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Өскемен қ., 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Стахановс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көш.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70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120</w:t>
                  </w:r>
                </w:p>
              </w:tc>
            </w:tr>
            <w:tr w:rsidR="00333ED5" w:rsidRPr="00333ED5" w:rsidTr="00333ED5">
              <w:trPr>
                <w:trHeight w:val="540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lastRenderedPageBreak/>
                    <w:t>6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Жамбыл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Тараз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қ.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Теле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орталық алабы,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16 А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35</w:t>
                  </w:r>
                </w:p>
              </w:tc>
            </w:tr>
            <w:tr w:rsidR="00333ED5" w:rsidRPr="00333ED5" w:rsidTr="00333ED5">
              <w:trPr>
                <w:trHeight w:val="576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7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Батыс Қазақстан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D36940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Орал қ.,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С</w:t>
                  </w:r>
                  <w:r w:rsidR="0077320A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ыдық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ов көш.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1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53</w:t>
                  </w:r>
                </w:p>
              </w:tc>
            </w:tr>
            <w:tr w:rsidR="00333ED5" w:rsidRPr="00333ED5" w:rsidTr="00333ED5">
              <w:trPr>
                <w:trHeight w:val="697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8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Қарағанды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D36940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Қарағанды қ.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,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Жауынгер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Интернационалис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тер көш.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д14 "В"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112</w:t>
                  </w:r>
                </w:p>
              </w:tc>
            </w:tr>
            <w:tr w:rsidR="00333ED5" w:rsidRPr="00333ED5" w:rsidTr="00333ED5">
              <w:trPr>
                <w:trHeight w:val="481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9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Қызылорда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D36940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Қ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ызылорда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қ.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,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Дуйсенов көш.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69 «Б»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103</w:t>
                  </w:r>
                </w:p>
              </w:tc>
            </w:tr>
            <w:tr w:rsidR="00333ED5" w:rsidRPr="00333ED5" w:rsidTr="00333ED5">
              <w:trPr>
                <w:trHeight w:val="531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10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Қостанай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77320A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Қ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останай,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қ., Қ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а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йырбеков көш.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312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68</w:t>
                  </w:r>
                </w:p>
              </w:tc>
            </w:tr>
            <w:tr w:rsidR="00333ED5" w:rsidRPr="0079629E" w:rsidTr="00333ED5">
              <w:trPr>
                <w:trHeight w:val="709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11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Маңғыстау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130000,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Ма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ңғыстау облысы, </w:t>
                  </w:r>
                  <w:r w:rsidR="0079629E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Ақ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тау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қ.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, 15 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ықш/а,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"Орбита"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ғимараты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96</w:t>
                  </w:r>
                </w:p>
              </w:tc>
            </w:tr>
            <w:tr w:rsidR="00333ED5" w:rsidRPr="0079629E" w:rsidTr="00333ED5">
              <w:trPr>
                <w:trHeight w:val="493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12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Павлодар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</w:t>
                  </w: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Павлодар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қ.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, 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Павлов көш.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26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70</w:t>
                  </w:r>
                </w:p>
              </w:tc>
            </w:tr>
            <w:tr w:rsidR="00333ED5" w:rsidRPr="0079629E" w:rsidTr="00333ED5">
              <w:trPr>
                <w:trHeight w:val="415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13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Солтүстік Қазақстан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D36940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Петропавл қ.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Брусиловско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ий көш.,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1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43</w:t>
                  </w:r>
                </w:p>
              </w:tc>
            </w:tr>
            <w:tr w:rsidR="00333ED5" w:rsidRPr="00333ED5" w:rsidTr="00333ED5">
              <w:trPr>
                <w:trHeight w:val="1032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14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Түркістан 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ОРТД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Шымкент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қ.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Есенберлин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көш.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(б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ұрынғы Луначарский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), 11 «Б»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147</w:t>
                  </w:r>
                </w:p>
              </w:tc>
            </w:tr>
            <w:tr w:rsidR="00333ED5" w:rsidRPr="00333ED5" w:rsidTr="00333ED5">
              <w:trPr>
                <w:trHeight w:val="1274"/>
              </w:trPr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15</w:t>
                  </w:r>
                </w:p>
              </w:tc>
              <w:tc>
                <w:tcPr>
                  <w:tcW w:w="2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Ұлттық жерсеріктік телерадио хабарларын тарату дирекциясы</w:t>
                  </w:r>
                  <w:r w:rsidR="00933527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(ҰЖТД)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Алматы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қ., Желтоқ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сан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көш.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, 185/1</w:t>
                  </w:r>
                  <w:r w:rsidR="00D36940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үй</w:t>
                  </w:r>
                </w:p>
              </w:tc>
              <w:tc>
                <w:tcPr>
                  <w:tcW w:w="14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67</w:t>
                  </w:r>
                </w:p>
              </w:tc>
            </w:tr>
            <w:tr w:rsidR="00333ED5" w:rsidRPr="00333ED5" w:rsidTr="00333ED5">
              <w:trPr>
                <w:trHeight w:val="620"/>
              </w:trPr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16</w:t>
                  </w:r>
                </w:p>
              </w:tc>
              <w:tc>
                <w:tcPr>
                  <w:tcW w:w="24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Орталық а</w:t>
                  </w: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ппарат 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Алматы</w:t>
                  </w:r>
                  <w:r w:rsidR="00454F6F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қ.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, </w:t>
                  </w:r>
                  <w:r w:rsidR="0079629E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>әл-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Фараби</w:t>
                  </w:r>
                  <w:proofErr w:type="spellEnd"/>
                  <w:r w:rsidR="00454F6F" w:rsidRPr="00333ED5">
                    <w:rPr>
                      <w:rFonts w:ascii="Times New Roman" w:eastAsia="Times New Roman" w:hAnsi="Times New Roman" w:cs="Times New Roman"/>
                      <w:szCs w:val="24"/>
                      <w:lang w:val="kk-KZ"/>
                    </w:rPr>
                    <w:t xml:space="preserve"> даңғ.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, 118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03FD6" w:rsidRPr="00333ED5" w:rsidRDefault="00F03FD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200</w:t>
                  </w:r>
                </w:p>
              </w:tc>
            </w:tr>
          </w:tbl>
          <w:p w:rsidR="00333ED5" w:rsidRDefault="00333ED5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3FD6" w:rsidRPr="00333ED5" w:rsidRDefault="00F03FD6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Сатып алын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аты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 сыйлықтардың </w:t>
            </w:r>
            <w:r w:rsidR="00454F6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жиыны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: 1563 қаптама.</w:t>
            </w:r>
          </w:p>
          <w:p w:rsidR="00F03FD6" w:rsidRPr="00333ED5" w:rsidRDefault="00F03FD6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Тауарды жеткізу шарт жасалған күннен бастап 15 күнтізбелік күн ішінде жүзеге асырылуы тиіс. </w:t>
            </w:r>
          </w:p>
          <w:p w:rsidR="00F03FD6" w:rsidRPr="00333ED5" w:rsidRDefault="00D36940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Жеткізілген</w:t>
            </w:r>
            <w:r w:rsidR="00F03FD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/көрсетілген қызметтерде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табылған </w:t>
            </w:r>
            <w:r w:rsidR="00F03FD6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кемшіліктерді жою мерзімі: Жеткізуші 3 (үш) жұмыс күні ішінде барлық анықталған кемшіліктер мен сәйкессіздіктерді өз қаражаты есебінен жоюға/түзетуге міндеттенеді.</w:t>
            </w:r>
          </w:p>
        </w:tc>
      </w:tr>
    </w:tbl>
    <w:p w:rsidR="00570C74" w:rsidRPr="00333ED5" w:rsidRDefault="00570C74" w:rsidP="0079629E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9629E" w:rsidRDefault="0079629E" w:rsidP="0079629E">
      <w:pPr>
        <w:spacing w:line="240" w:lineRule="auto"/>
        <w:jc w:val="both"/>
        <w:textAlignment w:val="baseline"/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</w:pPr>
      <w:r w:rsidRPr="0079629E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>Персоналды басқару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 xml:space="preserve"> және құжаттама</w:t>
      </w:r>
    </w:p>
    <w:p w:rsidR="00933527" w:rsidRPr="00333ED5" w:rsidRDefault="0077320A" w:rsidP="0079629E">
      <w:pPr>
        <w:spacing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 w:rsidRPr="00333ED5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>д</w:t>
      </w:r>
      <w:r w:rsidR="00933527" w:rsidRPr="00333ED5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>епартаментінің</w:t>
      </w:r>
      <w:r w:rsidRPr="00333ED5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 xml:space="preserve"> </w:t>
      </w:r>
      <w:r w:rsidR="00933527" w:rsidRPr="00333ED5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 xml:space="preserve">директоры                                                           </w:t>
      </w:r>
      <w:r w:rsidR="0079629E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 xml:space="preserve">          </w:t>
      </w:r>
      <w:r w:rsidR="00933527" w:rsidRPr="00333ED5">
        <w:rPr>
          <w:rFonts w:ascii="Times New Roman" w:eastAsiaTheme="minorHAnsi" w:hAnsi="Times New Roman" w:cs="Times New Roman"/>
          <w:b/>
          <w:bCs/>
          <w:sz w:val="24"/>
          <w:szCs w:val="24"/>
          <w:lang w:val="kk-KZ" w:eastAsia="en-US"/>
        </w:rPr>
        <w:t xml:space="preserve">Н. Умутбаева   </w:t>
      </w:r>
    </w:p>
    <w:p w:rsidR="00933527" w:rsidRPr="00333ED5" w:rsidRDefault="00933527" w:rsidP="0079629E">
      <w:pPr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</w:pPr>
    </w:p>
    <w:p w:rsidR="00933527" w:rsidRPr="00333ED5" w:rsidRDefault="00933527" w:rsidP="0079629E">
      <w:pPr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</w:pPr>
      <w:r w:rsidRPr="00333ED5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 xml:space="preserve">Заң департаменті директорының м.а.                                                     Е. Рыскали                                                                        </w:t>
      </w:r>
    </w:p>
    <w:p w:rsidR="00933527" w:rsidRPr="00333ED5" w:rsidRDefault="00933527" w:rsidP="0079629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1F90" w:rsidRPr="00333ED5" w:rsidRDefault="00A21F90" w:rsidP="0079629E">
      <w:pPr>
        <w:spacing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</w:pPr>
      <w:r w:rsidRPr="00333ED5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 xml:space="preserve">Персоналды басқару мен дамыту </w:t>
      </w:r>
    </w:p>
    <w:p w:rsidR="002F1E0C" w:rsidRPr="00333ED5" w:rsidRDefault="0079629E" w:rsidP="007962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>бөлім</w:t>
      </w:r>
      <w:r w:rsidR="00A21F90" w:rsidRPr="00333ED5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>інің жетекші маманы</w:t>
      </w:r>
      <w:r w:rsidR="00A21F90" w:rsidRPr="00333ED5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ab/>
      </w:r>
      <w:r w:rsidR="00A21F90" w:rsidRPr="00333ED5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ab/>
      </w:r>
      <w:r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 xml:space="preserve">  </w:t>
      </w:r>
      <w:r w:rsidR="00A21F90" w:rsidRPr="00333ED5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ab/>
      </w:r>
      <w:r w:rsidR="00A21F90" w:rsidRPr="00333ED5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ab/>
        <w:t xml:space="preserve">             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 xml:space="preserve">            </w:t>
      </w:r>
      <w:r w:rsidR="00A21F90" w:rsidRPr="00333ED5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  <w:lang w:val="kk-KZ" w:eastAsia="en-US"/>
        </w:rPr>
        <w:t xml:space="preserve">  Б. Капсатарова</w:t>
      </w:r>
    </w:p>
    <w:p w:rsidR="002F1E0C" w:rsidRPr="00333ED5" w:rsidRDefault="002F1E0C" w:rsidP="0079629E">
      <w:pPr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  <w:sectPr w:rsidR="002F1E0C" w:rsidRPr="00333ED5" w:rsidSect="00205F6D">
          <w:type w:val="continuous"/>
          <w:pgSz w:w="11905" w:h="16837"/>
          <w:pgMar w:top="924" w:right="850" w:bottom="568" w:left="910" w:header="0" w:footer="0" w:gutter="0"/>
          <w:cols w:space="708"/>
        </w:sectPr>
      </w:pPr>
    </w:p>
    <w:bookmarkEnd w:id="0"/>
    <w:p w:rsidR="00054137" w:rsidRPr="00333ED5" w:rsidRDefault="00054137" w:rsidP="0079629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3ED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Техническая спецификация закупаемых услуг (заполняется заказчиком)</w:t>
      </w:r>
    </w:p>
    <w:p w:rsidR="00054137" w:rsidRPr="00333ED5" w:rsidRDefault="00054137" w:rsidP="007962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3ED5">
        <w:rPr>
          <w:rFonts w:ascii="Times New Roman" w:eastAsia="Times New Roman" w:hAnsi="Times New Roman" w:cs="Times New Roman"/>
          <w:sz w:val="24"/>
          <w:szCs w:val="24"/>
        </w:rPr>
        <w:t>Наименование заказчика: АО «</w:t>
      </w:r>
      <w:proofErr w:type="spellStart"/>
      <w:r w:rsidRPr="00333ED5">
        <w:rPr>
          <w:rFonts w:ascii="Times New Roman" w:eastAsia="Times New Roman" w:hAnsi="Times New Roman" w:cs="Times New Roman"/>
          <w:sz w:val="24"/>
          <w:szCs w:val="24"/>
        </w:rPr>
        <w:t>Казтелерадио</w:t>
      </w:r>
      <w:proofErr w:type="spellEnd"/>
      <w:r w:rsidRPr="00333ED5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054137" w:rsidRPr="00333ED5" w:rsidRDefault="00054137" w:rsidP="007962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3ED5">
        <w:rPr>
          <w:rFonts w:ascii="Times New Roman" w:eastAsia="Times New Roman" w:hAnsi="Times New Roman" w:cs="Times New Roman"/>
          <w:sz w:val="24"/>
          <w:szCs w:val="24"/>
        </w:rPr>
        <w:t>Наименование организатора: АО «</w:t>
      </w:r>
      <w:proofErr w:type="spellStart"/>
      <w:r w:rsidRPr="00333ED5">
        <w:rPr>
          <w:rFonts w:ascii="Times New Roman" w:eastAsia="Times New Roman" w:hAnsi="Times New Roman" w:cs="Times New Roman"/>
          <w:sz w:val="24"/>
          <w:szCs w:val="24"/>
        </w:rPr>
        <w:t>Казтелерадио</w:t>
      </w:r>
      <w:proofErr w:type="spellEnd"/>
      <w:r w:rsidRPr="00333ED5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33ED5">
        <w:rPr>
          <w:rFonts w:ascii="Times New Roman" w:eastAsia="Times New Roman" w:hAnsi="Times New Roman" w:cs="Times New Roman"/>
          <w:sz w:val="24"/>
          <w:szCs w:val="24"/>
        </w:rPr>
        <w:br/>
        <w:t>№ конкурса _____________________________</w:t>
      </w:r>
      <w:r w:rsidRPr="00333ED5">
        <w:rPr>
          <w:rFonts w:ascii="Times New Roman" w:eastAsia="Times New Roman" w:hAnsi="Times New Roman" w:cs="Times New Roman"/>
          <w:sz w:val="24"/>
          <w:szCs w:val="24"/>
        </w:rPr>
        <w:br/>
        <w:t>Наименование конкурса ___________________</w:t>
      </w:r>
      <w:r w:rsidRPr="00333ED5">
        <w:rPr>
          <w:rFonts w:ascii="Times New Roman" w:eastAsia="Times New Roman" w:hAnsi="Times New Roman" w:cs="Times New Roman"/>
          <w:sz w:val="24"/>
          <w:szCs w:val="24"/>
        </w:rPr>
        <w:br/>
        <w:t>№ лота _________________________________</w:t>
      </w:r>
      <w:r w:rsidRPr="00333ED5">
        <w:rPr>
          <w:rFonts w:ascii="Times New Roman" w:eastAsia="Times New Roman" w:hAnsi="Times New Roman" w:cs="Times New Roman"/>
          <w:sz w:val="24"/>
          <w:szCs w:val="24"/>
        </w:rPr>
        <w:br/>
        <w:t>Наименование лота _______________________</w:t>
      </w:r>
    </w:p>
    <w:tbl>
      <w:tblPr>
        <w:tblW w:w="10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4"/>
        <w:gridCol w:w="7294"/>
      </w:tblGrid>
      <w:tr w:rsidR="00333ED5" w:rsidRPr="00333ED5" w:rsidTr="00860474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054137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кода Единого номенклатурного справочника товаров, работ, услуг*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F73B42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108222.900.000000</w:t>
            </w:r>
          </w:p>
        </w:tc>
      </w:tr>
      <w:tr w:rsidR="00333ED5" w:rsidRPr="00333ED5" w:rsidTr="00860474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054137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услуги*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F73B42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подарочный</w:t>
            </w: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333ED5" w:rsidRPr="00333ED5" w:rsidTr="00860474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054137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73B42" w:rsidRPr="00333ED5" w:rsidRDefault="00F73B42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</w:tr>
      <w:tr w:rsidR="00333ED5" w:rsidRPr="00333ED5" w:rsidTr="00860474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054137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(объем)*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054137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73B42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563</w:t>
            </w:r>
          </w:p>
        </w:tc>
      </w:tr>
      <w:tr w:rsidR="00333ED5" w:rsidRPr="00333ED5" w:rsidTr="00860474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054137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Цена за единицу, без учета налога на добавленную стоимость 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F73B42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054137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 w:rsidR="00054137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054137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00 </w:t>
            </w:r>
            <w:proofErr w:type="spellStart"/>
            <w:r w:rsidR="00054137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тг</w:t>
            </w:r>
            <w:proofErr w:type="spellEnd"/>
            <w:r w:rsidR="00054137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3ED5" w:rsidRPr="00333ED5" w:rsidTr="00860474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054137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сумма, выделенная для закупки, без учета налога на добавленную стоимость 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F73B42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054137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 w:rsidR="00054137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054137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00 </w:t>
            </w:r>
            <w:proofErr w:type="spellStart"/>
            <w:r w:rsidR="00054137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тг</w:t>
            </w:r>
            <w:proofErr w:type="spellEnd"/>
            <w:r w:rsidR="00054137"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3ED5" w:rsidRPr="00333ED5" w:rsidTr="00860474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054137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оказания услуги*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054137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рабочих дней </w:t>
            </w:r>
            <w:proofErr w:type="gramStart"/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A9384C">
              <w:rPr>
                <w:rFonts w:ascii="Times New Roman" w:eastAsia="Times New Roman" w:hAnsi="Times New Roman" w:cs="Times New Roman"/>
                <w:sz w:val="24"/>
                <w:szCs w:val="24"/>
              </w:rPr>
              <w:t>даты</w:t>
            </w: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заключения</w:t>
            </w:r>
            <w:proofErr w:type="gramEnd"/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  <w:tr w:rsidR="00333ED5" w:rsidRPr="00333ED5" w:rsidTr="00860474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054137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авансового платежа*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054137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3ED5" w:rsidRPr="00333ED5" w:rsidTr="00860474"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2F1E0C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333ED5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Гарантийный срок (в месяцах</w:t>
            </w:r>
            <w:proofErr w:type="gramEnd"/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4137" w:rsidRPr="00333ED5" w:rsidRDefault="00054137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3ED5" w:rsidRPr="00333ED5" w:rsidTr="00860474">
        <w:trPr>
          <w:trHeight w:val="1879"/>
        </w:trPr>
        <w:tc>
          <w:tcPr>
            <w:tcW w:w="3269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2F1E0C" w:rsidRPr="00333ED5" w:rsidRDefault="002F1E0C" w:rsidP="007962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  <w:lang w:val="kk-KZ"/>
              </w:rPr>
              <w:t>О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писан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ие</w:t>
            </w:r>
            <w:r w:rsidRPr="00333ED5">
              <w:rPr>
                <w:rFonts w:ascii="Times New Roman" w:eastAsia="KBELW+DejaVuSerifCondensed" w:hAnsi="Times New Roman"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и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 xml:space="preserve"> тр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еб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у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е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мы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е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  <w:lang w:val="kk-KZ"/>
              </w:rPr>
              <w:t>ф</w:t>
            </w:r>
            <w:proofErr w:type="spellStart"/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ункц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ио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нальны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е</w:t>
            </w:r>
            <w:proofErr w:type="spellEnd"/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,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 xml:space="preserve"> те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х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н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и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ч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е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ск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ие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,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 xml:space="preserve"> кач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е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ств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е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нны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е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 xml:space="preserve"> 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и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 xml:space="preserve"> эксплуатац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ио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нны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е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 xml:space="preserve"> ха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ракт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е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р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и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стик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и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 xml:space="preserve"> з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а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купа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е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мы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х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 xml:space="preserve"> т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о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вар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о</w:t>
            </w:r>
            <w:r w:rsidRPr="00333ED5">
              <w:rPr>
                <w:rFonts w:ascii="Times New Roman" w:eastAsia="KBELW+DejaVuSerifCondensed" w:hAnsi="Times New Roman" w:cs="Times New Roman"/>
                <w:bCs/>
                <w:sz w:val="24"/>
                <w:szCs w:val="24"/>
              </w:rPr>
              <w:t>в</w:t>
            </w:r>
            <w:r w:rsidRPr="00333ED5">
              <w:rPr>
                <w:rFonts w:ascii="Times New Roman" w:eastAsia="KBELW+DejaVuSerifCondensed" w:hAnsi="Times New Roman" w:cs="Times New Roman"/>
                <w:bCs/>
                <w:w w:val="99"/>
                <w:sz w:val="24"/>
                <w:szCs w:val="24"/>
              </w:rPr>
              <w:t>:</w:t>
            </w:r>
          </w:p>
        </w:tc>
        <w:tc>
          <w:tcPr>
            <w:tcW w:w="7229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 xml:space="preserve">-  Новогодний подарок поставляется в подарочной упаковке с красочным новогодним оформлением. Подарочная новогодняя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коробка или новогодний подарочный мешок. 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- ⁠Дизайн поздравительной открытки согласовывается с Заказчиком, размер открытки должен составлять не менее 100мм х 150мм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 xml:space="preserve">1) Шоколад молочный из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отборных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како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>-бобов с орехом. Вес изделия - не менее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100</w:t>
            </w:r>
            <w:r w:rsidR="00860474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гр., кол не менее 1шт.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По форме прямоугольная, плитка, "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flow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pack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>"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9384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упаковке не менее 100 г</w:t>
            </w:r>
            <w:r w:rsidR="00A9384C">
              <w:rPr>
                <w:rFonts w:ascii="Times New Roman" w:hAnsi="Times New Roman"/>
                <w:sz w:val="24"/>
                <w:szCs w:val="24"/>
              </w:rPr>
              <w:t>р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. продукта содержится: в том числе: белков не менее 5,5 г., жиров не менее 27,0 г., углеводов не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менеее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56,0 г. Состав: молочный шоколад, сахар, какао масло, сухое цельное молоко, какао тертое, сухая молочная сыворотка, обезвоженный молочный жир, эмульгатор (соевый лецитин, Е476),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- ванилин, орех изюм, фундук жареный.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Возможно наличие следов арахиса, орехов и продуктов содержащих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глютен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 xml:space="preserve">2) Шоколад молочный с хрустящей вафлей. Вес изделия - не менее 45гр., кол не менее 1 шт., разделены на 4 батончика. По форме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прямоугольн</w:t>
            </w:r>
            <w:r w:rsidR="00535BDB">
              <w:rPr>
                <w:rFonts w:ascii="Times New Roman" w:hAnsi="Times New Roman"/>
                <w:sz w:val="24"/>
                <w:szCs w:val="24"/>
              </w:rPr>
              <w:t>ые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flow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pack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 xml:space="preserve">» в упаковке не менее 100 гр.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продукта содержится: в том числе: белков не менее 5,6 гр., жиров не менее 29,0 гр., углеводов не менее 62,0 гр. Состав: Сахар, молоко сухое цельное, мука пшеничная, какао масло, жир специального назначения,</w:t>
            </w:r>
            <w:r w:rsidR="00516EA1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сывортка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молочная сухая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акао тертое, молочный жир, эмульгаторы (E322, Е476), дрожжи, разрыхлитель (Е500),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lastRenderedPageBreak/>
              <w:t>улучшитель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муки (Е516), соль,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идентичный натуральному (ванилин).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3) Шоколадный батончик с нугой и карамелью, покрытый молочным шоколадом.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Вес изделия - не менее 50гр., кол 1 шт. По форме прямоугольный,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flow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pack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 xml:space="preserve">» в упаковке не менее 100 гр.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продукта содержится: в том числе: белков не менее 3,8 г., жиров не менее 17,1 г., углеводов не менее 70,0 г. Состав: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Начинка: глюкозный сироп (кукурузный, пшеничный), сахар, масло пальмовое, рафинированное, дезодорированное, сухое молоко обезжиренное, какао порошок обезжиренный, ячменный солодовый экстракт, сухая молочная сыворотка, лактоза, соль, сухой яичный белок; Шоколад: сахар, какао-масло, какао тёртое, молоко сухое обезжиренное, цельное сухое молоко, лактоза, сухая молочная сыворотка, обезвоженный молочный жир, эмульгатор (соевый лецитин),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(ванилин).</w:t>
            </w:r>
            <w:proofErr w:type="gramEnd"/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4) молочный шоколад, Вес изделия - не менее 43</w:t>
            </w:r>
            <w:r w:rsidR="00324502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1шт. (сахар, масло какао, тертое какао, сухое обезжиренное молоко, молочный жир, эмульгатор: лецитины,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), сахар, растительный жир, пшеничная мука, лесные орехи, сухое обезжиренное молоко, сухое цельное молоко, шоколад (сахар, тертое какао, масло какао, эмульгатор: лецитины,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), обезжиренный какао-порошок, эмульгатор: лецитины, разрыхлители: гидрокарбонат натрия и карбонат аммония, соль,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содержит орехи, молоко, злаки, содержащие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глютен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>, сою и продукты их переработки, Срок хранения 8 мес., при температуре от 15 до 21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°С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и относительной влажности воздуха не более 70%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5) Бисквитное пирожное</w:t>
            </w:r>
            <w:r w:rsidR="00535BDB">
              <w:rPr>
                <w:rFonts w:ascii="Times New Roman" w:hAnsi="Times New Roman"/>
                <w:sz w:val="24"/>
                <w:szCs w:val="24"/>
              </w:rPr>
              <w:t xml:space="preserve"> с начинкой со вкусом варе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ной сгущенки. Вес изделия ⁠не менее 30</w:t>
            </w:r>
            <w:r w:rsidR="00535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535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шт., в форме медвежонка.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По форме прямоугольное,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flow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pack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 xml:space="preserve">» в упаковке не менее 100 гр.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продукта содержится: в том числе: белков не менее 5,8 г., углеводов не менее 59,0 г., жиров не менее 16 г. Состав: мука пшеничная, сир</w:t>
            </w:r>
            <w:r w:rsidR="00535BDB">
              <w:rPr>
                <w:rFonts w:ascii="Times New Roman" w:hAnsi="Times New Roman"/>
                <w:sz w:val="24"/>
                <w:szCs w:val="24"/>
              </w:rPr>
              <w:t xml:space="preserve">оп 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глюкозо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>-фруктозный, сахар, яи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чный продукт, вода питьевая, масло растительное, шоколадная масса (какао тертое, сахар, какао-порошок;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эмульгатор - лецитин соевый), сухое обезжиренное молоко и сухое цельное молоко,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влаго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удерживающий агент - глицерин, масло пальмовое, эмульгаторы - эфиры глицерина, молочной и жирных кислот; эфиры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полиглицерина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и жирных кислот.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Разрыхлители: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дигидропирофосфат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натрия и бикарбонат натрия, сухая молочная сыворотка, соль поваренная пищевая, какао-порошок,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«ванилин» идентичный натуральному.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Содержит молочные продукты, пшеницу,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глютен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>, яйца, лецитин соевый. Может содержать следы арахиса, других орехов.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Без красителей и консервантов.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 xml:space="preserve">6) Шоколадный батончик с суфле, покрытый молочным шоколадом. Вес изделия ⁠не менее 26гр.,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1шт. По форме прямоугольный,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flow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pack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 xml:space="preserve">» в упаковке не менее 100 гр.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продукта содержится: в том числе: белков не менее 2,7 г., жиров не менее 15,5 г., углеводов не менее 73,6 г. Состав: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Начинка: сахар, глюкозный сироп, масло пальмовое, цельное сухое молоко, молоко сухое обезжиренное, ячменный солодовый экстракт, соль, сухой яичный белок,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идентичный натуральному ванилин; Шоколад (какао продуктов не менее 27%): сахар, какао масло, цельное сухое молоко, какао тертое, лактоза, молочный жир, эмульгатор соевый лецитин, молоко сухое обезжиренное,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lastRenderedPageBreak/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ванилин.</w:t>
            </w:r>
            <w:proofErr w:type="gramEnd"/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7) Шоколадный батончик из печенья песочн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ого, с карамелью внутри, покрытый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молочным шоколадом, разделен на 2 порций. Вес изделия - не менее 55гр.,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1шт.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По форме прямоугольный,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flow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pack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 xml:space="preserve">» в упаковке не менее 100 гр.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продукта содержится: в том числе: белков не менее 3,9 г., жиров не менее 24,0 г., углеводов не менее 65,4 г. Состав: молочный шоколад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(какао продуктов</w:t>
            </w:r>
            <w:r w:rsidR="003718E8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(сухой остаток) не менее 25%, сухих молочных продуктов не менее 20%), сахар, какао тертое, какао масло, молоко сухое цельное, лактоза, эмульгатор</w:t>
            </w:r>
            <w:r w:rsidR="00535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(соевый лецитин), идентичный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натуральному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r w:rsidR="006C0A6F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="006C0A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(ванилин), обезжиренное сухое молоко.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 xml:space="preserve">Карамель: глюкозный сироп, сахар, масло растительное пальмовое рафинированное дезодорированное, молоко сухое обезжиренное, идентичный натуральному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"ванилин".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Состав печенья: сахар, пшеничная мука, жир специального назначения, какао - порошок обезжиренный, соль, разрыхлитель (бикарбонат натрия),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идентичный натуральному (ванилин).</w:t>
            </w:r>
            <w:proofErr w:type="gramEnd"/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 xml:space="preserve">8) Шоколадный батончик с жареным арахисом, нугой и карамелью, покрытый молочным шоколадом. Вес изделия - не менее 50гр.,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1шт. По форме прямоугольный,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flow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35BDB">
              <w:rPr>
                <w:rFonts w:ascii="Times New Roman" w:hAnsi="Times New Roman"/>
                <w:sz w:val="24"/>
                <w:szCs w:val="24"/>
              </w:rPr>
              <w:t>pack</w:t>
            </w:r>
            <w:proofErr w:type="spellEnd"/>
            <w:r w:rsidR="00535BDB">
              <w:rPr>
                <w:rFonts w:ascii="Times New Roman" w:hAnsi="Times New Roman"/>
                <w:sz w:val="24"/>
                <w:szCs w:val="24"/>
              </w:rPr>
              <w:t xml:space="preserve">» в упаковке не менее 100 гр.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продукта содержится: в том числе: белков не менее 7,6 г., жиров не менее 25,1 г., углеводов не менее 59,0 г. Состав: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Начинка: арахис, глюкозный сироп, сахар, масло растительное подсолнечное рафинированное дезодорированное, молоко сухое обезжиренное, масло растительное пальмовое рафинированное дезодорированное, соль, лактоза, сухая молочная сыворотка, сухой яичный бело</w:t>
            </w:r>
            <w:r w:rsidR="006C0A6F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spellStart"/>
            <w:r w:rsidR="006C0A6F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="006C0A6F">
              <w:rPr>
                <w:rFonts w:ascii="Times New Roman" w:hAnsi="Times New Roman"/>
                <w:sz w:val="24"/>
                <w:szCs w:val="24"/>
              </w:rPr>
              <w:t xml:space="preserve"> натуральный (</w:t>
            </w:r>
            <w:proofErr w:type="spellStart"/>
            <w:r w:rsidR="006C0A6F">
              <w:rPr>
                <w:rFonts w:ascii="Times New Roman" w:hAnsi="Times New Roman"/>
                <w:sz w:val="24"/>
                <w:szCs w:val="24"/>
              </w:rPr>
              <w:t>эк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сракт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ванили), сухой молочный белок;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Молочный шоколад (какао продуктов ⁠не менее 27%, сухих молочных продуктов - не менее 20%): сахар, какао масло, молоко сухое обезжиренное, какао тертое, лактоза, молочный жир, сухая молочная сыворотка, эмульгатор (соевый лецитин),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натуральный (экстракт ванили).</w:t>
            </w:r>
            <w:proofErr w:type="gramEnd"/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 xml:space="preserve">9) Яйцо из молочного шоколада с белым молочным внутренним слоем, содержащее игрушку-сюрприз, в тонкой пластиковой упаковке в форме яйца. Вес изделия - не менее 20гр.,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1шт. В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упаковше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не менее 100 г. продукта содержится: в том числе: белков не менее 8,2 г., жиров не менее 32 г., углеводов не менее 56,5 г. Состав: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Молочный шоколад 47% (сахар, сухое цельное молоко, масло какао, тертое какао, эмульгатор: лецитины (сои), идентичный натуральному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: ванилин; общий сухой остаток какао продуктов: не менее 30%, сухой обезжиренный остаток какао-продуктов: не менее 2,5%, сухие вещества молока: не менее 18%, молочный жир: не менее 4,5%), сухое обезжиренное молоко, сахар, растительные жиры, молочный жир, эмульгатор: лецитины (сои), идентичный натуральному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>: ванилин.</w:t>
            </w:r>
            <w:proofErr w:type="gramEnd"/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10) Леденцовая карамель на палочке в форме вытянутого шара со вкусами тутти-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фрутти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мята-лайм, кола или клубника-банан. Вес изделия - не менее 30гр.,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1 шт. не менее 100 г. продукта содержится: в том числе: белков не менее 0,0 г., жиров не менее 0,2 г., углеводов не менее 97,0 г. Состав: патока крахмальная, сахар-песок, регулятор кислотности смесь молочной кислоты и лимонной кислоты,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ароматизаторы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>: идентичные натуральным: "Тутти-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Фрутти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", "Клубника-банан", "Ром", "Кола", "Манго"; натуральные: "Лимон-лайм", "Мята"; красители натуральные: Е163, Е141,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lastRenderedPageBreak/>
              <w:t>"Сахарный колер" E150d, кармин, экстракт паприки, каротин. Срок годности не менее 12 месяцев.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 xml:space="preserve">11) Шоколад молочный с молочной начинкой, внутри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коробки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индивидуально упакованные батончики (4 порции). Вес изделия - не менее 50гр.,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1шт. По форме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прямоугольная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>, в белом</w:t>
            </w:r>
            <w:r w:rsidR="006C0A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flow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pack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" упаковке.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В не менее 100 г. продукта содержится: в том числе: белки не менее 8,7 г., углеводы не менее 53,5 г., жиры не менее 35,0 г. Состав: сахар, сухое цельное молоко, масло какао, тертое какао, эмульгатор (соевый лецитин),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идентичный натуральному (ванилин), начинка: сахар, сухое обезжиренное молоко, растительный жир, молочный жир, эмульгатор (соевый лецитин),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идентичный натуральному (ванилин).</w:t>
            </w:r>
            <w:proofErr w:type="gramEnd"/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 xml:space="preserve">12) Вафли состоят из трех слоев вафельных листов и двух слоем жировой начинки с большим содержанием какао. Вес </w:t>
            </w:r>
            <w:r w:rsidR="00477CCF" w:rsidRPr="00333ED5">
              <w:rPr>
                <w:rFonts w:ascii="Times New Roman" w:hAnsi="Times New Roman"/>
                <w:sz w:val="24"/>
                <w:szCs w:val="24"/>
              </w:rPr>
              <w:t xml:space="preserve">изделия - не менее 110гр.,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="00477CCF"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  <w:r w:rsidR="00477CCF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По форме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прямоугольная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в белой полипропиленовой упаковке.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В не менее 100 г. продукта содержится: в том числе: белков не менее 7,3 г., жиров не менее 29,6 г., углеводов не менее 56,9 г. Состав: мука пшеничная, сахар, жир растительный, какао порошок, молоко цельное сухое, сыворотка молочная сухая, крахмал кукурузный, порошок яичный, эмульгатор - лецитин соевый; соль поваренная, разрыхлители: карбонат аммония, сода пищевая;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ароматизаторы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идентичные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натуральным; фермент (протеаза). Срок годности не менее 8 месяцев.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13) Конфеты</w:t>
            </w:r>
            <w:r w:rsidR="006C0A6F">
              <w:rPr>
                <w:rFonts w:ascii="Times New Roman" w:hAnsi="Times New Roman"/>
                <w:sz w:val="24"/>
                <w:szCs w:val="24"/>
              </w:rPr>
              <w:t>,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глазированные шоколадной глазурью с начинкой между слоями вафель, которые оформлены мягкой медовой глазурью. Вес изделия - не менее 15</w:t>
            </w:r>
            <w:r w:rsidR="006C0A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2шт.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Прямоугольной формы, завернутые в двухслойную обертку (фантик и фольга).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В не менее 100 г. продукта содержится: в том числе: белки не менее 6,0 г., жиры не менее 30 г., углеводы не менее 58,0 г. Состав: шоколадная глазурь (сахар, какао тертое, эквивалент масла какао (ра</w:t>
            </w:r>
            <w:r w:rsidR="002E663C" w:rsidRPr="00333ED5">
              <w:rPr>
                <w:rFonts w:ascii="Times New Roman" w:hAnsi="Times New Roman"/>
                <w:sz w:val="24"/>
                <w:szCs w:val="24"/>
              </w:rPr>
              <w:t xml:space="preserve">стительные </w:t>
            </w:r>
            <w:proofErr w:type="spellStart"/>
            <w:r w:rsidR="002E663C" w:rsidRPr="00333ED5">
              <w:rPr>
                <w:rFonts w:ascii="Times New Roman" w:hAnsi="Times New Roman"/>
                <w:sz w:val="24"/>
                <w:szCs w:val="24"/>
              </w:rPr>
              <w:t>негидрогенизированны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масла (пальмовое, ши,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иллипе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подсолнечное), какао-порошок, эмульгаторы лецитин соевый, Е476,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"Ваниль"), сахар, ядро ореха миндаля тертое, масло какао, вафли (вода питьевая, мука пшеничная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хлебопекарная, масло подсолнечное рафинированное дезодорированное, соль поваренная, эмульгатор лецитин соевый, разрыхлитель сода пищевая), антиокислитель аскорбиновая кислота,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"Ваниль". Возможно наличие следов фундука, арахиса.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14) Конфеты</w:t>
            </w:r>
            <w:r w:rsidR="006C0A6F">
              <w:rPr>
                <w:rFonts w:ascii="Times New Roman" w:hAnsi="Times New Roman"/>
                <w:sz w:val="24"/>
                <w:szCs w:val="24"/>
              </w:rPr>
              <w:t>,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глазированные шоколадной глазурью с корпусом типа пралине, с добавлением какао и сухого молока с ванильным ароматом. Вес изделия - не менее 13гр.,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2шт. По форме прямоугольная, блестящая золотистая обертка, по бокам на черном фоне разноцветные новогодние дождики. В центре разноцветные рисунки новогодних карнавальных масок (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черная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>, красная, зеленая и т.д.) и красно-зеленых линий. В не менее 100 г продукта содержится: в том числе: белки не менее 9 г., жиры не менее 31 г., углеводы не менее 54 г. Состав: сахар, шоколадная глазурь (сахар, какао тертое, эквивалент какао масл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растительные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негидрогенизированны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е масла (пальмовое, ши,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иллипе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>,</w:t>
            </w:r>
            <w:r w:rsidR="00FE205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подсолнечное)), какао порошок, эмульгаторы Е322, Е476,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="002E663C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"Ванильный"), заменитель масла какао (частично гидрогенизированная фракция пальмового масла, эмульгаторы: Е492,</w:t>
            </w:r>
            <w:r w:rsidR="000C6C65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соевый лецитин, антиокислители, токоферолы, концентрат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lastRenderedPageBreak/>
              <w:t>смеси, лимонная кислота), арахис тертый, сухое цельное молоко, мука соевая дезодорированная, какао порошок, антиокислитель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300,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>, идентичный натуральному "Ванильный".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15) Конфеты</w:t>
            </w:r>
            <w:r w:rsidR="006C0A6F">
              <w:rPr>
                <w:rFonts w:ascii="Times New Roman" w:hAnsi="Times New Roman"/>
                <w:sz w:val="24"/>
                <w:szCs w:val="24"/>
              </w:rPr>
              <w:t>,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глазированные шоколадной глазурью с корпусом типа пралине. Вес изделия - не менее 15гр.,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2шт. По форме прямоугольная,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завернутые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в двухслойную обертку (фантик и фольга).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В не менее 100 г. продукта содержится: в том числе: белки не менее 6,5 г., жиры не менее 26,0 г., углеводы не менее 61,0 г. Состав: шоколадная глазурь (сахар, какао тёртое, эквивалент масла какао (растительные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негидрогенизированны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е масла (пальмовое, ШИ,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иллипе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подсолнечное)), какао-порошок, эмульгаторы: лецитин соевый, E476,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"Ваниль"), сахар, арахис тёртый, вафли дробленые (мука пшеничная хл</w:t>
            </w:r>
            <w:r w:rsidR="00FE205E" w:rsidRPr="00333ED5">
              <w:rPr>
                <w:rFonts w:ascii="Times New Roman" w:hAnsi="Times New Roman"/>
                <w:sz w:val="24"/>
                <w:szCs w:val="24"/>
              </w:rPr>
              <w:t>ебопекарная, масло подсолнечное</w:t>
            </w:r>
            <w:r w:rsidR="00FE205E"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рафинированное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дезодорированное, соль, разрыхлитель гидрокарбонат натрия, эмульгатор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пецитин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соевый, антиокислитель - аскорбиновая кислота,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Ванильно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- сливочный". Возможно наличие незначительных количеств миндаля, фундука, молочных продуктов.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16) Конфеты</w:t>
            </w:r>
            <w:r w:rsidR="006C0A6F">
              <w:rPr>
                <w:rFonts w:ascii="Times New Roman" w:hAnsi="Times New Roman"/>
                <w:sz w:val="24"/>
                <w:szCs w:val="24"/>
              </w:rPr>
              <w:t>,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глазированные шоколадной глазурью с начинкой между слоями вафель. По форме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прямоугольн</w:t>
            </w:r>
            <w:r w:rsidR="006C0A6F">
              <w:rPr>
                <w:rFonts w:ascii="Times New Roman" w:hAnsi="Times New Roman"/>
                <w:sz w:val="24"/>
                <w:szCs w:val="24"/>
              </w:rPr>
              <w:t>ые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завернутые в двухслойную обертку (фантик и фольга). Вес изделия - не менее 15гр.,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2шт.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В не менее 100 г. продукта содержится: в том числе: белки не менее 7.3 г., жиры не менее 28.9 г., углеводы не менее 58.3 г. Состав: мука пшеничная, арахис, яичные продукты, сахар, патока, шоколадная глазурь (сахар, какао тертое, жир растительный, какао порошок, эмульгатор-лецитин,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идентичный натуральному), ядро тертое, жир кондитерский, соль поваренная,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идентичный натуральному.</w:t>
            </w:r>
            <w:proofErr w:type="gramEnd"/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17) Конфеты</w:t>
            </w:r>
            <w:r w:rsidR="006C0A6F">
              <w:rPr>
                <w:rFonts w:ascii="Times New Roman" w:hAnsi="Times New Roman"/>
                <w:sz w:val="24"/>
                <w:szCs w:val="24"/>
              </w:rPr>
              <w:t>,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глазированные шоколадной глазурью с начинкой между слоями вафель. Вес изделия - не менее 15гр.,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="006C0A6F">
              <w:rPr>
                <w:rFonts w:ascii="Times New Roman" w:hAnsi="Times New Roman"/>
                <w:sz w:val="24"/>
                <w:szCs w:val="24"/>
              </w:rPr>
              <w:t xml:space="preserve"> 2шт. По форме </w:t>
            </w:r>
            <w:proofErr w:type="gramStart"/>
            <w:r w:rsidR="006C0A6F">
              <w:rPr>
                <w:rFonts w:ascii="Times New Roman" w:hAnsi="Times New Roman"/>
                <w:sz w:val="24"/>
                <w:szCs w:val="24"/>
              </w:rPr>
              <w:t>прямоугольные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завернутые в двухслойную обертку (фантик и фольга).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В не менее 100 г. продукта содержится: в том числе: белки не менее 6,0 г., жиры не менее 30,4 г., углеводы 57,7 г. Состав: мука пшеничная, шоколадная глазурь (сахар, какао тертое, эквивалент масла какао (растительные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негидрогенизированны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-е масла (пальмовое, ши,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иллипе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подсолнечное), какао-порошок, эмульгаторы лецитин соевый, Е476,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"Ваниль"), сахар, масло какао, вафли (вода питьевая, мука пшеничная хлебопекарная, масло подсолнечное рафинированное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дезодорированное, соль поваренная, эмульгатор лецитин соевый, разрыхлитель сода пищевая), сухое цельное молоко, ядро ореха фундука тертое, арахис тертый, какао тертое, эмульгатор лецитин соевый,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Ванильно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>-сливочный", антиокислитель аскорбиновая кислота.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18) Конфеты</w:t>
            </w:r>
            <w:r w:rsidR="006C0A6F">
              <w:rPr>
                <w:rFonts w:ascii="Times New Roman" w:hAnsi="Times New Roman"/>
                <w:sz w:val="24"/>
                <w:szCs w:val="24"/>
              </w:rPr>
              <w:t>,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глазированные шоколадной глазурью с корпусом типа пралине. Вес изделия - не менее 15гр.,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2шт. По форме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прямоугольная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. Обертка глянцевая.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В не менее 100 г. продукта содержится: в том числе: белки не менее 6,5 г., жиры 31 г., углеводы 58 г. Состав: сахар, шоколадная глазурь (сахар, какао тертое, эквивалент масла (растительные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негидрогенизированные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масла (пальмовое, ши,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иллипе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подсолнечное), какао - порошок, эмульгаторы: лецитин соевый, Е 476,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"Ваниль"), арахис тертый, масло какао, эмульгатор лецитин соевый, антиокислитель-аскорбиновая кислота,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"Апельсин".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Срок годности не менее 12 месяцев.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19) Шоколад молочный, пористый. По форме прямоугольная, плитка, фольгированная. Вес изделия - не менее 100гр., </w:t>
            </w:r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1шт.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не менее 100 г.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продукта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содержится: в том числе белков не менее 8,2 г., жиров не менее 33,3 г., углеводов не менее 53,5 г. Состав: Сахар, сухое цельное молоко, масло какао, какао тертое, эмульгаторы: Е322, Е476,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идентичный натуральному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"Ваниль", антиокислитель Е306.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 xml:space="preserve">20)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Игрушка - м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ягкая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, плюшевая, эстетичного вида, размеры не менее: 12 см х 10 см., весом не менее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>00 г. Игрушка должна символизировать 202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год. Мягкая игрушка должна соответствовать Техническому регламенту "Требования к безопасности продукции и изделий, предназначенных для детей", утвержденному Постановлением Правительства Республики Казахстан от 27 февраля 2008 года Nº 201.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2F1E0C" w:rsidRPr="00333ED5" w:rsidRDefault="002F1E0C" w:rsidP="0079629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ED5">
              <w:rPr>
                <w:rFonts w:ascii="Times New Roman" w:hAnsi="Times New Roman"/>
                <w:sz w:val="24"/>
                <w:szCs w:val="24"/>
              </w:rPr>
              <w:t>21) Сок, Вес изделия - не менее 330</w:t>
            </w:r>
            <w:r w:rsidR="006C0A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ED5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333ED5">
              <w:rPr>
                <w:rFonts w:ascii="Times New Roman" w:hAnsi="Times New Roman"/>
                <w:sz w:val="24"/>
                <w:szCs w:val="24"/>
              </w:rPr>
              <w:t>/мл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="00535BD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 шт. для питания детей с 3-х лет.</w:t>
            </w:r>
            <w:r w:rsidR="006C0A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3ED5">
              <w:rPr>
                <w:rFonts w:ascii="Times New Roman" w:hAnsi="Times New Roman"/>
                <w:sz w:val="24"/>
                <w:szCs w:val="24"/>
              </w:rPr>
              <w:t xml:space="preserve">Минимальная доля сока и пюре 50%. Состав: апельсиновый сок, яблочный сок, яблочное пюре, мандариновый сок, банановое пюре, сок киви, ананасовый сок, сахар, регулятор кислотности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-л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имонная кислота, b-каротин (провитамин А), вода. 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Изготовлен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из концентрированных соков и пюре. Пищевая ценность: углеводов — 13г Энергетическая ценность: 52 Ккал. Хранить при t от 0</w:t>
            </w:r>
            <w:proofErr w:type="gramStart"/>
            <w:r w:rsidRPr="00333ED5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333ED5">
              <w:rPr>
                <w:rFonts w:ascii="Times New Roman" w:hAnsi="Times New Roman"/>
                <w:sz w:val="24"/>
                <w:szCs w:val="24"/>
              </w:rPr>
              <w:t xml:space="preserve"> до +25°C. Открытый пакет хранить в холодильнике не более суток. Срок годности - 365 дней.</w:t>
            </w:r>
          </w:p>
          <w:p w:rsidR="006C0A6F" w:rsidRDefault="002F1E0C" w:rsidP="0079629E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22) Печенья, Вес изделия - не менее 38 гр., </w:t>
            </w:r>
            <w:r w:rsidR="00535BD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шт. мука пшеничная, сахар, масло растительное, жир растительный, вода, какао порошок, крахмал кукурузный, сироп глюкозно-фруктозный, соль, разрыхлитель (гидрокарбонат натрия), эмульгаторы (лецитин соевый, лецитин подсолнечный),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ароматизатор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ванилин, пшеница,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глютен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, лецитин соевый Белки в 100 г - 5.1 г., Жиры в 100 г - 20 г., Углеводы в 100 г - 65.5 г. Стоимость упак</w:t>
            </w:r>
            <w:r w:rsidR="006C0A6F">
              <w:rPr>
                <w:rFonts w:ascii="Times New Roman" w:hAnsi="Times New Roman" w:cs="Times New Roman"/>
                <w:sz w:val="24"/>
                <w:szCs w:val="24"/>
              </w:rPr>
              <w:t>овки</w:t>
            </w:r>
            <w:proofErr w:type="gramEnd"/>
            <w:r w:rsidR="006C0A6F">
              <w:rPr>
                <w:rFonts w:ascii="Times New Roman" w:hAnsi="Times New Roman" w:cs="Times New Roman"/>
                <w:sz w:val="24"/>
                <w:szCs w:val="24"/>
              </w:rPr>
              <w:t xml:space="preserve"> входит в стоимость подарка. </w:t>
            </w:r>
            <w:r w:rsidR="006C0A6F" w:rsidRPr="0079629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Срок изготовления поставленного Товара не должен превышать 4 месяца с даты изготовления. Поставщик обязан предоставить сертификат либо иной документ подтверждающий дату произведения партии товара.</w:t>
            </w:r>
          </w:p>
          <w:p w:rsidR="002F1E0C" w:rsidRPr="006C0A6F" w:rsidRDefault="002F1E0C" w:rsidP="0079629E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Общий вес (нетто) пищевых продуктов (кондитерских изделий) не менее 2 000 грамм.</w:t>
            </w:r>
          </w:p>
          <w:p w:rsidR="002F1E0C" w:rsidRDefault="002F1E0C" w:rsidP="0079629E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Иные/дополнительные характеристики (условия), не противоречащ</w:t>
            </w:r>
            <w:r w:rsidR="006C0A6F">
              <w:rPr>
                <w:rFonts w:ascii="Times New Roman" w:hAnsi="Times New Roman" w:cs="Times New Roman"/>
                <w:sz w:val="24"/>
                <w:szCs w:val="24"/>
              </w:rPr>
              <w:t>ие Стандарту управления закупок.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После заключения договора о закупках Поставщик должен предоставить 1 (один) образец новогоднего подарка по адресу: г. </w:t>
            </w:r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Аль-Фараби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118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224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овокупная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стоимость подарка включает затраты на логистические операции по централизованной доставке товара в следующие места поставки: </w:t>
            </w:r>
          </w:p>
          <w:p w:rsidR="00333ED5" w:rsidRPr="00333ED5" w:rsidRDefault="00333ED5" w:rsidP="0079629E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984" w:type="dxa"/>
              <w:tblLook w:val="04A0" w:firstRow="1" w:lastRow="0" w:firstColumn="1" w:lastColumn="0" w:noHBand="0" w:noVBand="1"/>
            </w:tblPr>
            <w:tblGrid>
              <w:gridCol w:w="531"/>
              <w:gridCol w:w="2108"/>
              <w:gridCol w:w="2876"/>
              <w:gridCol w:w="1469"/>
            </w:tblGrid>
            <w:tr w:rsidR="00333ED5" w:rsidRPr="00333ED5" w:rsidTr="00333ED5">
              <w:trPr>
                <w:trHeight w:val="630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№ </w:t>
                  </w:r>
                  <w:proofErr w:type="gram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п</w:t>
                  </w:r>
                  <w:proofErr w:type="gramEnd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/п</w:t>
                  </w: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Наименование  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филиала АО «Казтелерадио»</w:t>
                  </w:r>
                </w:p>
              </w:tc>
              <w:tc>
                <w:tcPr>
                  <w:tcW w:w="28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Юридический адрес (Место поставки)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Количество упаковок</w:t>
                  </w:r>
                </w:p>
              </w:tc>
            </w:tr>
            <w:tr w:rsidR="00333ED5" w:rsidRPr="00333ED5" w:rsidTr="00333ED5">
              <w:trPr>
                <w:trHeight w:val="449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1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Акмолинская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 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г. Кокшетау, ул.</w:t>
                  </w:r>
                  <w:r w:rsidR="006C0A6F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Абая, дом 108/2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123</w:t>
                  </w:r>
                </w:p>
              </w:tc>
            </w:tr>
            <w:tr w:rsidR="00333ED5" w:rsidRPr="00333ED5" w:rsidTr="00333ED5">
              <w:trPr>
                <w:trHeight w:val="500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2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Актюбинская 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>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030002,г.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Актобе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, ул.</w:t>
                  </w:r>
                  <w:r w:rsidR="006C0A6F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proofErr w:type="gramStart"/>
                  <w:r w:rsidR="006C0A6F">
                    <w:rPr>
                      <w:rFonts w:ascii="Times New Roman" w:eastAsia="Times New Roman" w:hAnsi="Times New Roman" w:cs="Times New Roman"/>
                      <w:szCs w:val="24"/>
                    </w:rPr>
                    <w:t>Л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етняя</w:t>
                  </w:r>
                  <w:proofErr w:type="gram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, дом 25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100</w:t>
                  </w:r>
                </w:p>
              </w:tc>
            </w:tr>
            <w:tr w:rsidR="00333ED5" w:rsidRPr="00333ED5" w:rsidTr="00333ED5">
              <w:trPr>
                <w:trHeight w:val="550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3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Алматинская</w:t>
                  </w:r>
                  <w:proofErr w:type="spellEnd"/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г.</w:t>
                  </w:r>
                  <w:r w:rsidR="006C0A6F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Алматы, ул.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Ж.Омаровой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, дом 35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155</w:t>
                  </w:r>
                </w:p>
              </w:tc>
            </w:tr>
            <w:tr w:rsidR="00333ED5" w:rsidRPr="00333ED5" w:rsidTr="00333ED5">
              <w:trPr>
                <w:trHeight w:val="454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4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Атырауская</w:t>
                  </w:r>
                  <w:proofErr w:type="spellEnd"/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г.</w:t>
                  </w:r>
                  <w:r w:rsidR="006C0A6F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Атырау, площадь Абая, дом 25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71</w:t>
                  </w:r>
                </w:p>
              </w:tc>
            </w:tr>
            <w:tr w:rsidR="00333ED5" w:rsidRPr="00333ED5" w:rsidTr="00333ED5">
              <w:trPr>
                <w:trHeight w:val="518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5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Восточно-Казахстанская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lastRenderedPageBreak/>
                    <w:t>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lastRenderedPageBreak/>
                    <w:t xml:space="preserve">г. Усть-Каменогорск, ул. </w:t>
                  </w:r>
                  <w:proofErr w:type="gram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Стахановская</w:t>
                  </w:r>
                  <w:proofErr w:type="gram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, дом 70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120</w:t>
                  </w:r>
                </w:p>
              </w:tc>
            </w:tr>
            <w:tr w:rsidR="00333ED5" w:rsidRPr="00333ED5" w:rsidTr="00333ED5">
              <w:trPr>
                <w:trHeight w:val="540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lastRenderedPageBreak/>
                    <w:t>6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Жамбылская</w:t>
                  </w:r>
                  <w:proofErr w:type="spellEnd"/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г.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Тараз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, массив Телецентр, дом 16</w:t>
                  </w:r>
                  <w:proofErr w:type="gram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35</w:t>
                  </w:r>
                </w:p>
              </w:tc>
            </w:tr>
            <w:tr w:rsidR="00333ED5" w:rsidRPr="00333ED5" w:rsidTr="00333ED5">
              <w:trPr>
                <w:trHeight w:val="576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7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Западно-Казахстанская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г. Уральск, ул.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Сдыкова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, дом 1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53</w:t>
                  </w:r>
                </w:p>
              </w:tc>
            </w:tr>
            <w:tr w:rsidR="00333ED5" w:rsidRPr="00333ED5" w:rsidTr="00333ED5">
              <w:trPr>
                <w:trHeight w:val="697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8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Карагандинская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г. Караганда, ул.</w:t>
                  </w:r>
                  <w:r w:rsidR="006C0A6F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Воинов Интернационалистов, дом 14 "В"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112</w:t>
                  </w:r>
                </w:p>
              </w:tc>
            </w:tr>
            <w:tr w:rsidR="00333ED5" w:rsidRPr="00333ED5" w:rsidTr="00333ED5">
              <w:trPr>
                <w:trHeight w:val="481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9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Кызылординская</w:t>
                  </w:r>
                  <w:proofErr w:type="spellEnd"/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г.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Кызылорда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, ул.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Дуйсенова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, дом 69 «Б»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103</w:t>
                  </w:r>
                </w:p>
              </w:tc>
            </w:tr>
            <w:tr w:rsidR="00333ED5" w:rsidRPr="00333ED5" w:rsidTr="00333ED5">
              <w:trPr>
                <w:trHeight w:val="531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10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Костанайская</w:t>
                  </w:r>
                  <w:proofErr w:type="spellEnd"/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г.</w:t>
                  </w:r>
                  <w:r w:rsidR="006C0A6F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Костанай</w:t>
                  </w:r>
                  <w:proofErr w:type="gram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,у</w:t>
                  </w:r>
                  <w:proofErr w:type="gram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л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.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Каирбекова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, дом 312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68</w:t>
                  </w:r>
                </w:p>
              </w:tc>
            </w:tr>
            <w:tr w:rsidR="00333ED5" w:rsidRPr="00333ED5" w:rsidTr="00333ED5">
              <w:trPr>
                <w:trHeight w:val="709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11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Мангистауская</w:t>
                  </w:r>
                  <w:proofErr w:type="spellEnd"/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6C0A6F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Cs w:val="24"/>
                    </w:rPr>
                    <w:t>Мангистауский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область, г</w:t>
                  </w:r>
                  <w:r w:rsidR="00CC43A6"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="00CC43A6"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Актау, 15 </w:t>
                  </w:r>
                  <w:proofErr w:type="spellStart"/>
                  <w:r w:rsidR="00CC43A6"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мкр</w:t>
                  </w:r>
                  <w:proofErr w:type="spellEnd"/>
                  <w:r w:rsidR="00CC43A6"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., здание "Орбита"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96</w:t>
                  </w:r>
                </w:p>
              </w:tc>
            </w:tr>
            <w:tr w:rsidR="00333ED5" w:rsidRPr="00333ED5" w:rsidTr="00333ED5">
              <w:trPr>
                <w:trHeight w:val="493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12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Павлодарская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г. Павлодар, ул. Павлова, дом 26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70</w:t>
                  </w:r>
                </w:p>
              </w:tc>
            </w:tr>
            <w:tr w:rsidR="00333ED5" w:rsidRPr="00333ED5" w:rsidTr="00333ED5">
              <w:trPr>
                <w:trHeight w:val="415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13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Северо-Казахстанская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г.</w:t>
                  </w:r>
                  <w:r w:rsidR="006C0A6F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Петропавловск, ул. Брусиловского, дом 1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43</w:t>
                  </w:r>
                </w:p>
              </w:tc>
            </w:tr>
            <w:tr w:rsidR="00333ED5" w:rsidRPr="00333ED5" w:rsidTr="00333ED5">
              <w:trPr>
                <w:trHeight w:val="1032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14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Туркестанская</w:t>
                  </w:r>
                  <w:r w:rsidR="00F03FD6"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  <w:lang w:val="kk-KZ"/>
                    </w:rPr>
                    <w:t xml:space="preserve"> ОДРТ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г. Шымкент, ул.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Есенберлина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(</w:t>
                  </w:r>
                  <w:proofErr w:type="gram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бывшая</w:t>
                  </w:r>
                  <w:proofErr w:type="gram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Луначарского), дом 11 «Б»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147</w:t>
                  </w:r>
                </w:p>
              </w:tc>
            </w:tr>
            <w:tr w:rsidR="00333ED5" w:rsidRPr="00333ED5" w:rsidTr="00333ED5">
              <w:trPr>
                <w:trHeight w:val="1274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15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Дирекция национального спутникового телерадиовещания (ДНСТ)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г.</w:t>
                  </w:r>
                  <w:r w:rsidR="006C0A6F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Алматы, ул.</w:t>
                  </w:r>
                  <w:r w:rsidR="006C0A6F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Желтоксан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, дом 185/1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67</w:t>
                  </w:r>
                </w:p>
              </w:tc>
            </w:tr>
            <w:tr w:rsidR="00333ED5" w:rsidRPr="00333ED5" w:rsidTr="00333ED5">
              <w:trPr>
                <w:trHeight w:val="966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16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Центральный аппарат 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г.</w:t>
                  </w:r>
                  <w:r w:rsidR="006C0A6F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Алматы, пр. Аль-</w:t>
                  </w:r>
                  <w:proofErr w:type="spellStart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Фараби</w:t>
                  </w:r>
                  <w:proofErr w:type="spellEnd"/>
                  <w:r w:rsidRPr="00333ED5">
                    <w:rPr>
                      <w:rFonts w:ascii="Times New Roman" w:eastAsia="Times New Roman" w:hAnsi="Times New Roman" w:cs="Times New Roman"/>
                      <w:szCs w:val="24"/>
                    </w:rPr>
                    <w:t>, 118</w:t>
                  </w:r>
                </w:p>
              </w:tc>
              <w:tc>
                <w:tcPr>
                  <w:tcW w:w="14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43A6" w:rsidRPr="00333ED5" w:rsidRDefault="00CC43A6" w:rsidP="0079629E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333ED5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200</w:t>
                  </w:r>
                </w:p>
              </w:tc>
            </w:tr>
          </w:tbl>
          <w:p w:rsidR="00333ED5" w:rsidRDefault="00333ED5" w:rsidP="0079629E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F1E0C" w:rsidRPr="00333ED5" w:rsidRDefault="002F1E0C" w:rsidP="0079629E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Итого к</w:t>
            </w:r>
            <w:proofErr w:type="spell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оличеств</w:t>
            </w:r>
            <w:proofErr w:type="spellEnd"/>
            <w:r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приобретаемых подарков: </w:t>
            </w:r>
            <w:r w:rsidR="007F4398" w:rsidRPr="00333E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1563</w:t>
            </w: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упаковок.</w:t>
            </w:r>
          </w:p>
          <w:p w:rsidR="002F1E0C" w:rsidRPr="00333ED5" w:rsidRDefault="002F1E0C" w:rsidP="0079629E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Поставка товара должна осуществиться </w:t>
            </w:r>
            <w:proofErr w:type="gramStart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333ED5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 в течение 15 календарных дней. </w:t>
            </w:r>
          </w:p>
          <w:p w:rsidR="002F1E0C" w:rsidRPr="00333ED5" w:rsidRDefault="002F1E0C" w:rsidP="0079629E">
            <w:pPr>
              <w:widowControl w:val="0"/>
              <w:spacing w:line="240" w:lineRule="auto"/>
              <w:jc w:val="both"/>
              <w:rPr>
                <w:rFonts w:ascii="Times New Roman" w:eastAsia="KPCLT+DejaVuSerifCondensed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333ED5">
              <w:rPr>
                <w:rFonts w:ascii="Times New Roman" w:eastAsia="KPCLT+DejaVuSerifCondensed" w:hAnsi="Times New Roman" w:cs="Times New Roman"/>
                <w:sz w:val="24"/>
                <w:szCs w:val="24"/>
                <w:lang w:val="kk-KZ"/>
              </w:rPr>
              <w:t>Срок устранения обнаруженных недостатков в поставленных/оказанных услугах: Поставщик обязуется за свой счет в течении 3 (трех) рабочих  дней устранить/исправить все выявленные недостатки и несоответствия.</w:t>
            </w:r>
          </w:p>
        </w:tc>
      </w:tr>
    </w:tbl>
    <w:p w:rsidR="00477CCF" w:rsidRPr="00333ED5" w:rsidRDefault="00477CCF" w:rsidP="0079629E">
      <w:pPr>
        <w:widowControl w:val="0"/>
        <w:tabs>
          <w:tab w:val="left" w:pos="305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2BE9" w:rsidRPr="00333ED5" w:rsidRDefault="00A60599" w:rsidP="0079629E">
      <w:pPr>
        <w:widowControl w:val="0"/>
        <w:tabs>
          <w:tab w:val="left" w:pos="305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33ED5">
        <w:rPr>
          <w:rFonts w:ascii="Times New Roman" w:hAnsi="Times New Roman" w:cs="Times New Roman"/>
          <w:b/>
          <w:sz w:val="24"/>
          <w:szCs w:val="24"/>
          <w:lang w:val="kk-KZ"/>
        </w:rPr>
        <w:t>Департамента управления персонал</w:t>
      </w:r>
      <w:r w:rsidR="006C0A6F">
        <w:rPr>
          <w:rFonts w:ascii="Times New Roman" w:hAnsi="Times New Roman" w:cs="Times New Roman"/>
          <w:b/>
          <w:sz w:val="24"/>
          <w:szCs w:val="24"/>
          <w:lang w:val="kk-KZ"/>
        </w:rPr>
        <w:t>ом и документацией</w:t>
      </w:r>
      <w:r w:rsidRPr="00333ED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Н. Умутбаева</w:t>
      </w:r>
    </w:p>
    <w:p w:rsidR="00A60599" w:rsidRPr="00333ED5" w:rsidRDefault="00A60599" w:rsidP="0079629E">
      <w:pPr>
        <w:widowControl w:val="0"/>
        <w:tabs>
          <w:tab w:val="left" w:pos="3057"/>
        </w:tabs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C43A6" w:rsidRPr="00333ED5" w:rsidRDefault="00CC43A6" w:rsidP="0079629E">
      <w:pPr>
        <w:widowControl w:val="0"/>
        <w:tabs>
          <w:tab w:val="left" w:pos="305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33ED5">
        <w:rPr>
          <w:rFonts w:ascii="Times New Roman" w:hAnsi="Times New Roman" w:cs="Times New Roman"/>
          <w:b/>
          <w:sz w:val="24"/>
          <w:szCs w:val="24"/>
          <w:lang w:val="kk-KZ"/>
        </w:rPr>
        <w:t xml:space="preserve">И.о. директора </w:t>
      </w:r>
    </w:p>
    <w:p w:rsidR="00CC43A6" w:rsidRDefault="00CC43A6" w:rsidP="0079629E">
      <w:pPr>
        <w:widowControl w:val="0"/>
        <w:tabs>
          <w:tab w:val="left" w:pos="305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33ED5">
        <w:rPr>
          <w:rFonts w:ascii="Times New Roman" w:hAnsi="Times New Roman" w:cs="Times New Roman"/>
          <w:b/>
          <w:sz w:val="24"/>
          <w:szCs w:val="24"/>
          <w:lang w:val="kk-KZ"/>
        </w:rPr>
        <w:t xml:space="preserve">Юридического департамента                                            </w:t>
      </w:r>
      <w:r w:rsidR="006C0A6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</w:t>
      </w:r>
      <w:r w:rsidRPr="00333ED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Е. Рыскали</w:t>
      </w:r>
    </w:p>
    <w:p w:rsidR="00333ED5" w:rsidRDefault="00333ED5" w:rsidP="0079629E">
      <w:pPr>
        <w:widowControl w:val="0"/>
        <w:tabs>
          <w:tab w:val="left" w:pos="305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1F90" w:rsidRPr="00333ED5" w:rsidRDefault="00A21F90" w:rsidP="0079629E">
      <w:pPr>
        <w:widowControl w:val="0"/>
        <w:tabs>
          <w:tab w:val="left" w:pos="305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3ED5">
        <w:rPr>
          <w:rFonts w:ascii="Times New Roman" w:hAnsi="Times New Roman" w:cs="Times New Roman"/>
          <w:b/>
          <w:sz w:val="24"/>
          <w:szCs w:val="24"/>
          <w:lang w:val="kk-KZ"/>
        </w:rPr>
        <w:t xml:space="preserve">Ведущий специалист </w:t>
      </w:r>
    </w:p>
    <w:p w:rsidR="00A21F90" w:rsidRPr="00333ED5" w:rsidRDefault="006C0A6F" w:rsidP="0079629E">
      <w:pPr>
        <w:widowControl w:val="0"/>
        <w:tabs>
          <w:tab w:val="left" w:pos="305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Отдела</w:t>
      </w:r>
      <w:r w:rsidR="00A21F90" w:rsidRPr="00333ED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управления </w:t>
      </w:r>
      <w:r w:rsidRPr="006C0A6F">
        <w:rPr>
          <w:rFonts w:ascii="Times New Roman" w:hAnsi="Times New Roman" w:cs="Times New Roman"/>
          <w:b/>
          <w:sz w:val="24"/>
          <w:szCs w:val="24"/>
          <w:lang w:val="kk-KZ"/>
        </w:rPr>
        <w:t>и развития персонала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</w:t>
      </w:r>
      <w:r w:rsidR="00A21F90" w:rsidRPr="00333ED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Б. Капсатарова </w:t>
      </w:r>
    </w:p>
    <w:p w:rsidR="00C60E0B" w:rsidRPr="00333ED5" w:rsidRDefault="00C60E0B" w:rsidP="0079629E">
      <w:pPr>
        <w:widowControl w:val="0"/>
        <w:tabs>
          <w:tab w:val="left" w:pos="3057"/>
        </w:tabs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C60E0B" w:rsidRPr="00333ED5">
      <w:pgSz w:w="11905" w:h="16837"/>
      <w:pgMar w:top="970" w:right="850" w:bottom="0" w:left="91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BCF" w:rsidRDefault="00D30BCF" w:rsidP="002F1E0C">
      <w:pPr>
        <w:spacing w:line="240" w:lineRule="auto"/>
      </w:pPr>
      <w:r>
        <w:separator/>
      </w:r>
    </w:p>
  </w:endnote>
  <w:endnote w:type="continuationSeparator" w:id="0">
    <w:p w:rsidR="00D30BCF" w:rsidRDefault="00D30BCF" w:rsidP="002F1E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7CBD026-315F-4BC2-B756-C1BAF5911CF4}"/>
    <w:embedBold r:id="rId2" w:fontKey="{AC2A2BCF-5744-4EDC-8854-F99DA2113A4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03AE354-1219-4CAA-82E3-2259537B99AC}"/>
  </w:font>
  <w:font w:name="KBELW+DejaVuSerifCondensed">
    <w:charset w:val="01"/>
    <w:family w:val="auto"/>
    <w:pitch w:val="variable"/>
    <w:sig w:usb0="E40006FF" w:usb1="5000F1FB" w:usb2="0A040020" w:usb3="00000000" w:csb0="6000009F" w:csb1="00000000"/>
    <w:embedRegular r:id="rId4" w:fontKey="{234774AB-F0E3-4390-A498-25F028CAD24E}"/>
  </w:font>
  <w:font w:name="KPCLT+DejaVuSerifCondensed">
    <w:charset w:val="01"/>
    <w:family w:val="auto"/>
    <w:pitch w:val="variable"/>
    <w:sig w:usb0="E40006FF" w:usb1="5000F9FB" w:usb2="0A040020" w:usb3="00000000" w:csb0="6000009F" w:csb1="DFD70000"/>
    <w:embedRegular r:id="rId5" w:fontKey="{BB4B5439-50CA-4DF7-B9E0-89C73904B24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D035575-4C33-45D7-8F2E-D6D7776671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BCF" w:rsidRDefault="00D30BCF" w:rsidP="002F1E0C">
      <w:pPr>
        <w:spacing w:line="240" w:lineRule="auto"/>
      </w:pPr>
      <w:r>
        <w:separator/>
      </w:r>
    </w:p>
  </w:footnote>
  <w:footnote w:type="continuationSeparator" w:id="0">
    <w:p w:rsidR="00D30BCF" w:rsidRDefault="00D30BCF" w:rsidP="002F1E0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70C74"/>
    <w:rsid w:val="000059AE"/>
    <w:rsid w:val="00054137"/>
    <w:rsid w:val="0009365B"/>
    <w:rsid w:val="000B47F3"/>
    <w:rsid w:val="000C6C65"/>
    <w:rsid w:val="000D29F2"/>
    <w:rsid w:val="001068F6"/>
    <w:rsid w:val="00126248"/>
    <w:rsid w:val="001618B9"/>
    <w:rsid w:val="00176ADF"/>
    <w:rsid w:val="001957A8"/>
    <w:rsid w:val="001A1EB2"/>
    <w:rsid w:val="001C108D"/>
    <w:rsid w:val="001C4F43"/>
    <w:rsid w:val="001D233C"/>
    <w:rsid w:val="00205F6D"/>
    <w:rsid w:val="00266C6E"/>
    <w:rsid w:val="002A5029"/>
    <w:rsid w:val="002A6ABF"/>
    <w:rsid w:val="002D4248"/>
    <w:rsid w:val="002E663C"/>
    <w:rsid w:val="002F1E0C"/>
    <w:rsid w:val="00306C12"/>
    <w:rsid w:val="003078A7"/>
    <w:rsid w:val="00313A6B"/>
    <w:rsid w:val="00324502"/>
    <w:rsid w:val="00333ED5"/>
    <w:rsid w:val="003718E8"/>
    <w:rsid w:val="003807A5"/>
    <w:rsid w:val="003A3B40"/>
    <w:rsid w:val="00405E97"/>
    <w:rsid w:val="00416EDC"/>
    <w:rsid w:val="00454F6F"/>
    <w:rsid w:val="00477CCF"/>
    <w:rsid w:val="004A288D"/>
    <w:rsid w:val="004C1DDF"/>
    <w:rsid w:val="00516EA1"/>
    <w:rsid w:val="00535BDB"/>
    <w:rsid w:val="00554921"/>
    <w:rsid w:val="00570C74"/>
    <w:rsid w:val="005746F8"/>
    <w:rsid w:val="0057470E"/>
    <w:rsid w:val="005A5DBD"/>
    <w:rsid w:val="005B699A"/>
    <w:rsid w:val="005C026A"/>
    <w:rsid w:val="005D6D24"/>
    <w:rsid w:val="005E087A"/>
    <w:rsid w:val="00621259"/>
    <w:rsid w:val="006943D9"/>
    <w:rsid w:val="006C0A6F"/>
    <w:rsid w:val="006C346F"/>
    <w:rsid w:val="006D46B3"/>
    <w:rsid w:val="0077320A"/>
    <w:rsid w:val="0079629E"/>
    <w:rsid w:val="00796E86"/>
    <w:rsid w:val="007B016B"/>
    <w:rsid w:val="007F4398"/>
    <w:rsid w:val="0081548A"/>
    <w:rsid w:val="00860474"/>
    <w:rsid w:val="0087733A"/>
    <w:rsid w:val="008A3972"/>
    <w:rsid w:val="008E17CD"/>
    <w:rsid w:val="00916AB7"/>
    <w:rsid w:val="00933527"/>
    <w:rsid w:val="00940CE1"/>
    <w:rsid w:val="00942BE9"/>
    <w:rsid w:val="0099503C"/>
    <w:rsid w:val="009952A3"/>
    <w:rsid w:val="009A2DA6"/>
    <w:rsid w:val="009B1BE8"/>
    <w:rsid w:val="009B73E6"/>
    <w:rsid w:val="009D0188"/>
    <w:rsid w:val="009D14EF"/>
    <w:rsid w:val="009E631D"/>
    <w:rsid w:val="00A16C6A"/>
    <w:rsid w:val="00A21F90"/>
    <w:rsid w:val="00A60599"/>
    <w:rsid w:val="00A646C8"/>
    <w:rsid w:val="00A722FE"/>
    <w:rsid w:val="00A81BF6"/>
    <w:rsid w:val="00A849C8"/>
    <w:rsid w:val="00A9384C"/>
    <w:rsid w:val="00AD53FC"/>
    <w:rsid w:val="00AE0209"/>
    <w:rsid w:val="00AE138B"/>
    <w:rsid w:val="00B312D1"/>
    <w:rsid w:val="00B928C0"/>
    <w:rsid w:val="00BA2B9D"/>
    <w:rsid w:val="00C43275"/>
    <w:rsid w:val="00C44F7E"/>
    <w:rsid w:val="00C5290E"/>
    <w:rsid w:val="00C60076"/>
    <w:rsid w:val="00C60E0B"/>
    <w:rsid w:val="00CC43A6"/>
    <w:rsid w:val="00CE5B58"/>
    <w:rsid w:val="00D253DE"/>
    <w:rsid w:val="00D30BCF"/>
    <w:rsid w:val="00D36940"/>
    <w:rsid w:val="00DF4B02"/>
    <w:rsid w:val="00E00AFA"/>
    <w:rsid w:val="00E052EF"/>
    <w:rsid w:val="00E10610"/>
    <w:rsid w:val="00E21BDD"/>
    <w:rsid w:val="00E3199C"/>
    <w:rsid w:val="00E85302"/>
    <w:rsid w:val="00EB21A4"/>
    <w:rsid w:val="00EB4328"/>
    <w:rsid w:val="00ED0F22"/>
    <w:rsid w:val="00F03FD6"/>
    <w:rsid w:val="00F16618"/>
    <w:rsid w:val="00F25953"/>
    <w:rsid w:val="00F736D6"/>
    <w:rsid w:val="00F73B42"/>
    <w:rsid w:val="00F740F3"/>
    <w:rsid w:val="00FA5DB8"/>
    <w:rsid w:val="00FD2F79"/>
    <w:rsid w:val="00FE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6AB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0">
    <w:name w:val="s0"/>
    <w:rsid w:val="00940CE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6943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3D9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A81BF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81BF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81BF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81BF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81BF6"/>
    <w:rPr>
      <w:b/>
      <w:bCs/>
      <w:sz w:val="20"/>
      <w:szCs w:val="20"/>
    </w:rPr>
  </w:style>
  <w:style w:type="paragraph" w:styleId="ab">
    <w:name w:val="No Spacing"/>
    <w:uiPriority w:val="1"/>
    <w:qFormat/>
    <w:rsid w:val="005A5DBD"/>
    <w:pPr>
      <w:spacing w:line="240" w:lineRule="auto"/>
    </w:pPr>
    <w:rPr>
      <w:rFonts w:cs="Times New Roman"/>
      <w:lang w:eastAsia="en-US"/>
    </w:rPr>
  </w:style>
  <w:style w:type="character" w:customStyle="1" w:styleId="ezkurwreuab5ozgtqnkl">
    <w:name w:val="ezkurwreuab5ozgtqnkl"/>
    <w:basedOn w:val="a0"/>
    <w:rsid w:val="00F25953"/>
  </w:style>
  <w:style w:type="paragraph" w:styleId="ac">
    <w:name w:val="header"/>
    <w:basedOn w:val="a"/>
    <w:link w:val="ad"/>
    <w:uiPriority w:val="99"/>
    <w:unhideWhenUsed/>
    <w:rsid w:val="002F1E0C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F1E0C"/>
  </w:style>
  <w:style w:type="paragraph" w:styleId="ae">
    <w:name w:val="footer"/>
    <w:basedOn w:val="a"/>
    <w:link w:val="af"/>
    <w:uiPriority w:val="99"/>
    <w:unhideWhenUsed/>
    <w:rsid w:val="002F1E0C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F1E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6AB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0">
    <w:name w:val="s0"/>
    <w:rsid w:val="00940CE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6943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3D9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A81BF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81BF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81BF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81BF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81BF6"/>
    <w:rPr>
      <w:b/>
      <w:bCs/>
      <w:sz w:val="20"/>
      <w:szCs w:val="20"/>
    </w:rPr>
  </w:style>
  <w:style w:type="paragraph" w:styleId="ab">
    <w:name w:val="No Spacing"/>
    <w:uiPriority w:val="1"/>
    <w:qFormat/>
    <w:rsid w:val="005A5DBD"/>
    <w:pPr>
      <w:spacing w:line="240" w:lineRule="auto"/>
    </w:pPr>
    <w:rPr>
      <w:rFonts w:cs="Times New Roman"/>
      <w:lang w:eastAsia="en-US"/>
    </w:rPr>
  </w:style>
  <w:style w:type="character" w:customStyle="1" w:styleId="ezkurwreuab5ozgtqnkl">
    <w:name w:val="ezkurwreuab5ozgtqnkl"/>
    <w:basedOn w:val="a0"/>
    <w:rsid w:val="00F25953"/>
  </w:style>
  <w:style w:type="paragraph" w:styleId="ac">
    <w:name w:val="header"/>
    <w:basedOn w:val="a"/>
    <w:link w:val="ad"/>
    <w:uiPriority w:val="99"/>
    <w:unhideWhenUsed/>
    <w:rsid w:val="002F1E0C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F1E0C"/>
  </w:style>
  <w:style w:type="paragraph" w:styleId="ae">
    <w:name w:val="footer"/>
    <w:basedOn w:val="a"/>
    <w:link w:val="af"/>
    <w:uiPriority w:val="99"/>
    <w:unhideWhenUsed/>
    <w:rsid w:val="002F1E0C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F1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F3C7C-BF86-4CDA-8347-9D78EEF54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5747</Words>
  <Characters>32761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Bibizada Kapsatarova</dc:creator>
  <cp:lastModifiedBy>Bibizada Kapsatarova</cp:lastModifiedBy>
  <cp:revision>2</cp:revision>
  <cp:lastPrinted>2023-11-07T09:21:00Z</cp:lastPrinted>
  <dcterms:created xsi:type="dcterms:W3CDTF">2024-11-06T10:50:00Z</dcterms:created>
  <dcterms:modified xsi:type="dcterms:W3CDTF">2024-11-06T10:50:00Z</dcterms:modified>
</cp:coreProperties>
</file>