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54B" w:rsidRDefault="0070054B" w:rsidP="0070054B">
      <w:pPr>
        <w:spacing w:line="276" w:lineRule="auto"/>
        <w:jc w:val="right"/>
        <w:rPr>
          <w:rFonts w:eastAsia="Calibri"/>
          <w:lang w:val="kk-KZ" w:eastAsia="en-US"/>
        </w:rPr>
      </w:pPr>
      <w:r>
        <w:rPr>
          <w:rFonts w:eastAsia="Calibri"/>
          <w:lang w:val="kk-KZ" w:eastAsia="en-US"/>
        </w:rPr>
        <w:t xml:space="preserve">Конкурс құжаттамасына </w:t>
      </w:r>
    </w:p>
    <w:p w:rsidR="0070054B" w:rsidRDefault="0070054B" w:rsidP="0070054B">
      <w:pPr>
        <w:spacing w:line="276" w:lineRule="auto"/>
        <w:jc w:val="right"/>
        <w:rPr>
          <w:rFonts w:eastAsia="Calibri"/>
          <w:lang w:val="kk-KZ" w:eastAsia="en-US"/>
        </w:rPr>
      </w:pPr>
      <w:r>
        <w:rPr>
          <w:rFonts w:eastAsia="Calibri"/>
          <w:lang w:val="kk-KZ" w:eastAsia="en-US"/>
        </w:rPr>
        <w:t>12 қосымша</w:t>
      </w:r>
    </w:p>
    <w:p w:rsidR="0070054B" w:rsidRDefault="0070054B" w:rsidP="0070054B">
      <w:pPr>
        <w:jc w:val="right"/>
        <w:rPr>
          <w:rFonts w:eastAsia="Calibri"/>
          <w:lang w:val="kk-KZ" w:eastAsia="en-US"/>
        </w:rPr>
      </w:pPr>
      <w:r>
        <w:rPr>
          <w:rFonts w:eastAsia="Calibri"/>
          <w:lang w:val="kk-KZ" w:eastAsia="en-US"/>
        </w:rPr>
        <w:t xml:space="preserve"> </w:t>
      </w:r>
    </w:p>
    <w:p w:rsidR="0070054B" w:rsidRDefault="0070054B" w:rsidP="0070054B">
      <w:pPr>
        <w:rPr>
          <w:rFonts w:eastAsia="Calibri"/>
          <w:lang w:val="kk-KZ" w:eastAsia="en-US"/>
        </w:rPr>
      </w:pPr>
      <w:r>
        <w:rPr>
          <w:rFonts w:eastAsia="Calibri"/>
          <w:lang w:val="kk-KZ" w:eastAsia="en-US"/>
        </w:rPr>
        <w:t xml:space="preserve"> </w:t>
      </w:r>
    </w:p>
    <w:p w:rsidR="0070054B" w:rsidRDefault="0070054B" w:rsidP="0070054B">
      <w:pPr>
        <w:jc w:val="center"/>
        <w:rPr>
          <w:rFonts w:eastAsia="Calibri"/>
          <w:b/>
          <w:lang w:val="kk-KZ" w:eastAsia="en-US"/>
        </w:rPr>
      </w:pPr>
      <w:r>
        <w:rPr>
          <w:rFonts w:eastAsia="Times New Roman"/>
          <w:b/>
          <w:lang w:val="kk-KZ" w:eastAsia="en-US"/>
        </w:rPr>
        <w:t>Сатып алынатын тауарлардың</w:t>
      </w:r>
      <w:r>
        <w:rPr>
          <w:rFonts w:asciiTheme="minorHAnsi" w:eastAsia="Times New Roman" w:hAnsiTheme="minorHAnsi" w:cstheme="minorBidi"/>
          <w:b/>
          <w:sz w:val="21"/>
          <w:szCs w:val="22"/>
          <w:lang w:val="kk-KZ" w:eastAsia="en-US"/>
        </w:rPr>
        <w:t xml:space="preserve"> </w:t>
      </w:r>
      <w:r>
        <w:rPr>
          <w:rFonts w:eastAsia="Calibri"/>
          <w:b/>
          <w:lang w:val="kk-KZ" w:eastAsia="en-US"/>
        </w:rPr>
        <w:t>техникалық ерекшелігі</w:t>
      </w:r>
    </w:p>
    <w:p w:rsidR="0070054B" w:rsidRDefault="0070054B" w:rsidP="0070054B">
      <w:pPr>
        <w:jc w:val="center"/>
        <w:rPr>
          <w:rFonts w:eastAsia="Calibri"/>
          <w:b/>
          <w:lang w:val="kk-KZ" w:eastAsia="en-US"/>
        </w:rPr>
      </w:pPr>
      <w:r>
        <w:rPr>
          <w:rFonts w:eastAsia="Calibri"/>
          <w:b/>
          <w:lang w:val="kk-KZ" w:eastAsia="en-US"/>
        </w:rPr>
        <w:t>(Тапсырыс беруші толтырады)</w:t>
      </w:r>
    </w:p>
    <w:p w:rsidR="0070054B" w:rsidRDefault="0070054B" w:rsidP="0070054B">
      <w:pPr>
        <w:jc w:val="center"/>
        <w:rPr>
          <w:rFonts w:eastAsia="Calibri"/>
          <w:b/>
          <w:lang w:val="kk-KZ" w:eastAsia="en-US"/>
        </w:rPr>
      </w:pPr>
    </w:p>
    <w:p w:rsidR="0070054B" w:rsidRDefault="0070054B" w:rsidP="0070054B">
      <w:pPr>
        <w:ind w:left="567"/>
        <w:jc w:val="both"/>
        <w:rPr>
          <w:rFonts w:eastAsia="Times New Roman"/>
          <w:lang w:val="kk-KZ"/>
        </w:rPr>
      </w:pPr>
      <w:r>
        <w:rPr>
          <w:rFonts w:eastAsia="Times New Roman"/>
          <w:lang w:val="kk-KZ"/>
        </w:rPr>
        <w:t xml:space="preserve">Тапсырыс берушінің атауы  </w:t>
      </w:r>
      <w:r>
        <w:rPr>
          <w:rFonts w:eastAsia="Times New Roman"/>
          <w:u w:val="single"/>
          <w:lang w:val="kk-KZ"/>
        </w:rPr>
        <w:t>«Қазтелерадио» АҚ</w:t>
      </w:r>
    </w:p>
    <w:p w:rsidR="0070054B" w:rsidRDefault="0070054B" w:rsidP="0070054B">
      <w:pPr>
        <w:pStyle w:val="pj"/>
        <w:ind w:firstLine="567"/>
        <w:rPr>
          <w:color w:val="auto"/>
          <w:lang w:val="kk-KZ"/>
        </w:rPr>
      </w:pPr>
      <w:r>
        <w:rPr>
          <w:rFonts w:eastAsia="Times New Roman"/>
          <w:color w:val="auto"/>
          <w:lang w:val="kk-KZ"/>
        </w:rPr>
        <w:t xml:space="preserve">Ұйымдастырушының атауы </w:t>
      </w:r>
      <w:r>
        <w:rPr>
          <w:color w:val="auto"/>
          <w:u w:val="single"/>
          <w:lang w:val="kk-KZ"/>
        </w:rPr>
        <w:t>«Қазақстан Республикасы Қаржы министрлігінің Қазынашылық комитеті» РММ</w:t>
      </w:r>
    </w:p>
    <w:p w:rsidR="0070054B" w:rsidRDefault="0070054B" w:rsidP="0070054B">
      <w:pPr>
        <w:ind w:left="567"/>
        <w:jc w:val="both"/>
        <w:rPr>
          <w:rFonts w:eastAsia="Times New Roman"/>
          <w:lang w:val="kk-KZ"/>
        </w:rPr>
      </w:pPr>
      <w:r>
        <w:rPr>
          <w:rFonts w:eastAsia="Times New Roman"/>
          <w:lang w:val="kk-KZ"/>
        </w:rPr>
        <w:t>Конкурстың № __________________________________</w:t>
      </w:r>
    </w:p>
    <w:p w:rsidR="0070054B" w:rsidRDefault="0070054B" w:rsidP="0070054B">
      <w:pPr>
        <w:pStyle w:val="pj"/>
        <w:rPr>
          <w:rFonts w:eastAsia="Times New Roman"/>
          <w:b/>
          <w:color w:val="auto"/>
          <w:u w:val="single"/>
          <w:lang w:val="kk-KZ"/>
        </w:rPr>
      </w:pPr>
      <w:r>
        <w:rPr>
          <w:rFonts w:eastAsia="Times New Roman"/>
          <w:color w:val="auto"/>
          <w:lang w:val="kk-KZ"/>
        </w:rPr>
        <w:t xml:space="preserve">   Конкурстың атауы </w:t>
      </w:r>
      <w:r w:rsidRPr="0070054B">
        <w:rPr>
          <w:rFonts w:eastAsia="Times New Roman"/>
          <w:b/>
          <w:color w:val="auto"/>
          <w:u w:val="single"/>
          <w:lang w:val="kk-KZ"/>
        </w:rPr>
        <w:t>Іргетас</w:t>
      </w:r>
    </w:p>
    <w:p w:rsidR="0070054B" w:rsidRDefault="0070054B" w:rsidP="0070054B">
      <w:pPr>
        <w:pStyle w:val="pj"/>
        <w:rPr>
          <w:rFonts w:eastAsia="Times New Roman"/>
          <w:color w:val="auto"/>
          <w:lang w:val="kk-KZ"/>
        </w:rPr>
      </w:pPr>
      <w:r>
        <w:rPr>
          <w:rFonts w:eastAsia="Times New Roman"/>
          <w:lang w:val="kk-KZ"/>
        </w:rPr>
        <w:t xml:space="preserve">   Лоттың № ______________________________________</w:t>
      </w:r>
    </w:p>
    <w:p w:rsidR="0070054B" w:rsidRDefault="0070054B" w:rsidP="0070054B">
      <w:pPr>
        <w:pStyle w:val="pj"/>
        <w:rPr>
          <w:rFonts w:eastAsia="Times New Roman"/>
          <w:b/>
          <w:color w:val="auto"/>
          <w:u w:val="single"/>
          <w:lang w:val="kk-KZ"/>
        </w:rPr>
      </w:pPr>
      <w:r>
        <w:rPr>
          <w:rFonts w:eastAsia="Times New Roman"/>
          <w:color w:val="auto"/>
          <w:lang w:val="kk-KZ"/>
        </w:rPr>
        <w:t xml:space="preserve">   Лоттың атауы </w:t>
      </w:r>
      <w:r>
        <w:rPr>
          <w:rFonts w:eastAsia="Times New Roman"/>
          <w:b/>
          <w:color w:val="auto"/>
          <w:lang w:val="kk-KZ"/>
        </w:rPr>
        <w:t xml:space="preserve"> </w:t>
      </w:r>
      <w:r w:rsidRPr="0070054B">
        <w:rPr>
          <w:rFonts w:eastAsia="Times New Roman"/>
          <w:b/>
          <w:color w:val="auto"/>
          <w:u w:val="single"/>
          <w:lang w:val="kk-KZ"/>
        </w:rPr>
        <w:t>Ф5-2 іргетасы 4 дана. биіктігі 22 м АО-22 антенна тірегі үшін</w:t>
      </w:r>
      <w:r>
        <w:rPr>
          <w:rFonts w:eastAsia="Times New Roman"/>
          <w:b/>
          <w:color w:val="auto"/>
          <w:u w:val="single"/>
          <w:lang w:val="kk-KZ"/>
        </w:rPr>
        <w:t>.</w:t>
      </w:r>
    </w:p>
    <w:p w:rsidR="0070054B" w:rsidRDefault="0070054B" w:rsidP="0070054B">
      <w:pPr>
        <w:pStyle w:val="pj"/>
        <w:rPr>
          <w:color w:val="auto"/>
          <w:lang w:val="kk-KZ"/>
        </w:rPr>
      </w:pPr>
      <w:r>
        <w:rPr>
          <w:color w:val="auto"/>
          <w:lang w:val="kk-KZ"/>
        </w:rPr>
        <w:t> </w:t>
      </w:r>
    </w:p>
    <w:tbl>
      <w:tblPr>
        <w:tblW w:w="5000" w:type="pct"/>
        <w:tblCellMar>
          <w:left w:w="0" w:type="dxa"/>
          <w:right w:w="0" w:type="dxa"/>
        </w:tblCellMar>
        <w:tblLook w:val="04A0" w:firstRow="1" w:lastRow="0" w:firstColumn="1" w:lastColumn="0" w:noHBand="0" w:noVBand="1"/>
      </w:tblPr>
      <w:tblGrid>
        <w:gridCol w:w="4220"/>
        <w:gridCol w:w="5494"/>
      </w:tblGrid>
      <w:tr w:rsidR="0070054B" w:rsidTr="0070054B">
        <w:tc>
          <w:tcPr>
            <w:tcW w:w="21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0054B" w:rsidRDefault="0070054B">
            <w:pPr>
              <w:pStyle w:val="pji"/>
              <w:spacing w:line="276" w:lineRule="auto"/>
              <w:rPr>
                <w:color w:val="auto"/>
                <w:lang w:val="kk-KZ"/>
              </w:rPr>
            </w:pPr>
            <w:r>
              <w:rPr>
                <w:rFonts w:eastAsia="Times New Roman"/>
                <w:color w:val="auto"/>
                <w:lang w:val="kk-KZ"/>
              </w:rPr>
              <w:t>Тауарлардың, жұмыстардың, көрсетілетін қызметтердің бірыңғай номенклатуралық анықтамалығы кодының атауы*</w:t>
            </w:r>
          </w:p>
        </w:tc>
        <w:tc>
          <w:tcPr>
            <w:tcW w:w="28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0054B" w:rsidRDefault="0070054B">
            <w:pPr>
              <w:pStyle w:val="pji"/>
              <w:spacing w:line="276" w:lineRule="auto"/>
              <w:rPr>
                <w:color w:val="auto"/>
              </w:rPr>
            </w:pPr>
            <w:r w:rsidRPr="00E336A3">
              <w:rPr>
                <w:color w:val="auto"/>
                <w:szCs w:val="28"/>
              </w:rPr>
              <w:t>236120.900.000772</w:t>
            </w:r>
          </w:p>
        </w:tc>
      </w:tr>
      <w:tr w:rsidR="0070054B" w:rsidTr="0070054B">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054B" w:rsidRDefault="0070054B">
            <w:pPr>
              <w:pStyle w:val="pji"/>
              <w:spacing w:line="276" w:lineRule="auto"/>
              <w:rPr>
                <w:color w:val="auto"/>
              </w:rPr>
            </w:pPr>
            <w:r>
              <w:rPr>
                <w:color w:val="auto"/>
                <w:lang w:val="kk-KZ"/>
              </w:rPr>
              <w:t>Тауардың атауы</w:t>
            </w:r>
            <w:r>
              <w:rPr>
                <w:color w:val="auto"/>
              </w:rPr>
              <w:t>*</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70054B" w:rsidRDefault="0070054B">
            <w:pPr>
              <w:pStyle w:val="pji"/>
              <w:spacing w:line="276" w:lineRule="auto"/>
              <w:rPr>
                <w:color w:val="auto"/>
              </w:rPr>
            </w:pPr>
            <w:proofErr w:type="spellStart"/>
            <w:r w:rsidRPr="0070054B">
              <w:rPr>
                <w:color w:val="auto"/>
              </w:rPr>
              <w:t>Іргетас</w:t>
            </w:r>
            <w:proofErr w:type="spellEnd"/>
          </w:p>
        </w:tc>
      </w:tr>
      <w:tr w:rsidR="0070054B" w:rsidTr="0070054B">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054B" w:rsidRDefault="0070054B">
            <w:pPr>
              <w:pStyle w:val="pji"/>
              <w:spacing w:line="276" w:lineRule="auto"/>
              <w:rPr>
                <w:color w:val="auto"/>
              </w:rPr>
            </w:pPr>
            <w:proofErr w:type="spellStart"/>
            <w:r>
              <w:rPr>
                <w:rFonts w:eastAsia="Times New Roman"/>
                <w:color w:val="auto"/>
              </w:rPr>
              <w:t>Өлшем</w:t>
            </w:r>
            <w:proofErr w:type="spellEnd"/>
            <w:r>
              <w:rPr>
                <w:rFonts w:eastAsia="Times New Roman"/>
                <w:color w:val="auto"/>
              </w:rPr>
              <w:t xml:space="preserve"> </w:t>
            </w:r>
            <w:proofErr w:type="spellStart"/>
            <w:r>
              <w:rPr>
                <w:rFonts w:eastAsia="Times New Roman"/>
                <w:color w:val="auto"/>
              </w:rPr>
              <w:t>бірлігі</w:t>
            </w:r>
            <w:proofErr w:type="spellEnd"/>
            <w:r>
              <w:rPr>
                <w:rFonts w:eastAsia="Times New Roman"/>
                <w:color w:val="auto"/>
              </w:rPr>
              <w:t>*</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70054B" w:rsidRDefault="0070054B" w:rsidP="00372D68">
            <w:pPr>
              <w:pStyle w:val="pji"/>
              <w:spacing w:line="276" w:lineRule="auto"/>
              <w:rPr>
                <w:color w:val="auto"/>
              </w:rPr>
            </w:pPr>
            <w:r>
              <w:rPr>
                <w:color w:val="auto"/>
                <w:lang w:val="kk-KZ"/>
              </w:rPr>
              <w:t>Жи</w:t>
            </w:r>
            <w:r w:rsidR="00372D68">
              <w:rPr>
                <w:color w:val="auto"/>
                <w:lang w:val="kk-KZ"/>
              </w:rPr>
              <w:t>нақ</w:t>
            </w:r>
          </w:p>
        </w:tc>
      </w:tr>
      <w:tr w:rsidR="0070054B" w:rsidTr="0070054B">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054B" w:rsidRDefault="0070054B">
            <w:pPr>
              <w:pStyle w:val="pji"/>
              <w:spacing w:line="276" w:lineRule="auto"/>
              <w:rPr>
                <w:color w:val="auto"/>
              </w:rPr>
            </w:pPr>
            <w:r>
              <w:rPr>
                <w:rFonts w:eastAsia="Times New Roman"/>
                <w:color w:val="auto"/>
              </w:rPr>
              <w:t>Саны (</w:t>
            </w:r>
            <w:proofErr w:type="spellStart"/>
            <w:r>
              <w:rPr>
                <w:rFonts w:eastAsia="Times New Roman"/>
                <w:color w:val="auto"/>
              </w:rPr>
              <w:t>көлемі</w:t>
            </w:r>
            <w:proofErr w:type="spellEnd"/>
            <w:r>
              <w:rPr>
                <w:rFonts w:eastAsia="Times New Roman"/>
                <w:color w:val="auto"/>
              </w:rPr>
              <w:t>)*</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70054B" w:rsidRDefault="0070054B">
            <w:pPr>
              <w:pStyle w:val="pji"/>
              <w:spacing w:line="276" w:lineRule="auto"/>
              <w:rPr>
                <w:color w:val="auto"/>
              </w:rPr>
            </w:pPr>
            <w:r>
              <w:rPr>
                <w:color w:val="auto"/>
              </w:rPr>
              <w:t>58</w:t>
            </w:r>
          </w:p>
        </w:tc>
      </w:tr>
      <w:tr w:rsidR="0070054B" w:rsidTr="0070054B">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054B" w:rsidRPr="0070054B" w:rsidRDefault="0070054B">
            <w:pPr>
              <w:pStyle w:val="pji"/>
              <w:spacing w:line="276" w:lineRule="auto"/>
              <w:rPr>
                <w:color w:val="auto"/>
              </w:rPr>
            </w:pPr>
            <w:r>
              <w:rPr>
                <w:color w:val="auto"/>
                <w:lang w:val="kk-KZ"/>
              </w:rPr>
              <w:t>Қ</w:t>
            </w:r>
            <w:r w:rsidRPr="0070054B">
              <w:rPr>
                <w:color w:val="auto"/>
              </w:rPr>
              <w:t>осы</w:t>
            </w:r>
            <w:r>
              <w:rPr>
                <w:color w:val="auto"/>
                <w:lang w:val="kk-KZ"/>
              </w:rPr>
              <w:t xml:space="preserve">мша </w:t>
            </w:r>
            <w:r w:rsidRPr="0070054B">
              <w:rPr>
                <w:color w:val="auto"/>
              </w:rPr>
              <w:t>құн</w:t>
            </w:r>
            <w:r>
              <w:rPr>
                <w:color w:val="auto"/>
                <w:lang w:val="kk-KZ"/>
              </w:rPr>
              <w:t xml:space="preserve"> </w:t>
            </w:r>
            <w:r w:rsidRPr="0070054B">
              <w:rPr>
                <w:color w:val="auto"/>
              </w:rPr>
              <w:t>салығын қоспағанда</w:t>
            </w:r>
            <w:r>
              <w:rPr>
                <w:color w:val="auto"/>
                <w:lang w:val="kk-KZ"/>
              </w:rPr>
              <w:t>, б</w:t>
            </w:r>
            <w:r w:rsidRPr="0070054B">
              <w:rPr>
                <w:color w:val="auto"/>
              </w:rPr>
              <w:t>ірлік бағасы *</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70054B" w:rsidRPr="0070054B" w:rsidRDefault="0070054B">
            <w:pPr>
              <w:pStyle w:val="pji"/>
              <w:spacing w:line="276" w:lineRule="auto"/>
              <w:rPr>
                <w:color w:val="auto"/>
              </w:rPr>
            </w:pPr>
            <w:r w:rsidRPr="0070054B">
              <w:rPr>
                <w:color w:val="auto"/>
              </w:rPr>
              <w:t> </w:t>
            </w:r>
          </w:p>
        </w:tc>
      </w:tr>
      <w:tr w:rsidR="0070054B" w:rsidTr="0070054B">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054B" w:rsidRPr="0070054B" w:rsidRDefault="0070054B">
            <w:pPr>
              <w:pStyle w:val="pji"/>
              <w:spacing w:line="276" w:lineRule="auto"/>
              <w:rPr>
                <w:color w:val="auto"/>
              </w:rPr>
            </w:pPr>
            <w:r w:rsidRPr="0070054B">
              <w:rPr>
                <w:color w:val="auto"/>
              </w:rPr>
              <w:t>Қосы</w:t>
            </w:r>
            <w:r>
              <w:rPr>
                <w:color w:val="auto"/>
                <w:lang w:val="kk-KZ"/>
              </w:rPr>
              <w:t xml:space="preserve">мша </w:t>
            </w:r>
            <w:r w:rsidRPr="0070054B">
              <w:rPr>
                <w:color w:val="auto"/>
              </w:rPr>
              <w:t>құн салығын қоспағанда, сатып алуға бөлінген жалпы сома*</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70054B" w:rsidRPr="0070054B" w:rsidRDefault="0070054B">
            <w:pPr>
              <w:pStyle w:val="pji"/>
              <w:spacing w:line="276" w:lineRule="auto"/>
              <w:rPr>
                <w:color w:val="auto"/>
              </w:rPr>
            </w:pPr>
            <w:r w:rsidRPr="0070054B">
              <w:rPr>
                <w:color w:val="auto"/>
              </w:rPr>
              <w:t> </w:t>
            </w:r>
          </w:p>
        </w:tc>
      </w:tr>
      <w:tr w:rsidR="0070054B" w:rsidTr="0070054B">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054B" w:rsidRDefault="0070054B">
            <w:pPr>
              <w:pStyle w:val="pji"/>
              <w:spacing w:line="276" w:lineRule="auto"/>
              <w:rPr>
                <w:color w:val="auto"/>
              </w:rPr>
            </w:pPr>
            <w:proofErr w:type="spellStart"/>
            <w:r>
              <w:rPr>
                <w:rFonts w:eastAsia="Times New Roman"/>
                <w:color w:val="auto"/>
                <w:spacing w:val="2"/>
              </w:rPr>
              <w:t>Жеткізу</w:t>
            </w:r>
            <w:proofErr w:type="spellEnd"/>
            <w:r>
              <w:rPr>
                <w:rFonts w:eastAsia="Times New Roman"/>
                <w:color w:val="auto"/>
                <w:spacing w:val="2"/>
              </w:rPr>
              <w:t xml:space="preserve"> </w:t>
            </w:r>
            <w:proofErr w:type="spellStart"/>
            <w:r>
              <w:rPr>
                <w:rFonts w:eastAsia="Times New Roman"/>
                <w:color w:val="auto"/>
                <w:spacing w:val="2"/>
              </w:rPr>
              <w:t>шарттары</w:t>
            </w:r>
            <w:proofErr w:type="spellEnd"/>
            <w:r>
              <w:rPr>
                <w:rFonts w:eastAsia="Times New Roman"/>
                <w:color w:val="auto"/>
                <w:spacing w:val="2"/>
              </w:rPr>
              <w:t xml:space="preserve"> (ИНКОТЕРМС 2010 </w:t>
            </w:r>
            <w:proofErr w:type="spellStart"/>
            <w:r>
              <w:rPr>
                <w:rFonts w:eastAsia="Times New Roman"/>
                <w:color w:val="auto"/>
                <w:spacing w:val="2"/>
              </w:rPr>
              <w:t>сәйкес</w:t>
            </w:r>
            <w:proofErr w:type="spellEnd"/>
            <w:r>
              <w:rPr>
                <w:rFonts w:eastAsia="Times New Roman"/>
                <w:color w:val="auto"/>
                <w:spacing w:val="2"/>
              </w:rPr>
              <w:t>)*</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70054B" w:rsidRDefault="0070054B">
            <w:pPr>
              <w:spacing w:line="276" w:lineRule="auto"/>
            </w:pPr>
            <w:r>
              <w:rPr>
                <w:lang w:val="kk-KZ"/>
              </w:rPr>
              <w:t>Жеткізу шарттары</w:t>
            </w:r>
            <w:r>
              <w:t xml:space="preserve"> (</w:t>
            </w:r>
            <w:r>
              <w:rPr>
                <w:lang w:val="kk-KZ"/>
              </w:rPr>
              <w:t xml:space="preserve"> </w:t>
            </w:r>
            <w:r>
              <w:t xml:space="preserve"> ИНКОТЕРМС 2010</w:t>
            </w:r>
            <w:r>
              <w:rPr>
                <w:lang w:val="kk-KZ"/>
              </w:rPr>
              <w:t xml:space="preserve"> сәйкес</w:t>
            </w:r>
            <w:r>
              <w:t>)*</w:t>
            </w:r>
          </w:p>
        </w:tc>
      </w:tr>
      <w:tr w:rsidR="0070054B" w:rsidTr="0070054B">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054B" w:rsidRDefault="0070054B">
            <w:pPr>
              <w:pStyle w:val="pji"/>
              <w:spacing w:line="276" w:lineRule="auto"/>
              <w:rPr>
                <w:color w:val="auto"/>
              </w:rPr>
            </w:pPr>
            <w:r>
              <w:rPr>
                <w:color w:val="auto"/>
                <w:lang w:val="kk-KZ"/>
              </w:rPr>
              <w:t>Жеткізу мерзімі</w:t>
            </w:r>
            <w:r>
              <w:rPr>
                <w:color w:val="auto"/>
              </w:rPr>
              <w:t>*</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70054B" w:rsidRDefault="0070054B">
            <w:pPr>
              <w:pStyle w:val="pji"/>
              <w:spacing w:line="276" w:lineRule="auto"/>
              <w:rPr>
                <w:b/>
                <w:color w:val="auto"/>
                <w:lang w:val="kk-KZ"/>
              </w:rPr>
            </w:pPr>
            <w:r>
              <w:rPr>
                <w:b/>
                <w:color w:val="auto"/>
                <w:lang w:val="kk-KZ"/>
              </w:rPr>
              <w:t>30.11.2025ж. Дейін</w:t>
            </w:r>
          </w:p>
        </w:tc>
      </w:tr>
      <w:tr w:rsidR="0070054B" w:rsidTr="0070054B">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054B" w:rsidRDefault="0070054B">
            <w:pPr>
              <w:pStyle w:val="pji"/>
              <w:spacing w:line="276" w:lineRule="auto"/>
              <w:rPr>
                <w:color w:val="auto"/>
              </w:rPr>
            </w:pPr>
            <w:proofErr w:type="spellStart"/>
            <w:r>
              <w:rPr>
                <w:rFonts w:eastAsia="Times New Roman"/>
                <w:color w:val="auto"/>
              </w:rPr>
              <w:t>Аванстық</w:t>
            </w:r>
            <w:proofErr w:type="spellEnd"/>
            <w:r>
              <w:rPr>
                <w:rFonts w:eastAsia="Times New Roman"/>
                <w:color w:val="auto"/>
              </w:rPr>
              <w:t xml:space="preserve"> </w:t>
            </w:r>
            <w:proofErr w:type="spellStart"/>
            <w:r>
              <w:rPr>
                <w:rFonts w:eastAsia="Times New Roman"/>
                <w:color w:val="auto"/>
              </w:rPr>
              <w:t>тө</w:t>
            </w:r>
            <w:proofErr w:type="gramStart"/>
            <w:r>
              <w:rPr>
                <w:rFonts w:eastAsia="Times New Roman"/>
                <w:color w:val="auto"/>
              </w:rPr>
              <w:t>лем</w:t>
            </w:r>
            <w:proofErr w:type="spellEnd"/>
            <w:r>
              <w:rPr>
                <w:rFonts w:eastAsia="Times New Roman"/>
                <w:color w:val="auto"/>
              </w:rPr>
              <w:t xml:space="preserve"> </w:t>
            </w:r>
            <w:proofErr w:type="spellStart"/>
            <w:r>
              <w:rPr>
                <w:rFonts w:eastAsia="Times New Roman"/>
                <w:color w:val="auto"/>
              </w:rPr>
              <w:t>м</w:t>
            </w:r>
            <w:proofErr w:type="gramEnd"/>
            <w:r>
              <w:rPr>
                <w:rFonts w:eastAsia="Times New Roman"/>
                <w:color w:val="auto"/>
              </w:rPr>
              <w:t>өлшері</w:t>
            </w:r>
            <w:proofErr w:type="spellEnd"/>
            <w:r>
              <w:rPr>
                <w:rFonts w:eastAsia="Times New Roman"/>
                <w:color w:val="auto"/>
              </w:rPr>
              <w:t>*</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70054B" w:rsidRDefault="0070054B">
            <w:pPr>
              <w:pStyle w:val="pji"/>
              <w:spacing w:line="276" w:lineRule="auto"/>
              <w:rPr>
                <w:b/>
                <w:color w:val="auto"/>
              </w:rPr>
            </w:pPr>
            <w:r>
              <w:rPr>
                <w:b/>
                <w:color w:val="auto"/>
              </w:rPr>
              <w:t>0%</w:t>
            </w:r>
          </w:p>
        </w:tc>
      </w:tr>
      <w:tr w:rsidR="0070054B" w:rsidRPr="00940C2A" w:rsidTr="0070054B">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054B" w:rsidRDefault="0070054B">
            <w:pPr>
              <w:pStyle w:val="pji"/>
              <w:spacing w:line="276" w:lineRule="auto"/>
              <w:rPr>
                <w:color w:val="auto"/>
                <w:lang w:val="kk-KZ"/>
              </w:rPr>
            </w:pPr>
            <w:r w:rsidRPr="0070054B">
              <w:rPr>
                <w:rFonts w:eastAsia="Times New Roman"/>
                <w:color w:val="auto"/>
                <w:spacing w:val="2"/>
              </w:rPr>
              <w:t>Ұлттық стандарттардың атауы, ал олар болмаған жағдайда сатып алынатын тауарларға мемлекетаралық стандарттар. Ұлттық және мемлекетаралық стандарттар болмаған кезде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r>
              <w:rPr>
                <w:rFonts w:eastAsia="Times New Roman"/>
                <w:color w:val="auto"/>
                <w:spacing w:val="2"/>
                <w:lang w:val="kk-KZ"/>
              </w:rPr>
              <w:t xml:space="preserve"> </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70054B" w:rsidRDefault="0070054B" w:rsidP="0070054B">
            <w:pPr>
              <w:spacing w:line="276" w:lineRule="auto"/>
              <w:jc w:val="both"/>
              <w:rPr>
                <w:szCs w:val="28"/>
                <w:lang w:val="kk-KZ"/>
              </w:rPr>
            </w:pPr>
            <w:r w:rsidRPr="0070054B">
              <w:rPr>
                <w:szCs w:val="28"/>
                <w:lang w:val="kk-KZ"/>
              </w:rPr>
              <w:t>1.</w:t>
            </w:r>
            <w:r w:rsidRPr="0070054B">
              <w:rPr>
                <w:szCs w:val="28"/>
                <w:lang w:val="kk-KZ"/>
              </w:rPr>
              <w:tab/>
            </w:r>
            <w:proofErr w:type="spellStart"/>
            <w:r w:rsidR="005515AE" w:rsidRPr="005515AE">
              <w:rPr>
                <w:rStyle w:val="ac"/>
                <w:b w:val="0"/>
              </w:rPr>
              <w:t>Мемлекетаралық</w:t>
            </w:r>
            <w:proofErr w:type="spellEnd"/>
            <w:r w:rsidR="005515AE" w:rsidRPr="005515AE">
              <w:rPr>
                <w:rStyle w:val="ac"/>
                <w:b w:val="0"/>
              </w:rPr>
              <w:t xml:space="preserve"> стандарт</w:t>
            </w:r>
            <w:r w:rsidR="005515AE" w:rsidRPr="005515AE">
              <w:rPr>
                <w:b/>
              </w:rPr>
              <w:t>:</w:t>
            </w:r>
            <w:r w:rsidR="005515AE">
              <w:t xml:space="preserve"> Серия 3.407-115 </w:t>
            </w:r>
            <w:proofErr w:type="spellStart"/>
            <w:r w:rsidR="005515AE">
              <w:t>Шығарылым</w:t>
            </w:r>
            <w:proofErr w:type="spellEnd"/>
            <w:r w:rsidR="005515AE">
              <w:t xml:space="preserve"> 2 «</w:t>
            </w:r>
            <w:proofErr w:type="spellStart"/>
            <w:r w:rsidR="005515AE">
              <w:t>Металлды</w:t>
            </w:r>
            <w:proofErr w:type="spellEnd"/>
            <w:r w:rsidR="005515AE">
              <w:t xml:space="preserve"> </w:t>
            </w:r>
            <w:proofErr w:type="spellStart"/>
            <w:r w:rsidR="005515AE">
              <w:t>тіректер</w:t>
            </w:r>
            <w:proofErr w:type="spellEnd"/>
            <w:r w:rsidR="005515AE">
              <w:t xml:space="preserve"> </w:t>
            </w:r>
            <w:proofErr w:type="spellStart"/>
            <w:r w:rsidR="005515AE">
              <w:t>үшін</w:t>
            </w:r>
            <w:proofErr w:type="spellEnd"/>
            <w:r w:rsidR="005515AE">
              <w:t xml:space="preserve"> </w:t>
            </w:r>
            <w:proofErr w:type="spellStart"/>
            <w:r w:rsidR="005515AE">
              <w:t>негіздер</w:t>
            </w:r>
            <w:proofErr w:type="spellEnd"/>
            <w:r w:rsidR="005515AE">
              <w:t>».</w:t>
            </w:r>
          </w:p>
        </w:tc>
      </w:tr>
      <w:tr w:rsidR="0070054B" w:rsidTr="0070054B">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054B" w:rsidRDefault="0070054B">
            <w:pPr>
              <w:pStyle w:val="pji"/>
              <w:spacing w:line="276" w:lineRule="auto"/>
              <w:rPr>
                <w:color w:val="auto"/>
              </w:rPr>
            </w:pPr>
            <w:r>
              <w:rPr>
                <w:rFonts w:eastAsia="Times New Roman"/>
                <w:color w:val="auto"/>
                <w:spacing w:val="2"/>
                <w:lang w:val="kk-KZ"/>
              </w:rPr>
              <w:t>Шығарылған жылы</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70054B" w:rsidRDefault="0070054B">
            <w:pPr>
              <w:pStyle w:val="pji"/>
              <w:spacing w:line="276" w:lineRule="auto"/>
              <w:rPr>
                <w:b/>
                <w:color w:val="auto"/>
              </w:rPr>
            </w:pPr>
          </w:p>
        </w:tc>
      </w:tr>
      <w:tr w:rsidR="0070054B" w:rsidTr="0070054B">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054B" w:rsidRDefault="0070054B">
            <w:pPr>
              <w:pStyle w:val="pji"/>
              <w:spacing w:line="276" w:lineRule="auto"/>
              <w:rPr>
                <w:color w:val="auto"/>
              </w:rPr>
            </w:pPr>
            <w:r>
              <w:rPr>
                <w:rFonts w:eastAsia="Times New Roman"/>
                <w:color w:val="auto"/>
                <w:spacing w:val="2"/>
                <w:lang w:val="kk-KZ"/>
              </w:rPr>
              <w:t>Кепілдік мерзімі (айлармен)</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70054B" w:rsidRDefault="0070054B">
            <w:pPr>
              <w:pStyle w:val="pji"/>
              <w:spacing w:line="276" w:lineRule="auto"/>
              <w:rPr>
                <w:b/>
                <w:color w:val="auto"/>
              </w:rPr>
            </w:pPr>
            <w:r>
              <w:rPr>
                <w:b/>
                <w:color w:val="auto"/>
              </w:rPr>
              <w:t>12</w:t>
            </w:r>
          </w:p>
        </w:tc>
      </w:tr>
      <w:tr w:rsidR="0070054B" w:rsidRPr="005515AE" w:rsidTr="00372D68">
        <w:tc>
          <w:tcPr>
            <w:tcW w:w="2172" w:type="pct"/>
            <w:tcBorders>
              <w:top w:val="nil"/>
              <w:left w:val="single" w:sz="4" w:space="0" w:color="auto"/>
              <w:bottom w:val="single" w:sz="4" w:space="0" w:color="auto"/>
              <w:right w:val="single" w:sz="8" w:space="0" w:color="auto"/>
            </w:tcBorders>
            <w:tcMar>
              <w:top w:w="0" w:type="dxa"/>
              <w:left w:w="108" w:type="dxa"/>
              <w:bottom w:w="0" w:type="dxa"/>
              <w:right w:w="108" w:type="dxa"/>
            </w:tcMar>
            <w:hideMark/>
          </w:tcPr>
          <w:p w:rsidR="0070054B" w:rsidRPr="0070054B" w:rsidRDefault="0070054B">
            <w:pPr>
              <w:pStyle w:val="pji"/>
              <w:spacing w:line="276" w:lineRule="auto"/>
              <w:rPr>
                <w:color w:val="auto"/>
              </w:rPr>
            </w:pPr>
            <w:r w:rsidRPr="0070054B">
              <w:rPr>
                <w:rFonts w:eastAsia="Times New Roman"/>
                <w:color w:val="auto"/>
              </w:rPr>
              <w:t xml:space="preserve">Сатып алынатын тауарлардың қажетті функционалдық, техникалық, сапалық, өнімділігі мен басқа да </w:t>
            </w:r>
            <w:r w:rsidRPr="0070054B">
              <w:rPr>
                <w:rFonts w:eastAsia="Times New Roman"/>
                <w:color w:val="auto"/>
              </w:rPr>
              <w:lastRenderedPageBreak/>
              <w:t>сипаттамаларының сипатта</w:t>
            </w:r>
            <w:r>
              <w:rPr>
                <w:rFonts w:eastAsia="Times New Roman"/>
                <w:color w:val="auto"/>
                <w:lang w:val="kk-KZ"/>
              </w:rPr>
              <w:t>л</w:t>
            </w:r>
            <w:r w:rsidRPr="0070054B">
              <w:rPr>
                <w:rFonts w:eastAsia="Times New Roman"/>
                <w:color w:val="auto"/>
              </w:rPr>
              <w:t>уы</w:t>
            </w:r>
          </w:p>
        </w:tc>
        <w:tc>
          <w:tcPr>
            <w:tcW w:w="2828" w:type="pct"/>
            <w:tcBorders>
              <w:top w:val="nil"/>
              <w:left w:val="nil"/>
              <w:bottom w:val="single" w:sz="4" w:space="0" w:color="auto"/>
              <w:right w:val="single" w:sz="8" w:space="0" w:color="auto"/>
            </w:tcBorders>
            <w:tcMar>
              <w:top w:w="0" w:type="dxa"/>
              <w:left w:w="108" w:type="dxa"/>
              <w:bottom w:w="0" w:type="dxa"/>
              <w:right w:w="108" w:type="dxa"/>
            </w:tcMar>
            <w:hideMark/>
          </w:tcPr>
          <w:p w:rsidR="0070054B" w:rsidRPr="0070054B" w:rsidRDefault="0070054B" w:rsidP="0070054B">
            <w:pPr>
              <w:autoSpaceDE w:val="0"/>
              <w:autoSpaceDN w:val="0"/>
              <w:adjustRightInd w:val="0"/>
              <w:spacing w:line="276" w:lineRule="auto"/>
              <w:jc w:val="both"/>
              <w:rPr>
                <w:rFonts w:eastAsia="Times New Roman" w:cstheme="minorBidi"/>
                <w:b/>
                <w:lang w:val="kk-KZ"/>
              </w:rPr>
            </w:pPr>
            <w:r w:rsidRPr="0070054B">
              <w:rPr>
                <w:rFonts w:eastAsia="Times New Roman" w:cstheme="minorBidi"/>
                <w:b/>
                <w:lang w:val="kk-KZ"/>
              </w:rPr>
              <w:lastRenderedPageBreak/>
              <w:t>1. Ф5-2 негіздеріне қойылатын жалпы талаптар:</w:t>
            </w:r>
          </w:p>
          <w:p w:rsidR="005515AE" w:rsidRPr="005515AE" w:rsidRDefault="005515AE" w:rsidP="005515AE">
            <w:pPr>
              <w:rPr>
                <w:rFonts w:eastAsia="Times New Roman"/>
                <w:lang/>
              </w:rPr>
            </w:pPr>
            <w:r w:rsidRPr="005515AE">
              <w:rPr>
                <w:rFonts w:eastAsia="Times New Roman"/>
                <w:bCs/>
                <w:lang/>
              </w:rPr>
              <w:t>22 м биіктіктегі мұнара үшін негіздер комплекті келесі элементтерден тұруы тиіс:</w:t>
            </w:r>
            <w:r w:rsidRPr="005515AE">
              <w:rPr>
                <w:rFonts w:eastAsia="Times New Roman"/>
                <w:lang/>
              </w:rPr>
              <w:br/>
            </w:r>
            <w:r w:rsidRPr="005515AE">
              <w:rPr>
                <w:rFonts w:eastAsia="Times New Roman"/>
                <w:lang/>
              </w:rPr>
              <w:lastRenderedPageBreak/>
              <w:t xml:space="preserve">Фундаменты түрі Ф5-2 (бетон маркасы В30 W4. F75) 4 мұнара табанына </w:t>
            </w:r>
            <w:bookmarkStart w:id="0" w:name="_GoBack"/>
            <w:r w:rsidRPr="005515AE">
              <w:rPr>
                <w:rFonts w:eastAsia="Times New Roman"/>
                <w:b/>
                <w:lang/>
              </w:rPr>
              <w:t>(4 фундамент)</w:t>
            </w:r>
            <w:bookmarkEnd w:id="0"/>
            <w:r w:rsidRPr="005515AE">
              <w:rPr>
                <w:rFonts w:eastAsia="Times New Roman"/>
                <w:lang/>
              </w:rPr>
              <w:t xml:space="preserve"> сәйкес келеді. Фундаменты түрі Ф5-2 келесі өлшемдерге сәйкес болуы керек: ұзындығы 2400мм, ені 2400мм, қалыңдығы 3000мм. Бұл өлшемдерден ауытқуға жол беріледі – ±5мм.</w:t>
            </w:r>
          </w:p>
          <w:p w:rsidR="005515AE" w:rsidRDefault="005515AE" w:rsidP="005515AE">
            <w:pPr>
              <w:rPr>
                <w:rFonts w:eastAsia="Times New Roman"/>
                <w:lang w:val="kk-KZ"/>
              </w:rPr>
            </w:pPr>
            <w:r w:rsidRPr="005515AE">
              <w:rPr>
                <w:rFonts w:eastAsia="Times New Roman"/>
                <w:b/>
                <w:bCs/>
                <w:lang/>
              </w:rPr>
              <w:t>2.</w:t>
            </w:r>
            <w:r w:rsidRPr="005515AE">
              <w:rPr>
                <w:rFonts w:eastAsia="Times New Roman"/>
                <w:lang/>
              </w:rPr>
              <w:t xml:space="preserve"> </w:t>
            </w:r>
            <w:r>
              <w:rPr>
                <w:rFonts w:eastAsia="Times New Roman"/>
                <w:b/>
                <w:bCs/>
                <w:lang/>
              </w:rPr>
              <w:t>Фундамент</w:t>
            </w:r>
            <w:r w:rsidRPr="005515AE">
              <w:rPr>
                <w:rFonts w:eastAsia="Times New Roman"/>
                <w:b/>
                <w:bCs/>
                <w:lang/>
              </w:rPr>
              <w:t xml:space="preserve"> Ф5-2 жеткізілу комплекті:</w:t>
            </w:r>
            <w:r>
              <w:rPr>
                <w:rFonts w:eastAsia="Times New Roman"/>
                <w:lang/>
              </w:rPr>
              <w:br/>
              <w:t>Фундамент</w:t>
            </w:r>
            <w:r w:rsidRPr="005515AE">
              <w:rPr>
                <w:rFonts w:eastAsia="Times New Roman"/>
                <w:lang/>
              </w:rPr>
              <w:t xml:space="preserve"> комплектісіне келесі элементтер кіруі тиіс:</w:t>
            </w:r>
          </w:p>
          <w:p w:rsidR="0070054B" w:rsidRPr="005515AE" w:rsidRDefault="005515AE" w:rsidP="005515AE">
            <w:pPr>
              <w:rPr>
                <w:rFonts w:eastAsia="Times New Roman"/>
                <w:lang/>
              </w:rPr>
            </w:pPr>
            <w:r>
              <w:rPr>
                <w:rFonts w:eastAsia="Times New Roman"/>
                <w:lang/>
              </w:rPr>
              <w:t>Фундамент</w:t>
            </w:r>
            <w:r w:rsidRPr="005515AE">
              <w:rPr>
                <w:rFonts w:eastAsia="Times New Roman"/>
                <w:lang/>
              </w:rPr>
              <w:t xml:space="preserve"> түрі Ф5-2 келесі өлшемдерге сәйкес: ұзындығы 2400мм, ені 2400мм, қалыңдығы 3000мм.</w:t>
            </w:r>
            <w:r w:rsidRPr="005515AE">
              <w:rPr>
                <w:rFonts w:eastAsia="Times New Roman"/>
                <w:lang/>
              </w:rPr>
              <w:br/>
            </w:r>
            <w:r w:rsidRPr="005515AE">
              <w:rPr>
                <w:rFonts w:eastAsia="Times New Roman"/>
                <w:b/>
                <w:lang/>
              </w:rPr>
              <w:t>Саны – 58 комплект.</w:t>
            </w:r>
          </w:p>
        </w:tc>
      </w:tr>
      <w:tr w:rsidR="00372D68" w:rsidTr="00372D68">
        <w:tc>
          <w:tcPr>
            <w:tcW w:w="21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72D68" w:rsidRPr="00E96555" w:rsidRDefault="00372D68" w:rsidP="00914F71">
            <w:pPr>
              <w:pStyle w:val="pji"/>
              <w:rPr>
                <w:color w:val="auto"/>
                <w:sz w:val="28"/>
                <w:szCs w:val="28"/>
              </w:rPr>
            </w:pPr>
            <w:proofErr w:type="spellStart"/>
            <w:r w:rsidRPr="00E96555">
              <w:rPr>
                <w:rStyle w:val="ezkurwreuab5ozgtqnkl"/>
                <w:sz w:val="28"/>
                <w:szCs w:val="28"/>
              </w:rPr>
              <w:lastRenderedPageBreak/>
              <w:t>Ілеспе</w:t>
            </w:r>
            <w:proofErr w:type="spellEnd"/>
            <w:r w:rsidRPr="00E96555">
              <w:rPr>
                <w:sz w:val="28"/>
                <w:szCs w:val="28"/>
              </w:rPr>
              <w:t xml:space="preserve"> </w:t>
            </w:r>
            <w:proofErr w:type="spellStart"/>
            <w:r w:rsidRPr="00E96555">
              <w:rPr>
                <w:rStyle w:val="ezkurwreuab5ozgtqnkl"/>
                <w:sz w:val="28"/>
                <w:szCs w:val="28"/>
              </w:rPr>
              <w:t>қызметтер</w:t>
            </w:r>
            <w:proofErr w:type="spellEnd"/>
            <w:r w:rsidRPr="00E96555">
              <w:rPr>
                <w:sz w:val="28"/>
                <w:szCs w:val="28"/>
              </w:rPr>
              <w:t xml:space="preserve"> </w:t>
            </w:r>
            <w:r w:rsidRPr="00E96555">
              <w:rPr>
                <w:rStyle w:val="ezkurwreuab5ozgtqnkl"/>
                <w:sz w:val="28"/>
                <w:szCs w:val="28"/>
              </w:rPr>
              <w:t>(</w:t>
            </w:r>
            <w:proofErr w:type="spellStart"/>
            <w:r w:rsidRPr="00E96555">
              <w:rPr>
                <w:rStyle w:val="ezkurwreuab5ozgtqnkl"/>
                <w:sz w:val="28"/>
                <w:szCs w:val="28"/>
              </w:rPr>
              <w:t>қажет</w:t>
            </w:r>
            <w:proofErr w:type="spellEnd"/>
            <w:r w:rsidRPr="00E96555">
              <w:rPr>
                <w:sz w:val="28"/>
                <w:szCs w:val="28"/>
              </w:rPr>
              <w:t xml:space="preserve"> </w:t>
            </w:r>
            <w:proofErr w:type="spellStart"/>
            <w:r w:rsidRPr="00E96555">
              <w:rPr>
                <w:sz w:val="28"/>
                <w:szCs w:val="28"/>
              </w:rPr>
              <w:t>болған</w:t>
            </w:r>
            <w:proofErr w:type="spellEnd"/>
            <w:r w:rsidRPr="00E96555">
              <w:rPr>
                <w:sz w:val="28"/>
                <w:szCs w:val="28"/>
              </w:rPr>
              <w:t xml:space="preserve"> </w:t>
            </w:r>
            <w:proofErr w:type="spellStart"/>
            <w:r w:rsidRPr="00E96555">
              <w:rPr>
                <w:rStyle w:val="ezkurwreuab5ozgtqnkl"/>
                <w:sz w:val="28"/>
                <w:szCs w:val="28"/>
              </w:rPr>
              <w:t>жағдайда</w:t>
            </w:r>
            <w:proofErr w:type="spellEnd"/>
            <w:r w:rsidRPr="00E96555">
              <w:rPr>
                <w:sz w:val="28"/>
                <w:szCs w:val="28"/>
              </w:rPr>
              <w:t xml:space="preserve"> </w:t>
            </w:r>
            <w:proofErr w:type="spellStart"/>
            <w:r w:rsidRPr="00E96555">
              <w:rPr>
                <w:rStyle w:val="ezkurwreuab5ozgtqnkl"/>
                <w:sz w:val="28"/>
                <w:szCs w:val="28"/>
              </w:rPr>
              <w:t>көрсетіледі</w:t>
            </w:r>
            <w:proofErr w:type="spellEnd"/>
            <w:r w:rsidRPr="00E96555">
              <w:rPr>
                <w:rStyle w:val="ezkurwreuab5ozgtqnkl"/>
                <w:sz w:val="28"/>
                <w:szCs w:val="28"/>
              </w:rPr>
              <w:t>)</w:t>
            </w:r>
            <w:r w:rsidRPr="00E96555">
              <w:rPr>
                <w:sz w:val="28"/>
                <w:szCs w:val="28"/>
              </w:rPr>
              <w:t xml:space="preserve"> </w:t>
            </w:r>
            <w:r w:rsidRPr="00E96555">
              <w:rPr>
                <w:rStyle w:val="ezkurwreuab5ozgtqnkl"/>
                <w:sz w:val="28"/>
                <w:szCs w:val="28"/>
              </w:rPr>
              <w:t>(</w:t>
            </w:r>
            <w:proofErr w:type="spellStart"/>
            <w:r w:rsidRPr="00E96555">
              <w:rPr>
                <w:rStyle w:val="ezkurwreuab5ozgtqnkl"/>
                <w:sz w:val="28"/>
                <w:szCs w:val="28"/>
              </w:rPr>
              <w:t>тауарларды</w:t>
            </w:r>
            <w:proofErr w:type="spellEnd"/>
            <w:r w:rsidRPr="00E96555">
              <w:rPr>
                <w:sz w:val="28"/>
                <w:szCs w:val="28"/>
              </w:rPr>
              <w:t xml:space="preserve"> </w:t>
            </w:r>
            <w:proofErr w:type="spellStart"/>
            <w:r w:rsidRPr="00E96555">
              <w:rPr>
                <w:rStyle w:val="ezkurwreuab5ozgtqnkl"/>
                <w:sz w:val="28"/>
                <w:szCs w:val="28"/>
              </w:rPr>
              <w:t>монтаждау</w:t>
            </w:r>
            <w:proofErr w:type="spellEnd"/>
            <w:r w:rsidRPr="00E96555">
              <w:rPr>
                <w:rStyle w:val="ezkurwreuab5ozgtqnkl"/>
                <w:sz w:val="28"/>
                <w:szCs w:val="28"/>
              </w:rPr>
              <w:t>,</w:t>
            </w:r>
            <w:r w:rsidRPr="00E96555">
              <w:rPr>
                <w:sz w:val="28"/>
                <w:szCs w:val="28"/>
              </w:rPr>
              <w:t xml:space="preserve"> </w:t>
            </w:r>
            <w:proofErr w:type="spellStart"/>
            <w:r w:rsidRPr="00E96555">
              <w:rPr>
                <w:rStyle w:val="ezkurwreuab5ozgtqnkl"/>
                <w:sz w:val="28"/>
                <w:szCs w:val="28"/>
              </w:rPr>
              <w:t>баптау</w:t>
            </w:r>
            <w:proofErr w:type="spellEnd"/>
            <w:r w:rsidRPr="00E96555">
              <w:rPr>
                <w:rStyle w:val="ezkurwreuab5ozgtqnkl"/>
                <w:sz w:val="28"/>
                <w:szCs w:val="28"/>
              </w:rPr>
              <w:t>,</w:t>
            </w:r>
            <w:r w:rsidRPr="00E96555">
              <w:rPr>
                <w:sz w:val="28"/>
                <w:szCs w:val="28"/>
              </w:rPr>
              <w:t xml:space="preserve"> </w:t>
            </w:r>
            <w:proofErr w:type="spellStart"/>
            <w:r w:rsidRPr="00E96555">
              <w:rPr>
                <w:rStyle w:val="ezkurwreuab5ozgtqnkl"/>
                <w:sz w:val="28"/>
                <w:szCs w:val="28"/>
              </w:rPr>
              <w:t>оқыту</w:t>
            </w:r>
            <w:proofErr w:type="spellEnd"/>
            <w:r w:rsidRPr="00E96555">
              <w:rPr>
                <w:rStyle w:val="ezkurwreuab5ozgtqnkl"/>
                <w:sz w:val="28"/>
                <w:szCs w:val="28"/>
              </w:rPr>
              <w:t>,</w:t>
            </w:r>
            <w:r w:rsidRPr="00E96555">
              <w:rPr>
                <w:sz w:val="28"/>
                <w:szCs w:val="28"/>
              </w:rPr>
              <w:t xml:space="preserve"> </w:t>
            </w:r>
            <w:proofErr w:type="spellStart"/>
            <w:r w:rsidRPr="00E96555">
              <w:rPr>
                <w:rStyle w:val="ezkurwreuab5ozgtqnkl"/>
                <w:sz w:val="28"/>
                <w:szCs w:val="28"/>
              </w:rPr>
              <w:t>тексеру</w:t>
            </w:r>
            <w:proofErr w:type="spellEnd"/>
            <w:r w:rsidRPr="00E96555">
              <w:rPr>
                <w:sz w:val="28"/>
                <w:szCs w:val="28"/>
              </w:rPr>
              <w:t xml:space="preserve"> </w:t>
            </w:r>
            <w:proofErr w:type="spellStart"/>
            <w:r w:rsidRPr="00E96555">
              <w:rPr>
                <w:rStyle w:val="ezkurwreuab5ozgtqnkl"/>
                <w:sz w:val="28"/>
                <w:szCs w:val="28"/>
              </w:rPr>
              <w:t>және</w:t>
            </w:r>
            <w:proofErr w:type="spellEnd"/>
            <w:r w:rsidRPr="00E96555">
              <w:rPr>
                <w:sz w:val="28"/>
                <w:szCs w:val="28"/>
              </w:rPr>
              <w:t xml:space="preserve"> </w:t>
            </w:r>
            <w:proofErr w:type="spellStart"/>
            <w:r w:rsidRPr="00E96555">
              <w:rPr>
                <w:rStyle w:val="ezkurwreuab5ozgtqnkl"/>
                <w:sz w:val="28"/>
                <w:szCs w:val="28"/>
              </w:rPr>
              <w:t>сынау</w:t>
            </w:r>
            <w:proofErr w:type="spellEnd"/>
            <w:r w:rsidRPr="00E96555">
              <w:rPr>
                <w:rStyle w:val="ezkurwreuab5ozgtqnkl"/>
                <w:sz w:val="28"/>
                <w:szCs w:val="28"/>
              </w:rPr>
              <w:t>)</w:t>
            </w:r>
          </w:p>
        </w:tc>
        <w:tc>
          <w:tcPr>
            <w:tcW w:w="282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372D68" w:rsidRPr="00E96555" w:rsidRDefault="00372D68" w:rsidP="00914F71">
            <w:pPr>
              <w:jc w:val="both"/>
              <w:rPr>
                <w:rFonts w:eastAsia="Times New Roman"/>
                <w:b/>
                <w:sz w:val="28"/>
                <w:szCs w:val="28"/>
              </w:rPr>
            </w:pPr>
          </w:p>
        </w:tc>
      </w:tr>
      <w:tr w:rsidR="00372D68" w:rsidTr="0070054B">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72D68" w:rsidRPr="00E96555" w:rsidRDefault="00372D68" w:rsidP="00914F71">
            <w:pPr>
              <w:pStyle w:val="pji"/>
              <w:rPr>
                <w:color w:val="auto"/>
                <w:sz w:val="28"/>
                <w:szCs w:val="28"/>
              </w:rPr>
            </w:pPr>
            <w:proofErr w:type="spellStart"/>
            <w:r w:rsidRPr="00E96555">
              <w:rPr>
                <w:sz w:val="28"/>
                <w:szCs w:val="28"/>
              </w:rPr>
              <w:t>Әлеуетті</w:t>
            </w:r>
            <w:proofErr w:type="spellEnd"/>
            <w:r w:rsidRPr="00E96555">
              <w:rPr>
                <w:sz w:val="28"/>
                <w:szCs w:val="28"/>
              </w:rPr>
              <w:t xml:space="preserve"> </w:t>
            </w:r>
            <w:proofErr w:type="spellStart"/>
            <w:r w:rsidRPr="00E96555">
              <w:rPr>
                <w:sz w:val="28"/>
                <w:szCs w:val="28"/>
              </w:rPr>
              <w:t>өнім</w:t>
            </w:r>
            <w:proofErr w:type="spellEnd"/>
            <w:r w:rsidRPr="00E96555">
              <w:rPr>
                <w:sz w:val="28"/>
                <w:szCs w:val="28"/>
              </w:rPr>
              <w:t xml:space="preserve"> </w:t>
            </w:r>
            <w:proofErr w:type="spellStart"/>
            <w:r w:rsidRPr="00E96555">
              <w:rPr>
                <w:sz w:val="28"/>
                <w:szCs w:val="28"/>
              </w:rPr>
              <w:t>беруші</w:t>
            </w:r>
            <w:proofErr w:type="spellEnd"/>
            <w:r w:rsidRPr="00E96555">
              <w:rPr>
                <w:sz w:val="28"/>
                <w:szCs w:val="28"/>
              </w:rPr>
              <w:t xml:space="preserve"> </w:t>
            </w:r>
            <w:r w:rsidRPr="00E96555">
              <w:rPr>
                <w:rStyle w:val="ezkurwreuab5ozgtqnkl"/>
                <w:sz w:val="28"/>
                <w:szCs w:val="28"/>
              </w:rPr>
              <w:t>оны</w:t>
            </w:r>
            <w:r w:rsidRPr="00E96555">
              <w:rPr>
                <w:sz w:val="28"/>
                <w:szCs w:val="28"/>
              </w:rPr>
              <w:t xml:space="preserve"> </w:t>
            </w:r>
            <w:proofErr w:type="spellStart"/>
            <w:r w:rsidRPr="00E96555">
              <w:rPr>
                <w:rStyle w:val="ezkurwreuab5ozgtqnkl"/>
                <w:sz w:val="28"/>
                <w:szCs w:val="28"/>
              </w:rPr>
              <w:t>жеңімпаз</w:t>
            </w:r>
            <w:proofErr w:type="spellEnd"/>
            <w:r w:rsidRPr="00E96555">
              <w:rPr>
                <w:sz w:val="28"/>
                <w:szCs w:val="28"/>
              </w:rPr>
              <w:t xml:space="preserve"> </w:t>
            </w:r>
            <w:proofErr w:type="spellStart"/>
            <w:proofErr w:type="gramStart"/>
            <w:r w:rsidRPr="00E96555">
              <w:rPr>
                <w:sz w:val="28"/>
                <w:szCs w:val="28"/>
              </w:rPr>
              <w:t>деп</w:t>
            </w:r>
            <w:proofErr w:type="spellEnd"/>
            <w:proofErr w:type="gramEnd"/>
            <w:r w:rsidRPr="00E96555">
              <w:rPr>
                <w:sz w:val="28"/>
                <w:szCs w:val="28"/>
              </w:rPr>
              <w:t xml:space="preserve"> </w:t>
            </w:r>
            <w:proofErr w:type="spellStart"/>
            <w:r w:rsidRPr="00E96555">
              <w:rPr>
                <w:rStyle w:val="ezkurwreuab5ozgtqnkl"/>
                <w:sz w:val="28"/>
                <w:szCs w:val="28"/>
              </w:rPr>
              <w:t>айқындаған</w:t>
            </w:r>
            <w:proofErr w:type="spellEnd"/>
            <w:r w:rsidRPr="00E96555">
              <w:rPr>
                <w:sz w:val="28"/>
                <w:szCs w:val="28"/>
              </w:rPr>
              <w:t xml:space="preserve"> </w:t>
            </w:r>
            <w:proofErr w:type="spellStart"/>
            <w:r w:rsidRPr="00E96555">
              <w:rPr>
                <w:rStyle w:val="ezkurwreuab5ozgtqnkl"/>
                <w:sz w:val="28"/>
                <w:szCs w:val="28"/>
              </w:rPr>
              <w:t>және</w:t>
            </w:r>
            <w:proofErr w:type="spellEnd"/>
            <w:r w:rsidRPr="00E96555">
              <w:rPr>
                <w:sz w:val="28"/>
                <w:szCs w:val="28"/>
              </w:rPr>
              <w:t xml:space="preserve"> </w:t>
            </w:r>
            <w:proofErr w:type="spellStart"/>
            <w:r w:rsidRPr="00E96555">
              <w:rPr>
                <w:rStyle w:val="ezkurwreuab5ozgtqnkl"/>
                <w:sz w:val="28"/>
                <w:szCs w:val="28"/>
              </w:rPr>
              <w:t>онымен</w:t>
            </w:r>
            <w:proofErr w:type="spellEnd"/>
            <w:r w:rsidRPr="00E96555">
              <w:rPr>
                <w:sz w:val="28"/>
                <w:szCs w:val="28"/>
              </w:rPr>
              <w:t xml:space="preserve"> </w:t>
            </w:r>
            <w:proofErr w:type="spellStart"/>
            <w:r w:rsidRPr="00E96555">
              <w:rPr>
                <w:rStyle w:val="ezkurwreuab5ozgtqnkl"/>
                <w:sz w:val="28"/>
                <w:szCs w:val="28"/>
              </w:rPr>
              <w:t>Мемлекеттік</w:t>
            </w:r>
            <w:proofErr w:type="spellEnd"/>
            <w:r w:rsidRPr="00E96555">
              <w:rPr>
                <w:sz w:val="28"/>
                <w:szCs w:val="28"/>
              </w:rPr>
              <w:t xml:space="preserve"> </w:t>
            </w:r>
            <w:proofErr w:type="spellStart"/>
            <w:r w:rsidRPr="00E96555">
              <w:rPr>
                <w:rStyle w:val="ezkurwreuab5ozgtqnkl"/>
                <w:sz w:val="28"/>
                <w:szCs w:val="28"/>
              </w:rPr>
              <w:t>сатып</w:t>
            </w:r>
            <w:proofErr w:type="spellEnd"/>
            <w:r w:rsidRPr="00E96555">
              <w:rPr>
                <w:sz w:val="28"/>
                <w:szCs w:val="28"/>
              </w:rPr>
              <w:t xml:space="preserve"> </w:t>
            </w:r>
            <w:proofErr w:type="spellStart"/>
            <w:r w:rsidRPr="00E96555">
              <w:rPr>
                <w:sz w:val="28"/>
                <w:szCs w:val="28"/>
              </w:rPr>
              <w:t>алу</w:t>
            </w:r>
            <w:proofErr w:type="spellEnd"/>
            <w:r w:rsidRPr="00E96555">
              <w:rPr>
                <w:sz w:val="28"/>
                <w:szCs w:val="28"/>
              </w:rPr>
              <w:t xml:space="preserve"> </w:t>
            </w:r>
            <w:proofErr w:type="spellStart"/>
            <w:r w:rsidRPr="00E96555">
              <w:rPr>
                <w:rStyle w:val="ezkurwreuab5ozgtqnkl"/>
                <w:sz w:val="28"/>
                <w:szCs w:val="28"/>
              </w:rPr>
              <w:t>туралы</w:t>
            </w:r>
            <w:proofErr w:type="spellEnd"/>
            <w:r w:rsidRPr="00E96555">
              <w:rPr>
                <w:sz w:val="28"/>
                <w:szCs w:val="28"/>
              </w:rPr>
              <w:t xml:space="preserve"> </w:t>
            </w:r>
            <w:proofErr w:type="spellStart"/>
            <w:r w:rsidRPr="00E96555">
              <w:rPr>
                <w:rStyle w:val="ezkurwreuab5ozgtqnkl"/>
                <w:sz w:val="28"/>
                <w:szCs w:val="28"/>
              </w:rPr>
              <w:t>шарт</w:t>
            </w:r>
            <w:proofErr w:type="spellEnd"/>
            <w:r w:rsidRPr="00E96555">
              <w:rPr>
                <w:sz w:val="28"/>
                <w:szCs w:val="28"/>
              </w:rPr>
              <w:t xml:space="preserve"> </w:t>
            </w:r>
            <w:proofErr w:type="spellStart"/>
            <w:r w:rsidRPr="00E96555">
              <w:rPr>
                <w:rStyle w:val="ezkurwreuab5ozgtqnkl"/>
                <w:sz w:val="28"/>
                <w:szCs w:val="28"/>
              </w:rPr>
              <w:t>жасасқан</w:t>
            </w:r>
            <w:proofErr w:type="spellEnd"/>
            <w:r w:rsidRPr="00E96555">
              <w:rPr>
                <w:sz w:val="28"/>
                <w:szCs w:val="28"/>
              </w:rPr>
              <w:t xml:space="preserve"> </w:t>
            </w:r>
            <w:proofErr w:type="spellStart"/>
            <w:r w:rsidRPr="00E96555">
              <w:rPr>
                <w:sz w:val="28"/>
                <w:szCs w:val="28"/>
              </w:rPr>
              <w:t>жағдайда</w:t>
            </w:r>
            <w:proofErr w:type="spellEnd"/>
            <w:r w:rsidRPr="00E96555">
              <w:rPr>
                <w:sz w:val="28"/>
                <w:szCs w:val="28"/>
              </w:rPr>
              <w:t xml:space="preserve"> (</w:t>
            </w:r>
            <w:proofErr w:type="spellStart"/>
            <w:r w:rsidRPr="00E96555">
              <w:rPr>
                <w:rStyle w:val="ezkurwreuab5ozgtqnkl"/>
                <w:sz w:val="28"/>
                <w:szCs w:val="28"/>
              </w:rPr>
              <w:t>қажет</w:t>
            </w:r>
            <w:proofErr w:type="spellEnd"/>
            <w:r w:rsidRPr="00E96555">
              <w:rPr>
                <w:sz w:val="28"/>
                <w:szCs w:val="28"/>
              </w:rPr>
              <w:t xml:space="preserve"> </w:t>
            </w:r>
            <w:proofErr w:type="spellStart"/>
            <w:r w:rsidRPr="00E96555">
              <w:rPr>
                <w:sz w:val="28"/>
                <w:szCs w:val="28"/>
              </w:rPr>
              <w:t>болған</w:t>
            </w:r>
            <w:proofErr w:type="spellEnd"/>
            <w:r w:rsidRPr="00E96555">
              <w:rPr>
                <w:sz w:val="28"/>
                <w:szCs w:val="28"/>
              </w:rPr>
              <w:t xml:space="preserve"> </w:t>
            </w:r>
            <w:proofErr w:type="spellStart"/>
            <w:r w:rsidRPr="00E96555">
              <w:rPr>
                <w:rStyle w:val="ezkurwreuab5ozgtqnkl"/>
                <w:sz w:val="28"/>
                <w:szCs w:val="28"/>
              </w:rPr>
              <w:t>жағдайда</w:t>
            </w:r>
            <w:proofErr w:type="spellEnd"/>
            <w:r w:rsidRPr="00E96555">
              <w:rPr>
                <w:sz w:val="28"/>
                <w:szCs w:val="28"/>
              </w:rPr>
              <w:t xml:space="preserve"> </w:t>
            </w:r>
            <w:proofErr w:type="spellStart"/>
            <w:r w:rsidRPr="00E96555">
              <w:rPr>
                <w:sz w:val="28"/>
                <w:szCs w:val="28"/>
              </w:rPr>
              <w:t>көрсетіледі</w:t>
            </w:r>
            <w:proofErr w:type="spellEnd"/>
            <w:r w:rsidRPr="00E96555">
              <w:rPr>
                <w:rStyle w:val="ezkurwreuab5ozgtqnkl"/>
                <w:sz w:val="28"/>
                <w:szCs w:val="28"/>
              </w:rPr>
              <w:t>)</w:t>
            </w:r>
            <w:r w:rsidRPr="00E96555">
              <w:rPr>
                <w:sz w:val="28"/>
                <w:szCs w:val="28"/>
              </w:rPr>
              <w:t xml:space="preserve"> </w:t>
            </w:r>
            <w:r w:rsidRPr="00E96555">
              <w:rPr>
                <w:rStyle w:val="ezkurwreuab5ozgtqnkl"/>
                <w:sz w:val="28"/>
                <w:szCs w:val="28"/>
              </w:rPr>
              <w:t>(</w:t>
            </w:r>
            <w:proofErr w:type="spellStart"/>
            <w:r w:rsidRPr="00E96555">
              <w:rPr>
                <w:rStyle w:val="ezkurwreuab5ozgtqnkl"/>
                <w:sz w:val="28"/>
                <w:szCs w:val="28"/>
              </w:rPr>
              <w:t>әлеуетті</w:t>
            </w:r>
            <w:proofErr w:type="spellEnd"/>
            <w:r w:rsidRPr="00E96555">
              <w:rPr>
                <w:sz w:val="28"/>
                <w:szCs w:val="28"/>
              </w:rPr>
              <w:t xml:space="preserve"> </w:t>
            </w:r>
            <w:proofErr w:type="spellStart"/>
            <w:r w:rsidRPr="00E96555">
              <w:rPr>
                <w:rStyle w:val="ezkurwreuab5ozgtqnkl"/>
                <w:sz w:val="28"/>
                <w:szCs w:val="28"/>
              </w:rPr>
              <w:t>өнім</w:t>
            </w:r>
            <w:proofErr w:type="spellEnd"/>
            <w:r w:rsidRPr="00E96555">
              <w:rPr>
                <w:sz w:val="28"/>
                <w:szCs w:val="28"/>
              </w:rPr>
              <w:t xml:space="preserve"> </w:t>
            </w:r>
            <w:proofErr w:type="spellStart"/>
            <w:r w:rsidRPr="00E96555">
              <w:rPr>
                <w:rStyle w:val="ezkurwreuab5ozgtqnkl"/>
                <w:sz w:val="28"/>
                <w:szCs w:val="28"/>
              </w:rPr>
              <w:t>берушінің</w:t>
            </w:r>
            <w:proofErr w:type="spellEnd"/>
            <w:r w:rsidRPr="00E96555">
              <w:rPr>
                <w:sz w:val="28"/>
                <w:szCs w:val="28"/>
              </w:rPr>
              <w:t xml:space="preserve"> </w:t>
            </w:r>
            <w:proofErr w:type="spellStart"/>
            <w:r w:rsidRPr="00E96555">
              <w:rPr>
                <w:rStyle w:val="ezkurwreuab5ozgtqnkl"/>
                <w:sz w:val="28"/>
                <w:szCs w:val="28"/>
              </w:rPr>
              <w:t>көрсетілген</w:t>
            </w:r>
            <w:proofErr w:type="spellEnd"/>
            <w:r w:rsidRPr="00E96555">
              <w:rPr>
                <w:sz w:val="28"/>
                <w:szCs w:val="28"/>
              </w:rPr>
              <w:t xml:space="preserve"> </w:t>
            </w:r>
            <w:proofErr w:type="spellStart"/>
            <w:r w:rsidRPr="00E96555">
              <w:rPr>
                <w:rStyle w:val="ezkurwreuab5ozgtqnkl"/>
                <w:sz w:val="28"/>
                <w:szCs w:val="28"/>
              </w:rPr>
              <w:t>мәліметтерді</w:t>
            </w:r>
            <w:proofErr w:type="spellEnd"/>
            <w:r w:rsidRPr="00E96555">
              <w:rPr>
                <w:sz w:val="28"/>
                <w:szCs w:val="28"/>
              </w:rPr>
              <w:t xml:space="preserve"> </w:t>
            </w:r>
            <w:proofErr w:type="spellStart"/>
            <w:r w:rsidRPr="00E96555">
              <w:rPr>
                <w:rStyle w:val="ezkurwreuab5ozgtqnkl"/>
                <w:sz w:val="28"/>
                <w:szCs w:val="28"/>
              </w:rPr>
              <w:t>көрсетпегені</w:t>
            </w:r>
            <w:proofErr w:type="spellEnd"/>
            <w:r w:rsidRPr="00E96555">
              <w:rPr>
                <w:sz w:val="28"/>
                <w:szCs w:val="28"/>
              </w:rPr>
              <w:t xml:space="preserve"> </w:t>
            </w:r>
            <w:proofErr w:type="spellStart"/>
            <w:r w:rsidRPr="00E96555">
              <w:rPr>
                <w:rStyle w:val="ezkurwreuab5ozgtqnkl"/>
                <w:sz w:val="28"/>
                <w:szCs w:val="28"/>
              </w:rPr>
              <w:t>және</w:t>
            </w:r>
            <w:proofErr w:type="spellEnd"/>
            <w:r w:rsidRPr="00E96555">
              <w:rPr>
                <w:sz w:val="28"/>
                <w:szCs w:val="28"/>
              </w:rPr>
              <w:t xml:space="preserve"> </w:t>
            </w:r>
            <w:proofErr w:type="spellStart"/>
            <w:r w:rsidRPr="00E96555">
              <w:rPr>
                <w:rStyle w:val="ezkurwreuab5ozgtqnkl"/>
                <w:sz w:val="28"/>
                <w:szCs w:val="28"/>
              </w:rPr>
              <w:t>ұсынбағаны</w:t>
            </w:r>
            <w:proofErr w:type="spellEnd"/>
            <w:r w:rsidRPr="00E96555">
              <w:rPr>
                <w:sz w:val="28"/>
                <w:szCs w:val="28"/>
              </w:rPr>
              <w:t xml:space="preserve"> </w:t>
            </w:r>
            <w:proofErr w:type="spellStart"/>
            <w:r w:rsidRPr="00E96555">
              <w:rPr>
                <w:sz w:val="28"/>
                <w:szCs w:val="28"/>
              </w:rPr>
              <w:t>үшін</w:t>
            </w:r>
            <w:proofErr w:type="spellEnd"/>
            <w:r w:rsidRPr="00E96555">
              <w:rPr>
                <w:sz w:val="28"/>
                <w:szCs w:val="28"/>
              </w:rPr>
              <w:t xml:space="preserve"> бас </w:t>
            </w:r>
            <w:proofErr w:type="spellStart"/>
            <w:r w:rsidRPr="00E96555">
              <w:rPr>
                <w:sz w:val="28"/>
                <w:szCs w:val="28"/>
              </w:rPr>
              <w:t>тартуына</w:t>
            </w:r>
            <w:proofErr w:type="spellEnd"/>
            <w:r w:rsidRPr="00E96555">
              <w:rPr>
                <w:sz w:val="28"/>
                <w:szCs w:val="28"/>
              </w:rPr>
              <w:t xml:space="preserve"> </w:t>
            </w:r>
            <w:proofErr w:type="spellStart"/>
            <w:r w:rsidRPr="00E96555">
              <w:rPr>
                <w:rStyle w:val="ezkurwreuab5ozgtqnkl"/>
                <w:sz w:val="28"/>
                <w:szCs w:val="28"/>
              </w:rPr>
              <w:t>жол</w:t>
            </w:r>
            <w:proofErr w:type="spellEnd"/>
            <w:r w:rsidRPr="00E96555">
              <w:rPr>
                <w:sz w:val="28"/>
                <w:szCs w:val="28"/>
              </w:rPr>
              <w:t xml:space="preserve"> </w:t>
            </w:r>
            <w:proofErr w:type="spellStart"/>
            <w:r w:rsidRPr="00E96555">
              <w:rPr>
                <w:sz w:val="28"/>
                <w:szCs w:val="28"/>
              </w:rPr>
              <w:t>берілмейді</w:t>
            </w:r>
            <w:proofErr w:type="spellEnd"/>
            <w:r w:rsidRPr="00E96555">
              <w:rPr>
                <w:rStyle w:val="ezkurwreuab5ozgtqnkl"/>
                <w:sz w:val="28"/>
                <w:szCs w:val="28"/>
              </w:rPr>
              <w:t>)</w:t>
            </w:r>
          </w:p>
        </w:tc>
        <w:tc>
          <w:tcPr>
            <w:tcW w:w="2828" w:type="pct"/>
            <w:tcBorders>
              <w:top w:val="nil"/>
              <w:left w:val="nil"/>
              <w:bottom w:val="single" w:sz="8" w:space="0" w:color="auto"/>
              <w:right w:val="single" w:sz="8" w:space="0" w:color="auto"/>
            </w:tcBorders>
            <w:tcMar>
              <w:top w:w="0" w:type="dxa"/>
              <w:left w:w="108" w:type="dxa"/>
              <w:bottom w:w="0" w:type="dxa"/>
              <w:right w:w="108" w:type="dxa"/>
            </w:tcMar>
          </w:tcPr>
          <w:p w:rsidR="00372D68" w:rsidRPr="00E96555" w:rsidRDefault="00372D68" w:rsidP="00914F71">
            <w:pPr>
              <w:autoSpaceDE w:val="0"/>
              <w:autoSpaceDN w:val="0"/>
              <w:adjustRightInd w:val="0"/>
              <w:jc w:val="both"/>
              <w:rPr>
                <w:rFonts w:eastAsia="Times New Roman"/>
                <w:sz w:val="28"/>
                <w:szCs w:val="28"/>
              </w:rPr>
            </w:pPr>
          </w:p>
        </w:tc>
      </w:tr>
    </w:tbl>
    <w:p w:rsidR="0070054B" w:rsidRDefault="0070054B" w:rsidP="0070054B">
      <w:pPr>
        <w:pStyle w:val="pr"/>
        <w:rPr>
          <w:color w:val="auto"/>
          <w:lang w:val="kk-KZ"/>
        </w:rPr>
      </w:pPr>
    </w:p>
    <w:p w:rsidR="0070054B" w:rsidRDefault="0070054B" w:rsidP="0070054B">
      <w:pPr>
        <w:pStyle w:val="pr"/>
        <w:rPr>
          <w:color w:val="auto"/>
          <w:lang w:val="kk-KZ"/>
        </w:rPr>
      </w:pPr>
    </w:p>
    <w:p w:rsidR="0070054B" w:rsidRDefault="0070054B" w:rsidP="0070054B">
      <w:pPr>
        <w:shd w:val="clear" w:color="auto" w:fill="FFFFFF"/>
        <w:jc w:val="both"/>
        <w:textAlignment w:val="baseline"/>
        <w:rPr>
          <w:rFonts w:eastAsia="Times New Roman"/>
          <w:spacing w:val="2"/>
          <w:lang w:val="kk-KZ"/>
        </w:rPr>
      </w:pPr>
      <w:r>
        <w:rPr>
          <w:rFonts w:eastAsia="Times New Roman"/>
          <w:spacing w:val="2"/>
          <w:lang w:val="kk-KZ"/>
        </w:rPr>
        <w:t>* мәліметтер мемлекеттік сатып алу жоспарынан алынады (автоматты түрде көрсетіледі).</w:t>
      </w:r>
    </w:p>
    <w:p w:rsidR="0070054B" w:rsidRDefault="0070054B" w:rsidP="0070054B">
      <w:pPr>
        <w:shd w:val="clear" w:color="auto" w:fill="FFFFFF"/>
        <w:textAlignment w:val="baseline"/>
        <w:rPr>
          <w:rFonts w:eastAsia="Times New Roman"/>
          <w:spacing w:val="2"/>
          <w:lang w:val="kk-KZ"/>
        </w:rPr>
      </w:pPr>
      <w:r>
        <w:rPr>
          <w:rFonts w:eastAsia="Times New Roman"/>
          <w:spacing w:val="2"/>
          <w:lang w:val="kk-KZ"/>
        </w:rPr>
        <w:t>      Ескерту.</w:t>
      </w:r>
    </w:p>
    <w:p w:rsidR="0070054B" w:rsidRDefault="0070054B" w:rsidP="0070054B">
      <w:pPr>
        <w:shd w:val="clear" w:color="auto" w:fill="FFFFFF"/>
        <w:textAlignment w:val="baseline"/>
        <w:rPr>
          <w:rFonts w:eastAsia="Times New Roman"/>
          <w:spacing w:val="2"/>
          <w:lang w:val="kk-KZ"/>
        </w:rPr>
      </w:pPr>
      <w:r>
        <w:rPr>
          <w:rFonts w:eastAsia="Times New Roman"/>
          <w:spacing w:val="2"/>
          <w:lang w:val="kk-KZ"/>
        </w:rPr>
        <w:t>      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70054B" w:rsidRDefault="0070054B" w:rsidP="0070054B">
      <w:pPr>
        <w:shd w:val="clear" w:color="auto" w:fill="FFFFFF"/>
        <w:textAlignment w:val="baseline"/>
        <w:rPr>
          <w:rFonts w:eastAsia="Times New Roman"/>
          <w:spacing w:val="2"/>
          <w:lang w:val="kk-KZ"/>
        </w:rPr>
      </w:pPr>
      <w:r>
        <w:rPr>
          <w:rFonts w:eastAsia="Times New Roman"/>
          <w:spacing w:val="2"/>
          <w:lang w:val="kk-KZ"/>
        </w:rPr>
        <w:t>      2. Осы техникалық ерекшелікте әлеуетті жеткізушіге қойылатын біліктілік талаптарын белгілеуге жол берілмейді.</w:t>
      </w:r>
    </w:p>
    <w:p w:rsidR="0070054B" w:rsidRDefault="0070054B" w:rsidP="0070054B">
      <w:pPr>
        <w:shd w:val="clear" w:color="auto" w:fill="FFFFFF"/>
        <w:textAlignment w:val="baseline"/>
        <w:rPr>
          <w:rFonts w:eastAsia="Times New Roman"/>
          <w:spacing w:val="2"/>
          <w:lang w:val="kk-KZ"/>
        </w:rPr>
      </w:pPr>
      <w:r>
        <w:rPr>
          <w:rFonts w:eastAsia="Times New Roman"/>
          <w:spacing w:val="2"/>
          <w:lang w:val="kk-KZ"/>
        </w:rPr>
        <w:t>      3. Өзге құжаттарда техникалық ерекшеліктің талаптарын белгілеуге жол берілмейді.</w:t>
      </w:r>
    </w:p>
    <w:p w:rsidR="000B0DCC" w:rsidRDefault="000B0DCC" w:rsidP="00D9469B">
      <w:pPr>
        <w:pStyle w:val="pr"/>
        <w:jc w:val="left"/>
        <w:rPr>
          <w:color w:val="auto"/>
          <w:lang w:val="kk-KZ"/>
        </w:rPr>
      </w:pPr>
    </w:p>
    <w:p w:rsidR="0070054B" w:rsidRDefault="0070054B" w:rsidP="00D9469B">
      <w:pPr>
        <w:pStyle w:val="pr"/>
        <w:jc w:val="left"/>
        <w:rPr>
          <w:color w:val="auto"/>
          <w:lang w:val="kk-KZ"/>
        </w:rPr>
      </w:pPr>
    </w:p>
    <w:p w:rsidR="0070054B" w:rsidRDefault="0070054B" w:rsidP="00D9469B">
      <w:pPr>
        <w:pStyle w:val="pr"/>
        <w:jc w:val="left"/>
        <w:rPr>
          <w:color w:val="auto"/>
          <w:lang w:val="kk-KZ"/>
        </w:rPr>
      </w:pPr>
    </w:p>
    <w:p w:rsidR="0070054B" w:rsidRDefault="0070054B" w:rsidP="00D9469B">
      <w:pPr>
        <w:pStyle w:val="pr"/>
        <w:jc w:val="left"/>
        <w:rPr>
          <w:color w:val="auto"/>
          <w:lang w:val="kk-KZ"/>
        </w:rPr>
      </w:pPr>
    </w:p>
    <w:p w:rsidR="0070054B" w:rsidRDefault="0070054B" w:rsidP="00D9469B">
      <w:pPr>
        <w:pStyle w:val="pr"/>
        <w:jc w:val="left"/>
        <w:rPr>
          <w:color w:val="auto"/>
          <w:lang w:val="kk-KZ"/>
        </w:rPr>
      </w:pPr>
    </w:p>
    <w:p w:rsidR="0070054B" w:rsidRDefault="0070054B" w:rsidP="00D9469B">
      <w:pPr>
        <w:pStyle w:val="pr"/>
        <w:jc w:val="left"/>
        <w:rPr>
          <w:color w:val="auto"/>
          <w:lang w:val="kk-KZ"/>
        </w:rPr>
      </w:pPr>
    </w:p>
    <w:p w:rsidR="00F46299" w:rsidRDefault="00F46299" w:rsidP="00D9469B">
      <w:pPr>
        <w:pStyle w:val="pr"/>
        <w:jc w:val="left"/>
        <w:rPr>
          <w:color w:val="auto"/>
          <w:lang w:val="kk-KZ"/>
        </w:rPr>
      </w:pPr>
    </w:p>
    <w:p w:rsidR="00F46299" w:rsidRDefault="00F46299" w:rsidP="00D9469B">
      <w:pPr>
        <w:pStyle w:val="pr"/>
        <w:jc w:val="left"/>
        <w:rPr>
          <w:color w:val="auto"/>
          <w:lang w:val="kk-KZ"/>
        </w:rPr>
      </w:pPr>
    </w:p>
    <w:p w:rsidR="00F46299" w:rsidRDefault="00F46299" w:rsidP="00D9469B">
      <w:pPr>
        <w:pStyle w:val="pr"/>
        <w:jc w:val="left"/>
        <w:rPr>
          <w:color w:val="auto"/>
          <w:lang w:val="kk-KZ"/>
        </w:rPr>
      </w:pPr>
    </w:p>
    <w:p w:rsidR="00372D68" w:rsidRDefault="00372D68" w:rsidP="00D9469B">
      <w:pPr>
        <w:pStyle w:val="pr"/>
        <w:jc w:val="left"/>
        <w:rPr>
          <w:color w:val="auto"/>
          <w:lang w:val="kk-KZ"/>
        </w:rPr>
      </w:pPr>
    </w:p>
    <w:p w:rsidR="0070054B" w:rsidRDefault="0070054B" w:rsidP="00D9469B">
      <w:pPr>
        <w:pStyle w:val="pr"/>
        <w:jc w:val="left"/>
        <w:rPr>
          <w:color w:val="auto"/>
          <w:lang w:val="kk-KZ"/>
        </w:rPr>
      </w:pPr>
    </w:p>
    <w:p w:rsidR="0070054B" w:rsidRDefault="0070054B" w:rsidP="00D9469B">
      <w:pPr>
        <w:pStyle w:val="pr"/>
        <w:jc w:val="left"/>
        <w:rPr>
          <w:color w:val="auto"/>
          <w:lang w:val="kk-KZ"/>
        </w:rPr>
      </w:pPr>
    </w:p>
    <w:p w:rsidR="0070054B" w:rsidRPr="00C62EE5" w:rsidRDefault="0070054B" w:rsidP="00D9469B">
      <w:pPr>
        <w:pStyle w:val="pr"/>
        <w:jc w:val="left"/>
        <w:rPr>
          <w:color w:val="auto"/>
          <w:lang w:val="kk-KZ"/>
        </w:rPr>
      </w:pPr>
    </w:p>
    <w:p w:rsidR="00B1586B" w:rsidRPr="00C62EE5" w:rsidRDefault="00B1586B" w:rsidP="003D29EC">
      <w:pPr>
        <w:pStyle w:val="pr"/>
        <w:rPr>
          <w:color w:val="auto"/>
        </w:rPr>
      </w:pPr>
      <w:r w:rsidRPr="00C62EE5">
        <w:rPr>
          <w:color w:val="auto"/>
        </w:rPr>
        <w:lastRenderedPageBreak/>
        <w:t>Приложение 12</w:t>
      </w:r>
      <w:r w:rsidRPr="00C62EE5">
        <w:rPr>
          <w:color w:val="auto"/>
        </w:rPr>
        <w:br/>
        <w:t xml:space="preserve">к </w:t>
      </w:r>
      <w:hyperlink w:anchor="sub6" w:history="1">
        <w:r w:rsidRPr="00C62EE5">
          <w:rPr>
            <w:rStyle w:val="a3"/>
            <w:color w:val="auto"/>
          </w:rPr>
          <w:t>конкурсной документации</w:t>
        </w:r>
      </w:hyperlink>
    </w:p>
    <w:p w:rsidR="00B1586B" w:rsidRPr="00C62EE5" w:rsidRDefault="00B1586B" w:rsidP="003D29EC">
      <w:pPr>
        <w:pStyle w:val="pc"/>
        <w:rPr>
          <w:color w:val="auto"/>
        </w:rPr>
      </w:pPr>
      <w:r w:rsidRPr="00C62EE5">
        <w:rPr>
          <w:color w:val="auto"/>
        </w:rPr>
        <w:t> </w:t>
      </w:r>
    </w:p>
    <w:p w:rsidR="00B1586B" w:rsidRPr="00C62EE5" w:rsidRDefault="00B1586B" w:rsidP="003D29EC">
      <w:pPr>
        <w:pStyle w:val="pc"/>
        <w:rPr>
          <w:b/>
          <w:color w:val="auto"/>
        </w:rPr>
      </w:pPr>
      <w:r w:rsidRPr="00C62EE5">
        <w:rPr>
          <w:b/>
          <w:color w:val="auto"/>
        </w:rPr>
        <w:t> </w:t>
      </w:r>
    </w:p>
    <w:p w:rsidR="00B1586B" w:rsidRPr="00C62EE5" w:rsidRDefault="00B1586B" w:rsidP="003D29EC">
      <w:pPr>
        <w:pStyle w:val="pc"/>
        <w:rPr>
          <w:b/>
          <w:color w:val="auto"/>
        </w:rPr>
      </w:pPr>
      <w:r w:rsidRPr="00C62EE5">
        <w:rPr>
          <w:b/>
          <w:color w:val="auto"/>
        </w:rPr>
        <w:t xml:space="preserve">Техническая спецификация </w:t>
      </w:r>
    </w:p>
    <w:p w:rsidR="00B1586B" w:rsidRPr="00C62EE5" w:rsidRDefault="00B1586B" w:rsidP="003D29EC">
      <w:pPr>
        <w:pStyle w:val="pc"/>
        <w:rPr>
          <w:b/>
          <w:color w:val="auto"/>
        </w:rPr>
      </w:pPr>
      <w:r w:rsidRPr="00C62EE5">
        <w:rPr>
          <w:b/>
          <w:color w:val="auto"/>
        </w:rPr>
        <w:t xml:space="preserve">закупаемых товаров </w:t>
      </w:r>
    </w:p>
    <w:p w:rsidR="00B1586B" w:rsidRPr="00C62EE5" w:rsidRDefault="00B1586B" w:rsidP="003D29EC">
      <w:pPr>
        <w:pStyle w:val="pc"/>
        <w:rPr>
          <w:b/>
          <w:color w:val="auto"/>
        </w:rPr>
      </w:pPr>
      <w:r w:rsidRPr="00C62EE5">
        <w:rPr>
          <w:b/>
          <w:color w:val="auto"/>
        </w:rPr>
        <w:t>(заполняется заказчиком)</w:t>
      </w:r>
    </w:p>
    <w:p w:rsidR="00B1586B" w:rsidRPr="00C62EE5" w:rsidRDefault="00B1586B" w:rsidP="003D29EC">
      <w:pPr>
        <w:pStyle w:val="pji"/>
        <w:rPr>
          <w:color w:val="auto"/>
        </w:rPr>
      </w:pPr>
      <w:r w:rsidRPr="00C62EE5">
        <w:rPr>
          <w:color w:val="auto"/>
        </w:rPr>
        <w:t> </w:t>
      </w:r>
    </w:p>
    <w:p w:rsidR="00B1586B" w:rsidRPr="00C62EE5" w:rsidRDefault="00B1586B" w:rsidP="003D29EC">
      <w:pPr>
        <w:pStyle w:val="pj"/>
        <w:rPr>
          <w:color w:val="auto"/>
          <w:u w:val="single"/>
        </w:rPr>
      </w:pPr>
      <w:r w:rsidRPr="00C62EE5">
        <w:rPr>
          <w:color w:val="auto"/>
        </w:rPr>
        <w:t xml:space="preserve">Наименование </w:t>
      </w:r>
      <w:r w:rsidR="009D49E4" w:rsidRPr="00C62EE5">
        <w:rPr>
          <w:color w:val="auto"/>
        </w:rPr>
        <w:t xml:space="preserve">заказчика </w:t>
      </w:r>
      <w:r w:rsidR="009D49E4" w:rsidRPr="00C62EE5">
        <w:rPr>
          <w:color w:val="auto"/>
          <w:u w:val="single"/>
        </w:rPr>
        <w:t>АО «Казтелерадио»</w:t>
      </w:r>
    </w:p>
    <w:p w:rsidR="00B1586B" w:rsidRPr="00C62EE5" w:rsidRDefault="00B1586B" w:rsidP="003D29EC">
      <w:pPr>
        <w:pStyle w:val="pj"/>
        <w:rPr>
          <w:color w:val="auto"/>
          <w:u w:val="single"/>
        </w:rPr>
      </w:pPr>
      <w:r w:rsidRPr="00C62EE5">
        <w:rPr>
          <w:color w:val="auto"/>
        </w:rPr>
        <w:t xml:space="preserve">Наименование </w:t>
      </w:r>
      <w:r w:rsidR="009D49E4" w:rsidRPr="00C62EE5">
        <w:rPr>
          <w:color w:val="auto"/>
        </w:rPr>
        <w:t xml:space="preserve">организатора </w:t>
      </w:r>
      <w:r w:rsidR="00447E2C" w:rsidRPr="00C62EE5">
        <w:rPr>
          <w:color w:val="auto"/>
          <w:u w:val="single"/>
        </w:rPr>
        <w:t>РГУ «Комитет казначейства Министерства Республики Казахстан»</w:t>
      </w:r>
    </w:p>
    <w:p w:rsidR="00B1586B" w:rsidRPr="00C62EE5" w:rsidRDefault="00B1586B" w:rsidP="003D29EC">
      <w:pPr>
        <w:pStyle w:val="pj"/>
        <w:rPr>
          <w:color w:val="auto"/>
        </w:rPr>
      </w:pPr>
      <w:r w:rsidRPr="00C62EE5">
        <w:rPr>
          <w:color w:val="auto"/>
        </w:rPr>
        <w:t>№ конкурса _________________________________</w:t>
      </w:r>
    </w:p>
    <w:p w:rsidR="00B1586B" w:rsidRPr="005816BB" w:rsidRDefault="00B1586B" w:rsidP="005816BB">
      <w:pPr>
        <w:pStyle w:val="pj"/>
        <w:rPr>
          <w:b/>
          <w:u w:val="single"/>
        </w:rPr>
      </w:pPr>
      <w:r w:rsidRPr="00C62EE5">
        <w:rPr>
          <w:color w:val="auto"/>
        </w:rPr>
        <w:t>Наименование</w:t>
      </w:r>
      <w:r w:rsidR="009D49E4" w:rsidRPr="00C62EE5">
        <w:rPr>
          <w:color w:val="auto"/>
        </w:rPr>
        <w:t xml:space="preserve"> конкурса </w:t>
      </w:r>
      <w:r w:rsidR="00E336A3">
        <w:rPr>
          <w:b/>
          <w:u w:val="single"/>
        </w:rPr>
        <w:t>Фундамент</w:t>
      </w:r>
    </w:p>
    <w:p w:rsidR="00B1586B" w:rsidRPr="00CF78A4" w:rsidRDefault="00B1586B" w:rsidP="003D29EC">
      <w:pPr>
        <w:pStyle w:val="pj"/>
        <w:rPr>
          <w:color w:val="auto"/>
        </w:rPr>
      </w:pPr>
      <w:r w:rsidRPr="00CF78A4">
        <w:rPr>
          <w:color w:val="auto"/>
        </w:rPr>
        <w:t>№ лота _____________________________________</w:t>
      </w:r>
    </w:p>
    <w:p w:rsidR="00B1586B" w:rsidRPr="00CF78A4" w:rsidRDefault="00B1586B" w:rsidP="003D29EC">
      <w:pPr>
        <w:pStyle w:val="pj"/>
        <w:rPr>
          <w:b/>
          <w:color w:val="auto"/>
          <w:u w:val="single"/>
        </w:rPr>
      </w:pPr>
      <w:r w:rsidRPr="00CF78A4">
        <w:rPr>
          <w:color w:val="auto"/>
        </w:rPr>
        <w:t>Наименование</w:t>
      </w:r>
      <w:r w:rsidR="009D49E4" w:rsidRPr="00CF78A4">
        <w:rPr>
          <w:color w:val="auto"/>
        </w:rPr>
        <w:t xml:space="preserve"> лота </w:t>
      </w:r>
      <w:r w:rsidR="00E336A3" w:rsidRPr="00E336A3">
        <w:rPr>
          <w:rFonts w:eastAsia="Times New Roman"/>
          <w:b/>
          <w:color w:val="auto"/>
          <w:u w:val="single"/>
        </w:rPr>
        <w:t>Фундамент Ф5-2 в количестве 4 шт. для антенной опоры АО-22 высотой 22м.</w:t>
      </w:r>
    </w:p>
    <w:p w:rsidR="00B1586B" w:rsidRPr="00CF78A4" w:rsidRDefault="00B1586B" w:rsidP="003D29EC">
      <w:pPr>
        <w:pStyle w:val="pji"/>
        <w:rPr>
          <w:color w:val="auto"/>
        </w:rPr>
      </w:pPr>
      <w:r w:rsidRPr="00CF78A4">
        <w:rPr>
          <w:color w:val="auto"/>
        </w:rPr>
        <w:t> </w:t>
      </w:r>
    </w:p>
    <w:tbl>
      <w:tblPr>
        <w:tblW w:w="5000" w:type="pct"/>
        <w:tblCellMar>
          <w:left w:w="0" w:type="dxa"/>
          <w:right w:w="0" w:type="dxa"/>
        </w:tblCellMar>
        <w:tblLook w:val="04A0" w:firstRow="1" w:lastRow="0" w:firstColumn="1" w:lastColumn="0" w:noHBand="0" w:noVBand="1"/>
      </w:tblPr>
      <w:tblGrid>
        <w:gridCol w:w="4220"/>
        <w:gridCol w:w="5494"/>
      </w:tblGrid>
      <w:tr w:rsidR="00C62EE5" w:rsidRPr="00CF78A4" w:rsidTr="003D29EC">
        <w:tc>
          <w:tcPr>
            <w:tcW w:w="21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586B" w:rsidRPr="00CF78A4" w:rsidRDefault="00B1586B" w:rsidP="003D29EC">
            <w:pPr>
              <w:pStyle w:val="pji"/>
              <w:rPr>
                <w:color w:val="auto"/>
              </w:rPr>
            </w:pPr>
            <w:r w:rsidRPr="00CF78A4">
              <w:rPr>
                <w:color w:val="auto"/>
              </w:rPr>
              <w:t>Наименование кода Единого номенклатурного справочника товаров, работ, услуг*</w:t>
            </w:r>
          </w:p>
        </w:tc>
        <w:tc>
          <w:tcPr>
            <w:tcW w:w="28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586B" w:rsidRPr="00CF78A4" w:rsidRDefault="00E336A3" w:rsidP="003D29EC">
            <w:pPr>
              <w:pStyle w:val="pji"/>
              <w:rPr>
                <w:color w:val="auto"/>
              </w:rPr>
            </w:pPr>
            <w:r w:rsidRPr="00E336A3">
              <w:rPr>
                <w:color w:val="auto"/>
                <w:szCs w:val="28"/>
              </w:rPr>
              <w:t>236120.900.000772</w:t>
            </w:r>
          </w:p>
        </w:tc>
      </w:tr>
      <w:tr w:rsidR="00C62EE5" w:rsidRPr="006C0EA9" w:rsidTr="003D29EC">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586B" w:rsidRPr="00CF78A4" w:rsidRDefault="00B1586B" w:rsidP="003D29EC">
            <w:pPr>
              <w:pStyle w:val="pji"/>
              <w:rPr>
                <w:color w:val="auto"/>
              </w:rPr>
            </w:pPr>
            <w:r w:rsidRPr="00CF78A4">
              <w:rPr>
                <w:color w:val="auto"/>
              </w:rPr>
              <w:t>Наименование товара*</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B1586B" w:rsidRPr="00F54A29" w:rsidRDefault="00E336A3" w:rsidP="003D29EC">
            <w:pPr>
              <w:pStyle w:val="pji"/>
              <w:rPr>
                <w:color w:val="auto"/>
              </w:rPr>
            </w:pPr>
            <w:r>
              <w:rPr>
                <w:color w:val="auto"/>
              </w:rPr>
              <w:t>Фундамент</w:t>
            </w:r>
          </w:p>
        </w:tc>
      </w:tr>
      <w:tr w:rsidR="00C62EE5" w:rsidRPr="006C0EA9" w:rsidTr="003D29EC">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586B" w:rsidRPr="006C0EA9" w:rsidRDefault="00B1586B" w:rsidP="003D29EC">
            <w:pPr>
              <w:pStyle w:val="pji"/>
              <w:rPr>
                <w:color w:val="auto"/>
              </w:rPr>
            </w:pPr>
            <w:r w:rsidRPr="006C0EA9">
              <w:rPr>
                <w:color w:val="auto"/>
              </w:rPr>
              <w:t>Единица измерения*</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B1586B" w:rsidRPr="006C0EA9" w:rsidRDefault="00B542E8" w:rsidP="003D29EC">
            <w:pPr>
              <w:pStyle w:val="pji"/>
              <w:rPr>
                <w:color w:val="auto"/>
              </w:rPr>
            </w:pPr>
            <w:r>
              <w:rPr>
                <w:color w:val="auto"/>
              </w:rPr>
              <w:t>Комплект</w:t>
            </w:r>
          </w:p>
        </w:tc>
      </w:tr>
      <w:tr w:rsidR="00C62EE5" w:rsidRPr="006C0EA9" w:rsidTr="003D29EC">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586B" w:rsidRPr="006C0EA9" w:rsidRDefault="00B1586B" w:rsidP="003D29EC">
            <w:pPr>
              <w:pStyle w:val="pji"/>
              <w:rPr>
                <w:color w:val="auto"/>
              </w:rPr>
            </w:pPr>
            <w:r w:rsidRPr="006C0EA9">
              <w:rPr>
                <w:color w:val="auto"/>
              </w:rPr>
              <w:t>Количество (объем)*</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B1586B" w:rsidRPr="006C0EA9" w:rsidRDefault="00E336A3" w:rsidP="003D29EC">
            <w:pPr>
              <w:pStyle w:val="pji"/>
              <w:rPr>
                <w:color w:val="auto"/>
              </w:rPr>
            </w:pPr>
            <w:r>
              <w:rPr>
                <w:color w:val="auto"/>
              </w:rPr>
              <w:t>58</w:t>
            </w:r>
          </w:p>
        </w:tc>
      </w:tr>
      <w:tr w:rsidR="00C62EE5" w:rsidRPr="006C0EA9" w:rsidTr="003D29EC">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586B" w:rsidRPr="006C0EA9" w:rsidRDefault="00B1586B" w:rsidP="003D29EC">
            <w:pPr>
              <w:pStyle w:val="pji"/>
              <w:rPr>
                <w:color w:val="auto"/>
              </w:rPr>
            </w:pPr>
            <w:r w:rsidRPr="006C0EA9">
              <w:rPr>
                <w:color w:val="auto"/>
              </w:rPr>
              <w:t>Цена за единицу, без учета налога на добавленную стоимость*</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B1586B" w:rsidRPr="006C0EA9" w:rsidRDefault="00B1586B" w:rsidP="003D29EC">
            <w:pPr>
              <w:pStyle w:val="pji"/>
              <w:rPr>
                <w:color w:val="auto"/>
              </w:rPr>
            </w:pPr>
            <w:r w:rsidRPr="006C0EA9">
              <w:rPr>
                <w:color w:val="auto"/>
              </w:rPr>
              <w:t> </w:t>
            </w:r>
          </w:p>
        </w:tc>
      </w:tr>
      <w:tr w:rsidR="00C62EE5" w:rsidRPr="006C0EA9" w:rsidTr="003D29EC">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586B" w:rsidRPr="006C0EA9" w:rsidRDefault="00B1586B" w:rsidP="003D29EC">
            <w:pPr>
              <w:pStyle w:val="pji"/>
              <w:rPr>
                <w:color w:val="auto"/>
              </w:rPr>
            </w:pPr>
            <w:r w:rsidRPr="006C0EA9">
              <w:rPr>
                <w:color w:val="auto"/>
              </w:rPr>
              <w:t>Общая сумма, выделенная для закупки, без учета налога на добавленную стоимость*</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B1586B" w:rsidRPr="006C0EA9" w:rsidRDefault="00B1586B" w:rsidP="003D29EC">
            <w:pPr>
              <w:pStyle w:val="pji"/>
              <w:rPr>
                <w:color w:val="auto"/>
              </w:rPr>
            </w:pPr>
            <w:r w:rsidRPr="006C0EA9">
              <w:rPr>
                <w:color w:val="auto"/>
              </w:rPr>
              <w:t> </w:t>
            </w:r>
          </w:p>
        </w:tc>
      </w:tr>
      <w:tr w:rsidR="00C62EE5" w:rsidRPr="006C0EA9" w:rsidTr="003D29EC">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65D43" w:rsidRPr="006C0EA9" w:rsidRDefault="00465D43" w:rsidP="003D29EC">
            <w:r w:rsidRPr="006C0EA9">
              <w:t>Условия поставки (в соответствии с ИНКОТЕРМС 2010)*</w:t>
            </w:r>
          </w:p>
        </w:tc>
        <w:tc>
          <w:tcPr>
            <w:tcW w:w="2828" w:type="pct"/>
            <w:tcBorders>
              <w:top w:val="nil"/>
              <w:left w:val="nil"/>
              <w:bottom w:val="single" w:sz="8" w:space="0" w:color="auto"/>
              <w:right w:val="single" w:sz="8" w:space="0" w:color="auto"/>
            </w:tcBorders>
            <w:tcMar>
              <w:top w:w="0" w:type="dxa"/>
              <w:left w:w="108" w:type="dxa"/>
              <w:bottom w:w="0" w:type="dxa"/>
              <w:right w:w="108" w:type="dxa"/>
            </w:tcMar>
          </w:tcPr>
          <w:p w:rsidR="00465D43" w:rsidRPr="006C0EA9" w:rsidRDefault="00465D43" w:rsidP="003D29EC">
            <w:r w:rsidRPr="006C0EA9">
              <w:t>Условия поставки (в соответствии с ИНКОТЕРМС 2010)*</w:t>
            </w:r>
          </w:p>
        </w:tc>
      </w:tr>
      <w:tr w:rsidR="00C62EE5" w:rsidRPr="006C0EA9" w:rsidTr="003D29EC">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1640" w:rsidRPr="006C0EA9" w:rsidRDefault="002A1640" w:rsidP="002A1640">
            <w:pPr>
              <w:pStyle w:val="pji"/>
              <w:rPr>
                <w:color w:val="auto"/>
              </w:rPr>
            </w:pPr>
            <w:r w:rsidRPr="006C0EA9">
              <w:rPr>
                <w:color w:val="auto"/>
              </w:rPr>
              <w:t>Срок поставки*</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2A1640" w:rsidRPr="006C0EA9" w:rsidRDefault="00B542E8" w:rsidP="002A1640">
            <w:pPr>
              <w:pStyle w:val="pji"/>
              <w:rPr>
                <w:b/>
                <w:color w:val="auto"/>
              </w:rPr>
            </w:pPr>
            <w:r>
              <w:rPr>
                <w:b/>
                <w:color w:val="auto"/>
                <w:lang w:val="kk-KZ"/>
              </w:rPr>
              <w:t>По 30.11.2025г.</w:t>
            </w:r>
          </w:p>
        </w:tc>
      </w:tr>
      <w:tr w:rsidR="00C62EE5" w:rsidRPr="006C0EA9" w:rsidTr="00BB0050">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1640" w:rsidRPr="006C0EA9" w:rsidRDefault="002A1640" w:rsidP="002A1640">
            <w:pPr>
              <w:pStyle w:val="pji"/>
              <w:rPr>
                <w:color w:val="auto"/>
              </w:rPr>
            </w:pPr>
            <w:r w:rsidRPr="006C0EA9">
              <w:rPr>
                <w:color w:val="auto"/>
              </w:rPr>
              <w:t>Размер авансового платежа*</w:t>
            </w:r>
          </w:p>
        </w:tc>
        <w:tc>
          <w:tcPr>
            <w:tcW w:w="2828" w:type="pct"/>
            <w:tcBorders>
              <w:top w:val="nil"/>
              <w:left w:val="nil"/>
              <w:bottom w:val="single" w:sz="8" w:space="0" w:color="auto"/>
              <w:right w:val="single" w:sz="8" w:space="0" w:color="auto"/>
            </w:tcBorders>
            <w:tcMar>
              <w:top w:w="0" w:type="dxa"/>
              <w:left w:w="108" w:type="dxa"/>
              <w:bottom w:w="0" w:type="dxa"/>
              <w:right w:w="108" w:type="dxa"/>
            </w:tcMar>
          </w:tcPr>
          <w:p w:rsidR="002A1640" w:rsidRPr="00B542E8" w:rsidRDefault="00B542E8" w:rsidP="00BB0050">
            <w:pPr>
              <w:pStyle w:val="pji"/>
              <w:tabs>
                <w:tab w:val="left" w:pos="570"/>
              </w:tabs>
              <w:rPr>
                <w:b/>
                <w:color w:val="auto"/>
              </w:rPr>
            </w:pPr>
            <w:r>
              <w:rPr>
                <w:b/>
                <w:color w:val="auto"/>
              </w:rPr>
              <w:t>0%</w:t>
            </w:r>
          </w:p>
        </w:tc>
      </w:tr>
      <w:tr w:rsidR="00C62EE5" w:rsidRPr="00C62EE5" w:rsidTr="003D29EC">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73AB" w:rsidRPr="006C0EA9" w:rsidRDefault="00AE73AB" w:rsidP="002A1640">
            <w:pPr>
              <w:pStyle w:val="pji"/>
              <w:rPr>
                <w:color w:val="auto"/>
              </w:rPr>
            </w:pPr>
            <w:r w:rsidRPr="006C0EA9">
              <w:rPr>
                <w:color w:val="auto"/>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6A4279" w:rsidRPr="00767135" w:rsidRDefault="007555BD" w:rsidP="005816BB">
            <w:pPr>
              <w:pStyle w:val="pji"/>
              <w:numPr>
                <w:ilvl w:val="0"/>
                <w:numId w:val="13"/>
              </w:numPr>
              <w:rPr>
                <w:sz w:val="28"/>
                <w:szCs w:val="28"/>
              </w:rPr>
            </w:pPr>
            <w:r>
              <w:rPr>
                <w:szCs w:val="28"/>
              </w:rPr>
              <w:t>Межгосударственный стандарт: Серия 3.407-115 Выпуск 2 «Фундаменты под унифицированные металлические опоры»</w:t>
            </w:r>
          </w:p>
          <w:p w:rsidR="00CE3527" w:rsidRPr="00767135" w:rsidRDefault="00CE3527" w:rsidP="00D30928">
            <w:pPr>
              <w:pStyle w:val="pji"/>
              <w:ind w:left="251"/>
              <w:rPr>
                <w:sz w:val="28"/>
                <w:szCs w:val="28"/>
              </w:rPr>
            </w:pPr>
          </w:p>
        </w:tc>
      </w:tr>
      <w:tr w:rsidR="00C62EE5" w:rsidRPr="00C62EE5" w:rsidTr="003D29EC">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73AB" w:rsidRPr="00C62EE5" w:rsidRDefault="00AE73AB" w:rsidP="002A1640">
            <w:pPr>
              <w:pStyle w:val="pji"/>
              <w:rPr>
                <w:color w:val="auto"/>
              </w:rPr>
            </w:pPr>
            <w:r w:rsidRPr="00C62EE5">
              <w:rPr>
                <w:color w:val="auto"/>
              </w:rPr>
              <w:t>Год выпуска</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AE73AB" w:rsidRPr="006C0EA9" w:rsidRDefault="00AE73AB" w:rsidP="002A1640">
            <w:pPr>
              <w:pStyle w:val="pji"/>
              <w:rPr>
                <w:b/>
                <w:color w:val="auto"/>
              </w:rPr>
            </w:pPr>
          </w:p>
        </w:tc>
      </w:tr>
      <w:tr w:rsidR="00C62EE5" w:rsidRPr="00C62EE5" w:rsidTr="003D29EC">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73AB" w:rsidRPr="00C62EE5" w:rsidRDefault="00AE73AB" w:rsidP="002A1640">
            <w:pPr>
              <w:pStyle w:val="pji"/>
              <w:rPr>
                <w:color w:val="auto"/>
              </w:rPr>
            </w:pPr>
            <w:r w:rsidRPr="00C62EE5">
              <w:rPr>
                <w:color w:val="auto"/>
              </w:rPr>
              <w:t>Гарантийный срок (в месяцах)</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AE73AB" w:rsidRPr="00C62EE5" w:rsidRDefault="003F3D36" w:rsidP="002A1640">
            <w:pPr>
              <w:pStyle w:val="pji"/>
              <w:rPr>
                <w:b/>
                <w:color w:val="auto"/>
              </w:rPr>
            </w:pPr>
            <w:r>
              <w:rPr>
                <w:b/>
                <w:color w:val="auto"/>
              </w:rPr>
              <w:t>12</w:t>
            </w:r>
          </w:p>
        </w:tc>
      </w:tr>
      <w:tr w:rsidR="00C62EE5" w:rsidRPr="005515AE" w:rsidTr="00372D68">
        <w:tc>
          <w:tcPr>
            <w:tcW w:w="217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E73AB" w:rsidRPr="00C62EE5" w:rsidRDefault="00AE73AB" w:rsidP="002A1640">
            <w:pPr>
              <w:pStyle w:val="pji"/>
              <w:rPr>
                <w:color w:val="auto"/>
              </w:rPr>
            </w:pPr>
            <w:r w:rsidRPr="00C62EE5">
              <w:rPr>
                <w:color w:val="auto"/>
              </w:rPr>
              <w:t>Описание требуемых функциональных, технических, качественных, эксплуатационных и иных характеристик закупаемого товара</w:t>
            </w:r>
          </w:p>
        </w:tc>
        <w:tc>
          <w:tcPr>
            <w:tcW w:w="2828" w:type="pct"/>
            <w:tcBorders>
              <w:top w:val="nil"/>
              <w:left w:val="nil"/>
              <w:bottom w:val="single" w:sz="4" w:space="0" w:color="auto"/>
              <w:right w:val="single" w:sz="8" w:space="0" w:color="auto"/>
            </w:tcBorders>
            <w:tcMar>
              <w:top w:w="0" w:type="dxa"/>
              <w:left w:w="108" w:type="dxa"/>
              <w:bottom w:w="0" w:type="dxa"/>
              <w:right w:w="108" w:type="dxa"/>
            </w:tcMar>
            <w:hideMark/>
          </w:tcPr>
          <w:p w:rsidR="00AE73AB" w:rsidRPr="00C62EE5" w:rsidRDefault="00AE73AB" w:rsidP="002A1640">
            <w:pPr>
              <w:keepNext/>
              <w:keepLines/>
              <w:jc w:val="both"/>
              <w:outlineLvl w:val="1"/>
              <w:rPr>
                <w:rFonts w:eastAsia="Times New Roman" w:cstheme="minorBidi"/>
                <w:b/>
              </w:rPr>
            </w:pPr>
            <w:r w:rsidRPr="00C62EE5">
              <w:rPr>
                <w:rFonts w:eastAsia="Times New Roman" w:cstheme="minorBidi"/>
                <w:b/>
              </w:rPr>
              <w:t xml:space="preserve">1. Общие требования к </w:t>
            </w:r>
            <w:r w:rsidR="005816BB">
              <w:rPr>
                <w:rFonts w:eastAsia="Times New Roman" w:cstheme="minorBidi"/>
                <w:b/>
              </w:rPr>
              <w:t>фундамент</w:t>
            </w:r>
            <w:r w:rsidR="00E336A3">
              <w:rPr>
                <w:rFonts w:eastAsia="Times New Roman" w:cstheme="minorBidi"/>
                <w:b/>
              </w:rPr>
              <w:t>ам Ф5-2:</w:t>
            </w:r>
          </w:p>
          <w:p w:rsidR="00E336A3" w:rsidRPr="00E336A3" w:rsidRDefault="00940C2A" w:rsidP="00E336A3">
            <w:pPr>
              <w:jc w:val="both"/>
              <w:rPr>
                <w:szCs w:val="28"/>
              </w:rPr>
            </w:pPr>
            <w:proofErr w:type="gramStart"/>
            <w:r>
              <w:rPr>
                <w:szCs w:val="28"/>
              </w:rPr>
              <w:t xml:space="preserve">В комплект фундаментов для башни высотой </w:t>
            </w:r>
            <w:r w:rsidR="002E74AB">
              <w:rPr>
                <w:szCs w:val="28"/>
              </w:rPr>
              <w:t>22м должны</w:t>
            </w:r>
            <w:r>
              <w:rPr>
                <w:szCs w:val="28"/>
              </w:rPr>
              <w:t xml:space="preserve"> входить фундамент</w:t>
            </w:r>
            <w:r w:rsidR="002E74AB">
              <w:rPr>
                <w:szCs w:val="28"/>
              </w:rPr>
              <w:t>ы</w:t>
            </w:r>
            <w:r w:rsidR="007555BD">
              <w:rPr>
                <w:szCs w:val="28"/>
              </w:rPr>
              <w:t xml:space="preserve"> </w:t>
            </w:r>
            <w:r w:rsidR="002E74AB">
              <w:rPr>
                <w:szCs w:val="28"/>
              </w:rPr>
              <w:t xml:space="preserve">типа Ф5-2 </w:t>
            </w:r>
            <w:r w:rsidR="002E74AB" w:rsidRPr="00E336A3">
              <w:rPr>
                <w:szCs w:val="28"/>
              </w:rPr>
              <w:t xml:space="preserve">(из бетона В30 </w:t>
            </w:r>
            <w:r w:rsidR="002E74AB" w:rsidRPr="00E336A3">
              <w:rPr>
                <w:szCs w:val="28"/>
                <w:lang w:val="en-US"/>
              </w:rPr>
              <w:t>W</w:t>
            </w:r>
            <w:r w:rsidR="002E74AB" w:rsidRPr="00E336A3">
              <w:rPr>
                <w:szCs w:val="28"/>
              </w:rPr>
              <w:t>4.</w:t>
            </w:r>
            <w:proofErr w:type="gramEnd"/>
            <w:r w:rsidR="002E74AB" w:rsidRPr="00E336A3">
              <w:rPr>
                <w:szCs w:val="28"/>
              </w:rPr>
              <w:t xml:space="preserve"> </w:t>
            </w:r>
            <w:r w:rsidR="002E74AB" w:rsidRPr="00E336A3">
              <w:rPr>
                <w:szCs w:val="28"/>
                <w:lang w:val="en-US"/>
              </w:rPr>
              <w:t>F</w:t>
            </w:r>
            <w:r w:rsidR="002E74AB">
              <w:rPr>
                <w:szCs w:val="28"/>
              </w:rPr>
              <w:t>75)</w:t>
            </w:r>
            <w:r>
              <w:rPr>
                <w:szCs w:val="28"/>
              </w:rPr>
              <w:t xml:space="preserve"> по</w:t>
            </w:r>
            <w:r w:rsidR="007555BD">
              <w:rPr>
                <w:szCs w:val="28"/>
              </w:rPr>
              <w:t>д</w:t>
            </w:r>
            <w:r>
              <w:rPr>
                <w:szCs w:val="28"/>
              </w:rPr>
              <w:t xml:space="preserve"> 4 башмака башни</w:t>
            </w:r>
            <w:r w:rsidR="002E74AB">
              <w:rPr>
                <w:szCs w:val="28"/>
              </w:rPr>
              <w:t xml:space="preserve"> </w:t>
            </w:r>
            <w:r w:rsidR="002E74AB" w:rsidRPr="002E74AB">
              <w:rPr>
                <w:b/>
                <w:szCs w:val="28"/>
              </w:rPr>
              <w:t>(4 фундамента)</w:t>
            </w:r>
            <w:r w:rsidRPr="002E74AB">
              <w:rPr>
                <w:b/>
                <w:szCs w:val="28"/>
              </w:rPr>
              <w:t xml:space="preserve">. </w:t>
            </w:r>
            <w:r w:rsidR="00E336A3" w:rsidRPr="00E336A3">
              <w:rPr>
                <w:szCs w:val="28"/>
              </w:rPr>
              <w:t xml:space="preserve">Фундаменты </w:t>
            </w:r>
            <w:r w:rsidR="002E74AB">
              <w:rPr>
                <w:szCs w:val="28"/>
              </w:rPr>
              <w:t>типа Ф5-2</w:t>
            </w:r>
            <w:r>
              <w:rPr>
                <w:szCs w:val="28"/>
              </w:rPr>
              <w:t xml:space="preserve"> должны соответствовать следующим размерам: длина </w:t>
            </w:r>
            <w:r>
              <w:rPr>
                <w:szCs w:val="28"/>
              </w:rPr>
              <w:lastRenderedPageBreak/>
              <w:t>2400мм, ширина 2400мм, толщина 3000мм. Допустимые отклонения от данных размеров – ±5мм</w:t>
            </w:r>
            <w:r w:rsidR="007555BD">
              <w:rPr>
                <w:szCs w:val="28"/>
              </w:rPr>
              <w:t>.</w:t>
            </w:r>
          </w:p>
          <w:p w:rsidR="005816BB" w:rsidRDefault="005816BB" w:rsidP="00F54A29">
            <w:pPr>
              <w:jc w:val="both"/>
              <w:rPr>
                <w:color w:val="000000"/>
                <w:szCs w:val="28"/>
              </w:rPr>
            </w:pPr>
          </w:p>
          <w:p w:rsidR="00AE73AB" w:rsidRPr="00CF78A4" w:rsidRDefault="00E27EF1" w:rsidP="00F54A29">
            <w:pPr>
              <w:jc w:val="both"/>
              <w:rPr>
                <w:rFonts w:eastAsia="Times New Roman" w:cstheme="minorBidi"/>
                <w:b/>
              </w:rPr>
            </w:pPr>
            <w:r>
              <w:rPr>
                <w:rFonts w:eastAsia="Times New Roman" w:cstheme="minorBidi"/>
                <w:b/>
              </w:rPr>
              <w:t>2</w:t>
            </w:r>
            <w:r w:rsidR="00AE73AB" w:rsidRPr="00CF78A4">
              <w:rPr>
                <w:rFonts w:eastAsia="Times New Roman" w:cstheme="minorBidi"/>
                <w:b/>
              </w:rPr>
              <w:t xml:space="preserve">. Комплект поставки </w:t>
            </w:r>
            <w:r w:rsidR="00E336A3">
              <w:rPr>
                <w:rFonts w:eastAsia="Times New Roman" w:cstheme="minorBidi"/>
                <w:b/>
              </w:rPr>
              <w:t>фундаментов Ф5-2:</w:t>
            </w:r>
          </w:p>
          <w:p w:rsidR="00AE73AB" w:rsidRPr="00E27EF1" w:rsidRDefault="00AE73AB" w:rsidP="002A1640">
            <w:pPr>
              <w:keepNext/>
              <w:jc w:val="both"/>
              <w:outlineLvl w:val="3"/>
              <w:rPr>
                <w:rFonts w:eastAsia="Times New Roman" w:cstheme="minorBidi"/>
              </w:rPr>
            </w:pPr>
            <w:r w:rsidRPr="00E27EF1">
              <w:rPr>
                <w:rFonts w:eastAsia="Times New Roman" w:cstheme="minorBidi"/>
              </w:rPr>
              <w:t xml:space="preserve">В комплект поставки </w:t>
            </w:r>
            <w:r w:rsidR="007D6DF4">
              <w:rPr>
                <w:rFonts w:eastAsia="Times New Roman" w:cstheme="minorBidi"/>
              </w:rPr>
              <w:t>фундамент</w:t>
            </w:r>
            <w:r w:rsidR="00E336A3">
              <w:rPr>
                <w:rFonts w:eastAsia="Times New Roman" w:cstheme="minorBidi"/>
              </w:rPr>
              <w:t xml:space="preserve">ов </w:t>
            </w:r>
            <w:r w:rsidRPr="00E27EF1">
              <w:rPr>
                <w:rFonts w:eastAsia="Times New Roman" w:cstheme="minorBidi"/>
              </w:rPr>
              <w:t>должны входить:</w:t>
            </w:r>
          </w:p>
          <w:p w:rsidR="002E74AB" w:rsidRDefault="002E74AB" w:rsidP="000A25AB">
            <w:pPr>
              <w:autoSpaceDE w:val="0"/>
              <w:autoSpaceDN w:val="0"/>
              <w:adjustRightInd w:val="0"/>
              <w:jc w:val="both"/>
              <w:rPr>
                <w:szCs w:val="28"/>
              </w:rPr>
            </w:pPr>
            <w:r>
              <w:rPr>
                <w:szCs w:val="28"/>
              </w:rPr>
              <w:t xml:space="preserve">- </w:t>
            </w:r>
            <w:r w:rsidRPr="00E336A3">
              <w:rPr>
                <w:szCs w:val="28"/>
              </w:rPr>
              <w:t xml:space="preserve">Фундаменты </w:t>
            </w:r>
            <w:r>
              <w:rPr>
                <w:szCs w:val="28"/>
              </w:rPr>
              <w:t xml:space="preserve">типа Ф5-2 соответствующие следующим размерам: длина 2400мм, ширина 2400мм, толщина 3000мм. </w:t>
            </w:r>
          </w:p>
          <w:p w:rsidR="00E27EF1" w:rsidRPr="005515AE" w:rsidRDefault="002E74AB" w:rsidP="002E74AB">
            <w:pPr>
              <w:autoSpaceDE w:val="0"/>
              <w:autoSpaceDN w:val="0"/>
              <w:adjustRightInd w:val="0"/>
              <w:jc w:val="both"/>
              <w:rPr>
                <w:b/>
                <w:lang w:val="kk-KZ"/>
              </w:rPr>
            </w:pPr>
            <w:r w:rsidRPr="002E74AB">
              <w:rPr>
                <w:b/>
              </w:rPr>
              <w:t>К</w:t>
            </w:r>
            <w:r w:rsidR="003F08AE" w:rsidRPr="002E74AB">
              <w:rPr>
                <w:b/>
              </w:rPr>
              <w:t xml:space="preserve">оличество - </w:t>
            </w:r>
            <w:r w:rsidR="00E336A3" w:rsidRPr="002E74AB">
              <w:rPr>
                <w:b/>
              </w:rPr>
              <w:t>58</w:t>
            </w:r>
            <w:r w:rsidR="005A463A" w:rsidRPr="002E74AB">
              <w:rPr>
                <w:b/>
              </w:rPr>
              <w:t xml:space="preserve"> </w:t>
            </w:r>
            <w:r>
              <w:rPr>
                <w:b/>
              </w:rPr>
              <w:t>комплектов</w:t>
            </w:r>
            <w:r w:rsidRPr="002E74AB">
              <w:rPr>
                <w:b/>
              </w:rPr>
              <w:t>.</w:t>
            </w:r>
          </w:p>
        </w:tc>
      </w:tr>
      <w:tr w:rsidR="00372D68" w:rsidRPr="00C62EE5" w:rsidTr="00372D68">
        <w:tc>
          <w:tcPr>
            <w:tcW w:w="21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72D68" w:rsidRPr="00FD34D1" w:rsidRDefault="00372D68" w:rsidP="00914F71">
            <w:pPr>
              <w:pStyle w:val="pji"/>
              <w:rPr>
                <w:color w:val="auto"/>
              </w:rPr>
            </w:pPr>
            <w:r w:rsidRPr="00FD34D1">
              <w:rPr>
                <w:color w:val="auto"/>
              </w:rPr>
              <w:lastRenderedPageBreak/>
              <w:t>Сопутствующие услуги (указываются при необходимости) (монтаж, наладка, обучение, проверки и испытания товаров)</w:t>
            </w:r>
          </w:p>
        </w:tc>
        <w:tc>
          <w:tcPr>
            <w:tcW w:w="282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372D68" w:rsidRPr="00FD34D1" w:rsidRDefault="00372D68" w:rsidP="00914F71">
            <w:pPr>
              <w:jc w:val="both"/>
              <w:rPr>
                <w:rFonts w:eastAsia="Times New Roman"/>
                <w:b/>
              </w:rPr>
            </w:pPr>
          </w:p>
        </w:tc>
      </w:tr>
      <w:tr w:rsidR="00372D68" w:rsidRPr="00C62EE5" w:rsidTr="003D29EC">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72D68" w:rsidRPr="00FD34D1" w:rsidRDefault="00372D68" w:rsidP="00914F71">
            <w:pPr>
              <w:pStyle w:val="pji"/>
              <w:rPr>
                <w:color w:val="auto"/>
              </w:rPr>
            </w:pPr>
            <w:r w:rsidRPr="00FD34D1">
              <w:rPr>
                <w:color w:val="auto"/>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2828" w:type="pct"/>
            <w:tcBorders>
              <w:top w:val="nil"/>
              <w:left w:val="nil"/>
              <w:bottom w:val="single" w:sz="8" w:space="0" w:color="auto"/>
              <w:right w:val="single" w:sz="8" w:space="0" w:color="auto"/>
            </w:tcBorders>
            <w:tcMar>
              <w:top w:w="0" w:type="dxa"/>
              <w:left w:w="108" w:type="dxa"/>
              <w:bottom w:w="0" w:type="dxa"/>
              <w:right w:w="108" w:type="dxa"/>
            </w:tcMar>
          </w:tcPr>
          <w:p w:rsidR="00372D68" w:rsidRPr="00FD34D1" w:rsidRDefault="00372D68" w:rsidP="00914F71">
            <w:pPr>
              <w:autoSpaceDE w:val="0"/>
              <w:autoSpaceDN w:val="0"/>
              <w:adjustRightInd w:val="0"/>
              <w:jc w:val="both"/>
              <w:rPr>
                <w:rFonts w:eastAsia="Times New Roman"/>
              </w:rPr>
            </w:pPr>
          </w:p>
        </w:tc>
      </w:tr>
    </w:tbl>
    <w:p w:rsidR="00B1586B" w:rsidRPr="00C62EE5" w:rsidRDefault="00B1586B" w:rsidP="003D29EC">
      <w:pPr>
        <w:pStyle w:val="pj"/>
        <w:rPr>
          <w:color w:val="auto"/>
        </w:rPr>
      </w:pPr>
      <w:r w:rsidRPr="00C62EE5">
        <w:rPr>
          <w:color w:val="auto"/>
        </w:rPr>
        <w:t> </w:t>
      </w:r>
    </w:p>
    <w:p w:rsidR="00B1586B" w:rsidRPr="00C62EE5" w:rsidRDefault="00B1586B" w:rsidP="003D29EC">
      <w:pPr>
        <w:pStyle w:val="pj"/>
        <w:rPr>
          <w:color w:val="auto"/>
        </w:rPr>
      </w:pPr>
      <w:r w:rsidRPr="00C62EE5">
        <w:rPr>
          <w:color w:val="auto"/>
        </w:rPr>
        <w:t>* сведения подтягиваются из плана государственных закупок (отображаются автоматически).</w:t>
      </w:r>
    </w:p>
    <w:p w:rsidR="00B1586B" w:rsidRPr="00C62EE5" w:rsidRDefault="00B1586B" w:rsidP="003D29EC">
      <w:pPr>
        <w:pStyle w:val="pj"/>
        <w:rPr>
          <w:color w:val="auto"/>
        </w:rPr>
      </w:pPr>
      <w:r w:rsidRPr="00C62EE5">
        <w:rPr>
          <w:color w:val="auto"/>
        </w:rPr>
        <w:t> </w:t>
      </w:r>
    </w:p>
    <w:p w:rsidR="00B1586B" w:rsidRPr="00C62EE5" w:rsidRDefault="00B1586B" w:rsidP="003D29EC">
      <w:pPr>
        <w:pStyle w:val="pj"/>
        <w:rPr>
          <w:color w:val="auto"/>
        </w:rPr>
      </w:pPr>
      <w:r w:rsidRPr="00C62EE5">
        <w:rPr>
          <w:color w:val="auto"/>
        </w:rPr>
        <w:t>Примечание.</w:t>
      </w:r>
    </w:p>
    <w:p w:rsidR="00B1586B" w:rsidRPr="00C62EE5" w:rsidRDefault="00B1586B" w:rsidP="003D29EC">
      <w:pPr>
        <w:pStyle w:val="pj"/>
        <w:rPr>
          <w:color w:val="auto"/>
        </w:rPr>
      </w:pPr>
      <w:r w:rsidRPr="00C62EE5">
        <w:rPr>
          <w:color w:val="auto"/>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B1586B" w:rsidRPr="00C62EE5" w:rsidRDefault="00B1586B" w:rsidP="003D29EC">
      <w:pPr>
        <w:pStyle w:val="pj"/>
        <w:rPr>
          <w:color w:val="auto"/>
        </w:rPr>
      </w:pPr>
      <w:r w:rsidRPr="00C62EE5">
        <w:rPr>
          <w:color w:val="auto"/>
        </w:rPr>
        <w:t>2. Установление в настоящей технической спецификации квалификационных требований, предъявляемых к потенциальному поставщику, не допускается.</w:t>
      </w:r>
    </w:p>
    <w:p w:rsidR="00B1586B" w:rsidRPr="00C62EE5" w:rsidRDefault="00B1586B" w:rsidP="003D29EC">
      <w:pPr>
        <w:pStyle w:val="pj"/>
        <w:rPr>
          <w:color w:val="auto"/>
        </w:rPr>
      </w:pPr>
      <w:r w:rsidRPr="00C62EE5">
        <w:rPr>
          <w:color w:val="auto"/>
        </w:rPr>
        <w:t>3. Установление требований технической спецификации в иных документах не допускается.</w:t>
      </w:r>
    </w:p>
    <w:p w:rsidR="00B1586B" w:rsidRPr="00552A03" w:rsidRDefault="00B1586B" w:rsidP="003D29EC"/>
    <w:sectPr w:rsidR="00B1586B" w:rsidRPr="00552A03" w:rsidSect="006B0A26">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B30DA"/>
    <w:multiLevelType w:val="hybridMultilevel"/>
    <w:tmpl w:val="8DDA8B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215314AB"/>
    <w:multiLevelType w:val="hybridMultilevel"/>
    <w:tmpl w:val="21564604"/>
    <w:lvl w:ilvl="0" w:tplc="2082696E">
      <w:numFmt w:val="bullet"/>
      <w:lvlText w:val=""/>
      <w:lvlJc w:val="left"/>
      <w:pPr>
        <w:ind w:left="428" w:hanging="360"/>
      </w:pPr>
      <w:rPr>
        <w:rFonts w:ascii="Symbol" w:eastAsia="Calibri" w:hAnsi="Symbol" w:cs="Times New Roman" w:hint="default"/>
      </w:rPr>
    </w:lvl>
    <w:lvl w:ilvl="1" w:tplc="04190003" w:tentative="1">
      <w:start w:val="1"/>
      <w:numFmt w:val="bullet"/>
      <w:lvlText w:val="o"/>
      <w:lvlJc w:val="left"/>
      <w:pPr>
        <w:ind w:left="1148" w:hanging="360"/>
      </w:pPr>
      <w:rPr>
        <w:rFonts w:ascii="Courier New" w:hAnsi="Courier New" w:cs="Courier New" w:hint="default"/>
      </w:rPr>
    </w:lvl>
    <w:lvl w:ilvl="2" w:tplc="04190005" w:tentative="1">
      <w:start w:val="1"/>
      <w:numFmt w:val="bullet"/>
      <w:lvlText w:val=""/>
      <w:lvlJc w:val="left"/>
      <w:pPr>
        <w:ind w:left="1868" w:hanging="360"/>
      </w:pPr>
      <w:rPr>
        <w:rFonts w:ascii="Wingdings" w:hAnsi="Wingdings" w:hint="default"/>
      </w:rPr>
    </w:lvl>
    <w:lvl w:ilvl="3" w:tplc="04190001" w:tentative="1">
      <w:start w:val="1"/>
      <w:numFmt w:val="bullet"/>
      <w:lvlText w:val=""/>
      <w:lvlJc w:val="left"/>
      <w:pPr>
        <w:ind w:left="2588" w:hanging="360"/>
      </w:pPr>
      <w:rPr>
        <w:rFonts w:ascii="Symbol" w:hAnsi="Symbol" w:hint="default"/>
      </w:rPr>
    </w:lvl>
    <w:lvl w:ilvl="4" w:tplc="04190003" w:tentative="1">
      <w:start w:val="1"/>
      <w:numFmt w:val="bullet"/>
      <w:lvlText w:val="o"/>
      <w:lvlJc w:val="left"/>
      <w:pPr>
        <w:ind w:left="3308" w:hanging="360"/>
      </w:pPr>
      <w:rPr>
        <w:rFonts w:ascii="Courier New" w:hAnsi="Courier New" w:cs="Courier New" w:hint="default"/>
      </w:rPr>
    </w:lvl>
    <w:lvl w:ilvl="5" w:tplc="04190005" w:tentative="1">
      <w:start w:val="1"/>
      <w:numFmt w:val="bullet"/>
      <w:lvlText w:val=""/>
      <w:lvlJc w:val="left"/>
      <w:pPr>
        <w:ind w:left="4028" w:hanging="360"/>
      </w:pPr>
      <w:rPr>
        <w:rFonts w:ascii="Wingdings" w:hAnsi="Wingdings" w:hint="default"/>
      </w:rPr>
    </w:lvl>
    <w:lvl w:ilvl="6" w:tplc="04190001" w:tentative="1">
      <w:start w:val="1"/>
      <w:numFmt w:val="bullet"/>
      <w:lvlText w:val=""/>
      <w:lvlJc w:val="left"/>
      <w:pPr>
        <w:ind w:left="4748" w:hanging="360"/>
      </w:pPr>
      <w:rPr>
        <w:rFonts w:ascii="Symbol" w:hAnsi="Symbol" w:hint="default"/>
      </w:rPr>
    </w:lvl>
    <w:lvl w:ilvl="7" w:tplc="04190003" w:tentative="1">
      <w:start w:val="1"/>
      <w:numFmt w:val="bullet"/>
      <w:lvlText w:val="o"/>
      <w:lvlJc w:val="left"/>
      <w:pPr>
        <w:ind w:left="5468" w:hanging="360"/>
      </w:pPr>
      <w:rPr>
        <w:rFonts w:ascii="Courier New" w:hAnsi="Courier New" w:cs="Courier New" w:hint="default"/>
      </w:rPr>
    </w:lvl>
    <w:lvl w:ilvl="8" w:tplc="04190005" w:tentative="1">
      <w:start w:val="1"/>
      <w:numFmt w:val="bullet"/>
      <w:lvlText w:val=""/>
      <w:lvlJc w:val="left"/>
      <w:pPr>
        <w:ind w:left="6188" w:hanging="360"/>
      </w:pPr>
      <w:rPr>
        <w:rFonts w:ascii="Wingdings" w:hAnsi="Wingdings" w:hint="default"/>
      </w:rPr>
    </w:lvl>
  </w:abstractNum>
  <w:abstractNum w:abstractNumId="2">
    <w:nsid w:val="248C379D"/>
    <w:multiLevelType w:val="multilevel"/>
    <w:tmpl w:val="9496EA86"/>
    <w:lvl w:ilvl="0">
      <w:start w:val="1"/>
      <w:numFmt w:val="decimal"/>
      <w:lvlText w:val="%1."/>
      <w:lvlJc w:val="left"/>
      <w:pPr>
        <w:ind w:left="720" w:hanging="360"/>
      </w:pPr>
      <w:rPr>
        <w:b/>
        <w:i w:val="0"/>
        <w:strike w:val="0"/>
        <w:dstrike w:val="0"/>
        <w:u w:val="none"/>
        <w:effect w:val="none"/>
      </w:rPr>
    </w:lvl>
    <w:lvl w:ilvl="1">
      <w:start w:val="1"/>
      <w:numFmt w:val="decimal"/>
      <w:isLgl/>
      <w:lvlText w:val="%1.%2."/>
      <w:lvlJc w:val="left"/>
      <w:pPr>
        <w:ind w:left="1070" w:hanging="360"/>
      </w:pPr>
    </w:lvl>
    <w:lvl w:ilvl="2">
      <w:start w:val="1"/>
      <w:numFmt w:val="bullet"/>
      <w:lvlText w:val=""/>
      <w:lvlJc w:val="left"/>
      <w:pPr>
        <w:ind w:left="1430" w:hanging="720"/>
      </w:pPr>
      <w:rPr>
        <w:rFonts w:ascii="Wingdings" w:hAnsi="Wingdings" w:hint="default"/>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28F457FA"/>
    <w:multiLevelType w:val="multilevel"/>
    <w:tmpl w:val="D96CAB1C"/>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2AA94BFD"/>
    <w:multiLevelType w:val="hybridMultilevel"/>
    <w:tmpl w:val="100E5BB6"/>
    <w:lvl w:ilvl="0" w:tplc="D4EE351E">
      <w:start w:val="1"/>
      <w:numFmt w:val="decimal"/>
      <w:lvlText w:val="%1."/>
      <w:lvlJc w:val="left"/>
      <w:pPr>
        <w:ind w:left="251" w:hanging="360"/>
      </w:pPr>
      <w:rPr>
        <w:rFonts w:hint="default"/>
        <w:sz w:val="24"/>
      </w:rPr>
    </w:lvl>
    <w:lvl w:ilvl="1" w:tplc="20000019" w:tentative="1">
      <w:start w:val="1"/>
      <w:numFmt w:val="lowerLetter"/>
      <w:lvlText w:val="%2."/>
      <w:lvlJc w:val="left"/>
      <w:pPr>
        <w:ind w:left="971" w:hanging="360"/>
      </w:pPr>
    </w:lvl>
    <w:lvl w:ilvl="2" w:tplc="2000001B" w:tentative="1">
      <w:start w:val="1"/>
      <w:numFmt w:val="lowerRoman"/>
      <w:lvlText w:val="%3."/>
      <w:lvlJc w:val="right"/>
      <w:pPr>
        <w:ind w:left="1691" w:hanging="180"/>
      </w:pPr>
    </w:lvl>
    <w:lvl w:ilvl="3" w:tplc="2000000F" w:tentative="1">
      <w:start w:val="1"/>
      <w:numFmt w:val="decimal"/>
      <w:lvlText w:val="%4."/>
      <w:lvlJc w:val="left"/>
      <w:pPr>
        <w:ind w:left="2411" w:hanging="360"/>
      </w:pPr>
    </w:lvl>
    <w:lvl w:ilvl="4" w:tplc="20000019" w:tentative="1">
      <w:start w:val="1"/>
      <w:numFmt w:val="lowerLetter"/>
      <w:lvlText w:val="%5."/>
      <w:lvlJc w:val="left"/>
      <w:pPr>
        <w:ind w:left="3131" w:hanging="360"/>
      </w:pPr>
    </w:lvl>
    <w:lvl w:ilvl="5" w:tplc="2000001B" w:tentative="1">
      <w:start w:val="1"/>
      <w:numFmt w:val="lowerRoman"/>
      <w:lvlText w:val="%6."/>
      <w:lvlJc w:val="right"/>
      <w:pPr>
        <w:ind w:left="3851" w:hanging="180"/>
      </w:pPr>
    </w:lvl>
    <w:lvl w:ilvl="6" w:tplc="2000000F" w:tentative="1">
      <w:start w:val="1"/>
      <w:numFmt w:val="decimal"/>
      <w:lvlText w:val="%7."/>
      <w:lvlJc w:val="left"/>
      <w:pPr>
        <w:ind w:left="4571" w:hanging="360"/>
      </w:pPr>
    </w:lvl>
    <w:lvl w:ilvl="7" w:tplc="20000019" w:tentative="1">
      <w:start w:val="1"/>
      <w:numFmt w:val="lowerLetter"/>
      <w:lvlText w:val="%8."/>
      <w:lvlJc w:val="left"/>
      <w:pPr>
        <w:ind w:left="5291" w:hanging="360"/>
      </w:pPr>
    </w:lvl>
    <w:lvl w:ilvl="8" w:tplc="2000001B" w:tentative="1">
      <w:start w:val="1"/>
      <w:numFmt w:val="lowerRoman"/>
      <w:lvlText w:val="%9."/>
      <w:lvlJc w:val="right"/>
      <w:pPr>
        <w:ind w:left="6011" w:hanging="180"/>
      </w:pPr>
    </w:lvl>
  </w:abstractNum>
  <w:abstractNum w:abstractNumId="5">
    <w:nsid w:val="2BE94617"/>
    <w:multiLevelType w:val="hybridMultilevel"/>
    <w:tmpl w:val="F5F2C840"/>
    <w:lvl w:ilvl="0" w:tplc="BC082006">
      <w:start w:val="1"/>
      <w:numFmt w:val="decimal"/>
      <w:lvlText w:val="%1."/>
      <w:lvlJc w:val="left"/>
      <w:pPr>
        <w:ind w:left="720" w:hanging="360"/>
      </w:pPr>
      <w:rPr>
        <w:rFonts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330C1CC4"/>
    <w:multiLevelType w:val="hybridMultilevel"/>
    <w:tmpl w:val="A78C365C"/>
    <w:lvl w:ilvl="0" w:tplc="04190005">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
    <w:nsid w:val="3FEC0946"/>
    <w:multiLevelType w:val="hybridMultilevel"/>
    <w:tmpl w:val="C3A89B66"/>
    <w:lvl w:ilvl="0" w:tplc="7E0296B2">
      <w:start w:val="3"/>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2FE5511"/>
    <w:multiLevelType w:val="hybridMultilevel"/>
    <w:tmpl w:val="B5529D32"/>
    <w:lvl w:ilvl="0" w:tplc="ADC8419E">
      <w:start w:val="1"/>
      <w:numFmt w:val="decimal"/>
      <w:lvlText w:val="%1."/>
      <w:lvlJc w:val="left"/>
      <w:pPr>
        <w:ind w:left="720" w:hanging="360"/>
      </w:pPr>
      <w:rPr>
        <w:rFonts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4B1A5762"/>
    <w:multiLevelType w:val="hybridMultilevel"/>
    <w:tmpl w:val="37F04B6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54127771"/>
    <w:multiLevelType w:val="hybridMultilevel"/>
    <w:tmpl w:val="6AB65FA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54465B23"/>
    <w:multiLevelType w:val="multilevel"/>
    <w:tmpl w:val="22AA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1B226B"/>
    <w:multiLevelType w:val="hybridMultilevel"/>
    <w:tmpl w:val="22767E28"/>
    <w:lvl w:ilvl="0" w:tplc="ACFA8BEA">
      <w:start w:val="1"/>
      <w:numFmt w:val="decimal"/>
      <w:lvlText w:val="%1."/>
      <w:lvlJc w:val="left"/>
      <w:pPr>
        <w:ind w:left="393" w:hanging="360"/>
      </w:pPr>
      <w:rPr>
        <w:rFonts w:hint="default"/>
      </w:rPr>
    </w:lvl>
    <w:lvl w:ilvl="1" w:tplc="20000019" w:tentative="1">
      <w:start w:val="1"/>
      <w:numFmt w:val="lowerLetter"/>
      <w:lvlText w:val="%2."/>
      <w:lvlJc w:val="left"/>
      <w:pPr>
        <w:ind w:left="1113" w:hanging="360"/>
      </w:pPr>
    </w:lvl>
    <w:lvl w:ilvl="2" w:tplc="2000001B" w:tentative="1">
      <w:start w:val="1"/>
      <w:numFmt w:val="lowerRoman"/>
      <w:lvlText w:val="%3."/>
      <w:lvlJc w:val="right"/>
      <w:pPr>
        <w:ind w:left="1833" w:hanging="180"/>
      </w:pPr>
    </w:lvl>
    <w:lvl w:ilvl="3" w:tplc="2000000F" w:tentative="1">
      <w:start w:val="1"/>
      <w:numFmt w:val="decimal"/>
      <w:lvlText w:val="%4."/>
      <w:lvlJc w:val="left"/>
      <w:pPr>
        <w:ind w:left="2553" w:hanging="360"/>
      </w:pPr>
    </w:lvl>
    <w:lvl w:ilvl="4" w:tplc="20000019" w:tentative="1">
      <w:start w:val="1"/>
      <w:numFmt w:val="lowerLetter"/>
      <w:lvlText w:val="%5."/>
      <w:lvlJc w:val="left"/>
      <w:pPr>
        <w:ind w:left="3273" w:hanging="360"/>
      </w:pPr>
    </w:lvl>
    <w:lvl w:ilvl="5" w:tplc="2000001B" w:tentative="1">
      <w:start w:val="1"/>
      <w:numFmt w:val="lowerRoman"/>
      <w:lvlText w:val="%6."/>
      <w:lvlJc w:val="right"/>
      <w:pPr>
        <w:ind w:left="3993" w:hanging="180"/>
      </w:pPr>
    </w:lvl>
    <w:lvl w:ilvl="6" w:tplc="2000000F" w:tentative="1">
      <w:start w:val="1"/>
      <w:numFmt w:val="decimal"/>
      <w:lvlText w:val="%7."/>
      <w:lvlJc w:val="left"/>
      <w:pPr>
        <w:ind w:left="4713" w:hanging="360"/>
      </w:pPr>
    </w:lvl>
    <w:lvl w:ilvl="7" w:tplc="20000019" w:tentative="1">
      <w:start w:val="1"/>
      <w:numFmt w:val="lowerLetter"/>
      <w:lvlText w:val="%8."/>
      <w:lvlJc w:val="left"/>
      <w:pPr>
        <w:ind w:left="5433" w:hanging="360"/>
      </w:pPr>
    </w:lvl>
    <w:lvl w:ilvl="8" w:tplc="2000001B" w:tentative="1">
      <w:start w:val="1"/>
      <w:numFmt w:val="lowerRoman"/>
      <w:lvlText w:val="%9."/>
      <w:lvlJc w:val="right"/>
      <w:pPr>
        <w:ind w:left="6153" w:hanging="180"/>
      </w:pPr>
    </w:lvl>
  </w:abstractNum>
  <w:abstractNum w:abstractNumId="13">
    <w:nsid w:val="638C31E2"/>
    <w:multiLevelType w:val="hybridMultilevel"/>
    <w:tmpl w:val="C50849D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num>
  <w:num w:numId="7">
    <w:abstractNumId w:val="1"/>
  </w:num>
  <w:num w:numId="8">
    <w:abstractNumId w:val="0"/>
  </w:num>
  <w:num w:numId="9">
    <w:abstractNumId w:val="10"/>
  </w:num>
  <w:num w:numId="10">
    <w:abstractNumId w:val="12"/>
  </w:num>
  <w:num w:numId="11">
    <w:abstractNumId w:val="5"/>
  </w:num>
  <w:num w:numId="12">
    <w:abstractNumId w:val="8"/>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B44"/>
    <w:rsid w:val="00005B7C"/>
    <w:rsid w:val="00015879"/>
    <w:rsid w:val="00021340"/>
    <w:rsid w:val="0002593A"/>
    <w:rsid w:val="000277D2"/>
    <w:rsid w:val="000337B9"/>
    <w:rsid w:val="00043B39"/>
    <w:rsid w:val="000447CA"/>
    <w:rsid w:val="00066DD8"/>
    <w:rsid w:val="00092F90"/>
    <w:rsid w:val="000A0C2D"/>
    <w:rsid w:val="000A1422"/>
    <w:rsid w:val="000A23B1"/>
    <w:rsid w:val="000A25AB"/>
    <w:rsid w:val="000B0DCC"/>
    <w:rsid w:val="000B6BCD"/>
    <w:rsid w:val="000B70A2"/>
    <w:rsid w:val="000D3CBA"/>
    <w:rsid w:val="000D5897"/>
    <w:rsid w:val="000D6B0E"/>
    <w:rsid w:val="000D6B4E"/>
    <w:rsid w:val="000E1D0E"/>
    <w:rsid w:val="000E6532"/>
    <w:rsid w:val="000E7659"/>
    <w:rsid w:val="001061D7"/>
    <w:rsid w:val="00113E29"/>
    <w:rsid w:val="001428B4"/>
    <w:rsid w:val="001514FE"/>
    <w:rsid w:val="00162581"/>
    <w:rsid w:val="00175C03"/>
    <w:rsid w:val="00183B08"/>
    <w:rsid w:val="001A6255"/>
    <w:rsid w:val="001B68A9"/>
    <w:rsid w:val="001E4E74"/>
    <w:rsid w:val="00211C26"/>
    <w:rsid w:val="002125CC"/>
    <w:rsid w:val="00217448"/>
    <w:rsid w:val="00246099"/>
    <w:rsid w:val="00273137"/>
    <w:rsid w:val="00281B07"/>
    <w:rsid w:val="002829E5"/>
    <w:rsid w:val="002A0099"/>
    <w:rsid w:val="002A0B80"/>
    <w:rsid w:val="002A1640"/>
    <w:rsid w:val="002A288D"/>
    <w:rsid w:val="002B37E2"/>
    <w:rsid w:val="002B76BA"/>
    <w:rsid w:val="002D11AE"/>
    <w:rsid w:val="002D79A1"/>
    <w:rsid w:val="002E448E"/>
    <w:rsid w:val="002E74AB"/>
    <w:rsid w:val="00313B57"/>
    <w:rsid w:val="003201A1"/>
    <w:rsid w:val="00343814"/>
    <w:rsid w:val="003476FE"/>
    <w:rsid w:val="00372D68"/>
    <w:rsid w:val="003B1267"/>
    <w:rsid w:val="003B7C5A"/>
    <w:rsid w:val="003B7DAB"/>
    <w:rsid w:val="003C440C"/>
    <w:rsid w:val="003D29EC"/>
    <w:rsid w:val="003E14F3"/>
    <w:rsid w:val="003E7BBA"/>
    <w:rsid w:val="003F08AE"/>
    <w:rsid w:val="003F3D36"/>
    <w:rsid w:val="00401BA2"/>
    <w:rsid w:val="00415DCC"/>
    <w:rsid w:val="0042276B"/>
    <w:rsid w:val="00431335"/>
    <w:rsid w:val="00432C7A"/>
    <w:rsid w:val="00441FBD"/>
    <w:rsid w:val="004436A4"/>
    <w:rsid w:val="0044394E"/>
    <w:rsid w:val="00447E2C"/>
    <w:rsid w:val="00465D43"/>
    <w:rsid w:val="00466F3B"/>
    <w:rsid w:val="00472947"/>
    <w:rsid w:val="004856E5"/>
    <w:rsid w:val="004A2684"/>
    <w:rsid w:val="004A5614"/>
    <w:rsid w:val="004B0032"/>
    <w:rsid w:val="004C2906"/>
    <w:rsid w:val="004C5A42"/>
    <w:rsid w:val="004D47D5"/>
    <w:rsid w:val="004F17E2"/>
    <w:rsid w:val="004F6FA6"/>
    <w:rsid w:val="004F748E"/>
    <w:rsid w:val="00501791"/>
    <w:rsid w:val="00501C88"/>
    <w:rsid w:val="0050542E"/>
    <w:rsid w:val="005079F1"/>
    <w:rsid w:val="00527641"/>
    <w:rsid w:val="00531CC7"/>
    <w:rsid w:val="005369BD"/>
    <w:rsid w:val="005515AE"/>
    <w:rsid w:val="00552A03"/>
    <w:rsid w:val="00552EEE"/>
    <w:rsid w:val="005616A9"/>
    <w:rsid w:val="005816BB"/>
    <w:rsid w:val="005A463A"/>
    <w:rsid w:val="005C0A1E"/>
    <w:rsid w:val="005E122C"/>
    <w:rsid w:val="005E2528"/>
    <w:rsid w:val="005F10B0"/>
    <w:rsid w:val="006163A8"/>
    <w:rsid w:val="00621160"/>
    <w:rsid w:val="00623492"/>
    <w:rsid w:val="006271FB"/>
    <w:rsid w:val="00630C7E"/>
    <w:rsid w:val="006373B3"/>
    <w:rsid w:val="00652565"/>
    <w:rsid w:val="006829C0"/>
    <w:rsid w:val="00687A21"/>
    <w:rsid w:val="00690653"/>
    <w:rsid w:val="0069517E"/>
    <w:rsid w:val="006A17C1"/>
    <w:rsid w:val="006A4279"/>
    <w:rsid w:val="006B0A26"/>
    <w:rsid w:val="006B24B2"/>
    <w:rsid w:val="006C0EA9"/>
    <w:rsid w:val="006D0550"/>
    <w:rsid w:val="006D2C62"/>
    <w:rsid w:val="006D711A"/>
    <w:rsid w:val="007003A2"/>
    <w:rsid w:val="0070054B"/>
    <w:rsid w:val="00711AA3"/>
    <w:rsid w:val="00720075"/>
    <w:rsid w:val="00720E70"/>
    <w:rsid w:val="00722C35"/>
    <w:rsid w:val="00724CB8"/>
    <w:rsid w:val="00732601"/>
    <w:rsid w:val="007326CD"/>
    <w:rsid w:val="00733446"/>
    <w:rsid w:val="007343BE"/>
    <w:rsid w:val="007555BD"/>
    <w:rsid w:val="00766C93"/>
    <w:rsid w:val="00767135"/>
    <w:rsid w:val="00775344"/>
    <w:rsid w:val="00775B38"/>
    <w:rsid w:val="007913E6"/>
    <w:rsid w:val="0079180C"/>
    <w:rsid w:val="007C120C"/>
    <w:rsid w:val="007C76D6"/>
    <w:rsid w:val="007D35EB"/>
    <w:rsid w:val="007D6DF4"/>
    <w:rsid w:val="007E43EF"/>
    <w:rsid w:val="007E5F2A"/>
    <w:rsid w:val="007E728E"/>
    <w:rsid w:val="007E7A11"/>
    <w:rsid w:val="00802FB5"/>
    <w:rsid w:val="00803A46"/>
    <w:rsid w:val="00804284"/>
    <w:rsid w:val="00810B00"/>
    <w:rsid w:val="0082170B"/>
    <w:rsid w:val="00847359"/>
    <w:rsid w:val="0086404A"/>
    <w:rsid w:val="0086594B"/>
    <w:rsid w:val="00866E81"/>
    <w:rsid w:val="00872ED0"/>
    <w:rsid w:val="00874F93"/>
    <w:rsid w:val="00890F41"/>
    <w:rsid w:val="00895748"/>
    <w:rsid w:val="008A0B9B"/>
    <w:rsid w:val="008A1973"/>
    <w:rsid w:val="008A28C3"/>
    <w:rsid w:val="008B3AA3"/>
    <w:rsid w:val="008B654C"/>
    <w:rsid w:val="009003C4"/>
    <w:rsid w:val="00935CB8"/>
    <w:rsid w:val="00940C2A"/>
    <w:rsid w:val="009652DB"/>
    <w:rsid w:val="0097113F"/>
    <w:rsid w:val="00973ED7"/>
    <w:rsid w:val="0098048D"/>
    <w:rsid w:val="009921E3"/>
    <w:rsid w:val="00992743"/>
    <w:rsid w:val="009D13F4"/>
    <w:rsid w:val="009D2428"/>
    <w:rsid w:val="009D49E4"/>
    <w:rsid w:val="009D4AA6"/>
    <w:rsid w:val="009D4BDF"/>
    <w:rsid w:val="009E1555"/>
    <w:rsid w:val="009F7A9D"/>
    <w:rsid w:val="00A05A51"/>
    <w:rsid w:val="00A05CE1"/>
    <w:rsid w:val="00A47CCB"/>
    <w:rsid w:val="00A56368"/>
    <w:rsid w:val="00A60E23"/>
    <w:rsid w:val="00A640BA"/>
    <w:rsid w:val="00A67147"/>
    <w:rsid w:val="00A710BA"/>
    <w:rsid w:val="00A83C4C"/>
    <w:rsid w:val="00A97DC6"/>
    <w:rsid w:val="00AA2EC9"/>
    <w:rsid w:val="00AB6B84"/>
    <w:rsid w:val="00AD4A85"/>
    <w:rsid w:val="00AD5BA7"/>
    <w:rsid w:val="00AE73AB"/>
    <w:rsid w:val="00AF3B0D"/>
    <w:rsid w:val="00B028C2"/>
    <w:rsid w:val="00B1586B"/>
    <w:rsid w:val="00B15FD7"/>
    <w:rsid w:val="00B22257"/>
    <w:rsid w:val="00B34557"/>
    <w:rsid w:val="00B46903"/>
    <w:rsid w:val="00B542E8"/>
    <w:rsid w:val="00B57403"/>
    <w:rsid w:val="00B6102A"/>
    <w:rsid w:val="00B62AB9"/>
    <w:rsid w:val="00B639FD"/>
    <w:rsid w:val="00B75B15"/>
    <w:rsid w:val="00B75D16"/>
    <w:rsid w:val="00B84049"/>
    <w:rsid w:val="00B8491E"/>
    <w:rsid w:val="00B9279E"/>
    <w:rsid w:val="00BA01F7"/>
    <w:rsid w:val="00BA1BD5"/>
    <w:rsid w:val="00BB0050"/>
    <w:rsid w:val="00BB487F"/>
    <w:rsid w:val="00BB7797"/>
    <w:rsid w:val="00BC464B"/>
    <w:rsid w:val="00BE0DA1"/>
    <w:rsid w:val="00BF21FF"/>
    <w:rsid w:val="00BF433D"/>
    <w:rsid w:val="00C03F06"/>
    <w:rsid w:val="00C057BB"/>
    <w:rsid w:val="00C30F88"/>
    <w:rsid w:val="00C31F7D"/>
    <w:rsid w:val="00C62EE5"/>
    <w:rsid w:val="00C666C4"/>
    <w:rsid w:val="00C70C75"/>
    <w:rsid w:val="00C74B1F"/>
    <w:rsid w:val="00C76E68"/>
    <w:rsid w:val="00C83260"/>
    <w:rsid w:val="00C858A5"/>
    <w:rsid w:val="00C9711A"/>
    <w:rsid w:val="00CB3D6A"/>
    <w:rsid w:val="00CC216D"/>
    <w:rsid w:val="00CC6C4A"/>
    <w:rsid w:val="00CE350E"/>
    <w:rsid w:val="00CE3527"/>
    <w:rsid w:val="00CE3DA2"/>
    <w:rsid w:val="00CE49D8"/>
    <w:rsid w:val="00CF78A4"/>
    <w:rsid w:val="00D17F52"/>
    <w:rsid w:val="00D25F02"/>
    <w:rsid w:val="00D30928"/>
    <w:rsid w:val="00D3138D"/>
    <w:rsid w:val="00D6169C"/>
    <w:rsid w:val="00D7024C"/>
    <w:rsid w:val="00D72517"/>
    <w:rsid w:val="00D735AD"/>
    <w:rsid w:val="00D9469B"/>
    <w:rsid w:val="00DA3899"/>
    <w:rsid w:val="00DB0FF1"/>
    <w:rsid w:val="00DC136D"/>
    <w:rsid w:val="00DC142D"/>
    <w:rsid w:val="00DC4B7E"/>
    <w:rsid w:val="00DD6CA4"/>
    <w:rsid w:val="00E27EF1"/>
    <w:rsid w:val="00E3358B"/>
    <w:rsid w:val="00E336A3"/>
    <w:rsid w:val="00E34763"/>
    <w:rsid w:val="00E34BC7"/>
    <w:rsid w:val="00E630E0"/>
    <w:rsid w:val="00E667A0"/>
    <w:rsid w:val="00E76B99"/>
    <w:rsid w:val="00E84B91"/>
    <w:rsid w:val="00E92498"/>
    <w:rsid w:val="00EA48E1"/>
    <w:rsid w:val="00EC2B44"/>
    <w:rsid w:val="00ED4952"/>
    <w:rsid w:val="00ED5DCC"/>
    <w:rsid w:val="00EE646D"/>
    <w:rsid w:val="00EF32DC"/>
    <w:rsid w:val="00F05F1E"/>
    <w:rsid w:val="00F13EE3"/>
    <w:rsid w:val="00F46299"/>
    <w:rsid w:val="00F54A29"/>
    <w:rsid w:val="00F56D7A"/>
    <w:rsid w:val="00F5710D"/>
    <w:rsid w:val="00F65B37"/>
    <w:rsid w:val="00F83F65"/>
    <w:rsid w:val="00F9436E"/>
    <w:rsid w:val="00F953D3"/>
    <w:rsid w:val="00F95C45"/>
    <w:rsid w:val="00F95F5B"/>
    <w:rsid w:val="00FA7381"/>
    <w:rsid w:val="00FB293E"/>
    <w:rsid w:val="00FB5B64"/>
    <w:rsid w:val="00FC0342"/>
    <w:rsid w:val="00FD7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86B"/>
    <w:pPr>
      <w:spacing w:after="0" w:line="240" w:lineRule="auto"/>
    </w:pPr>
    <w:rPr>
      <w:rFonts w:ascii="Times New Roman" w:eastAsiaTheme="minorEastAsia" w:hAnsi="Times New Roman" w:cs="Times New Roman"/>
      <w:sz w:val="24"/>
      <w:szCs w:val="24"/>
      <w:lang w:eastAsia="ru-RU"/>
    </w:rPr>
  </w:style>
  <w:style w:type="paragraph" w:styleId="3">
    <w:name w:val="heading 3"/>
    <w:basedOn w:val="a"/>
    <w:link w:val="30"/>
    <w:uiPriority w:val="9"/>
    <w:qFormat/>
    <w:rsid w:val="00B1586B"/>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B1586B"/>
    <w:pPr>
      <w:jc w:val="center"/>
    </w:pPr>
    <w:rPr>
      <w:color w:val="000000"/>
    </w:rPr>
  </w:style>
  <w:style w:type="paragraph" w:customStyle="1" w:styleId="pr">
    <w:name w:val="pr"/>
    <w:basedOn w:val="a"/>
    <w:rsid w:val="00B1586B"/>
    <w:pPr>
      <w:jc w:val="right"/>
    </w:pPr>
    <w:rPr>
      <w:color w:val="000000"/>
    </w:rPr>
  </w:style>
  <w:style w:type="paragraph" w:customStyle="1" w:styleId="pj">
    <w:name w:val="pj"/>
    <w:basedOn w:val="a"/>
    <w:rsid w:val="00B1586B"/>
    <w:pPr>
      <w:ind w:firstLine="400"/>
      <w:jc w:val="both"/>
    </w:pPr>
    <w:rPr>
      <w:color w:val="000000"/>
    </w:rPr>
  </w:style>
  <w:style w:type="paragraph" w:customStyle="1" w:styleId="pji">
    <w:name w:val="pji"/>
    <w:basedOn w:val="a"/>
    <w:rsid w:val="00B1586B"/>
    <w:pPr>
      <w:jc w:val="both"/>
    </w:pPr>
    <w:rPr>
      <w:color w:val="000000"/>
    </w:rPr>
  </w:style>
  <w:style w:type="character" w:styleId="a3">
    <w:name w:val="Hyperlink"/>
    <w:basedOn w:val="a0"/>
    <w:uiPriority w:val="99"/>
    <w:unhideWhenUsed/>
    <w:rsid w:val="00B1586B"/>
    <w:rPr>
      <w:color w:val="0000FF"/>
      <w:u w:val="single"/>
    </w:rPr>
  </w:style>
  <w:style w:type="paragraph" w:customStyle="1" w:styleId="p">
    <w:name w:val="p"/>
    <w:basedOn w:val="a"/>
    <w:rsid w:val="00B1586B"/>
    <w:rPr>
      <w:color w:val="000000"/>
    </w:rPr>
  </w:style>
  <w:style w:type="character" w:customStyle="1" w:styleId="30">
    <w:name w:val="Заголовок 3 Знак"/>
    <w:basedOn w:val="a0"/>
    <w:link w:val="3"/>
    <w:uiPriority w:val="9"/>
    <w:rsid w:val="00B1586B"/>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B1586B"/>
    <w:pPr>
      <w:spacing w:before="100" w:beforeAutospacing="1" w:after="100" w:afterAutospacing="1"/>
    </w:pPr>
    <w:rPr>
      <w:rFonts w:eastAsia="Times New Roman"/>
    </w:rPr>
  </w:style>
  <w:style w:type="character" w:styleId="a5">
    <w:name w:val="annotation reference"/>
    <w:basedOn w:val="a0"/>
    <w:uiPriority w:val="99"/>
    <w:semiHidden/>
    <w:unhideWhenUsed/>
    <w:rsid w:val="00CE350E"/>
    <w:rPr>
      <w:sz w:val="16"/>
      <w:szCs w:val="16"/>
    </w:rPr>
  </w:style>
  <w:style w:type="paragraph" w:styleId="a6">
    <w:name w:val="annotation text"/>
    <w:basedOn w:val="a"/>
    <w:link w:val="a7"/>
    <w:uiPriority w:val="99"/>
    <w:semiHidden/>
    <w:unhideWhenUsed/>
    <w:rsid w:val="00CE350E"/>
    <w:rPr>
      <w:sz w:val="20"/>
      <w:szCs w:val="20"/>
    </w:rPr>
  </w:style>
  <w:style w:type="character" w:customStyle="1" w:styleId="a7">
    <w:name w:val="Текст примечания Знак"/>
    <w:basedOn w:val="a0"/>
    <w:link w:val="a6"/>
    <w:uiPriority w:val="99"/>
    <w:semiHidden/>
    <w:rsid w:val="00CE350E"/>
    <w:rPr>
      <w:rFonts w:ascii="Times New Roman" w:eastAsiaTheme="minorEastAsia" w:hAnsi="Times New Roman" w:cs="Times New Roman"/>
      <w:sz w:val="20"/>
      <w:szCs w:val="20"/>
      <w:lang w:eastAsia="ru-RU"/>
    </w:rPr>
  </w:style>
  <w:style w:type="paragraph" w:styleId="a8">
    <w:name w:val="annotation subject"/>
    <w:basedOn w:val="a6"/>
    <w:next w:val="a6"/>
    <w:link w:val="a9"/>
    <w:uiPriority w:val="99"/>
    <w:semiHidden/>
    <w:unhideWhenUsed/>
    <w:rsid w:val="00CE350E"/>
    <w:rPr>
      <w:b/>
      <w:bCs/>
    </w:rPr>
  </w:style>
  <w:style w:type="character" w:customStyle="1" w:styleId="a9">
    <w:name w:val="Тема примечания Знак"/>
    <w:basedOn w:val="a7"/>
    <w:link w:val="a8"/>
    <w:uiPriority w:val="99"/>
    <w:semiHidden/>
    <w:rsid w:val="00CE350E"/>
    <w:rPr>
      <w:rFonts w:ascii="Times New Roman" w:eastAsiaTheme="minorEastAsia" w:hAnsi="Times New Roman" w:cs="Times New Roman"/>
      <w:b/>
      <w:bCs/>
      <w:sz w:val="20"/>
      <w:szCs w:val="20"/>
      <w:lang w:eastAsia="ru-RU"/>
    </w:rPr>
  </w:style>
  <w:style w:type="paragraph" w:styleId="aa">
    <w:name w:val="Balloon Text"/>
    <w:basedOn w:val="a"/>
    <w:link w:val="ab"/>
    <w:uiPriority w:val="99"/>
    <w:semiHidden/>
    <w:unhideWhenUsed/>
    <w:rsid w:val="00CE350E"/>
    <w:rPr>
      <w:rFonts w:ascii="Tahoma" w:hAnsi="Tahoma" w:cs="Tahoma"/>
      <w:sz w:val="16"/>
      <w:szCs w:val="16"/>
    </w:rPr>
  </w:style>
  <w:style w:type="character" w:customStyle="1" w:styleId="ab">
    <w:name w:val="Текст выноски Знак"/>
    <w:basedOn w:val="a0"/>
    <w:link w:val="aa"/>
    <w:uiPriority w:val="99"/>
    <w:semiHidden/>
    <w:rsid w:val="00CE350E"/>
    <w:rPr>
      <w:rFonts w:ascii="Tahoma" w:eastAsiaTheme="minorEastAsia" w:hAnsi="Tahoma" w:cs="Tahoma"/>
      <w:sz w:val="16"/>
      <w:szCs w:val="16"/>
      <w:lang w:eastAsia="ru-RU"/>
    </w:rPr>
  </w:style>
  <w:style w:type="character" w:customStyle="1" w:styleId="s1">
    <w:name w:val="s1"/>
    <w:basedOn w:val="a0"/>
    <w:rsid w:val="00802FB5"/>
  </w:style>
  <w:style w:type="character" w:customStyle="1" w:styleId="ezkurwreuab5ozgtqnkl">
    <w:name w:val="ezkurwreuab5ozgtqnkl"/>
    <w:basedOn w:val="a0"/>
    <w:rsid w:val="00372D68"/>
  </w:style>
  <w:style w:type="character" w:styleId="ac">
    <w:name w:val="Strong"/>
    <w:basedOn w:val="a0"/>
    <w:uiPriority w:val="22"/>
    <w:qFormat/>
    <w:rsid w:val="005515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86B"/>
    <w:pPr>
      <w:spacing w:after="0" w:line="240" w:lineRule="auto"/>
    </w:pPr>
    <w:rPr>
      <w:rFonts w:ascii="Times New Roman" w:eastAsiaTheme="minorEastAsia" w:hAnsi="Times New Roman" w:cs="Times New Roman"/>
      <w:sz w:val="24"/>
      <w:szCs w:val="24"/>
      <w:lang w:eastAsia="ru-RU"/>
    </w:rPr>
  </w:style>
  <w:style w:type="paragraph" w:styleId="3">
    <w:name w:val="heading 3"/>
    <w:basedOn w:val="a"/>
    <w:link w:val="30"/>
    <w:uiPriority w:val="9"/>
    <w:qFormat/>
    <w:rsid w:val="00B1586B"/>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B1586B"/>
    <w:pPr>
      <w:jc w:val="center"/>
    </w:pPr>
    <w:rPr>
      <w:color w:val="000000"/>
    </w:rPr>
  </w:style>
  <w:style w:type="paragraph" w:customStyle="1" w:styleId="pr">
    <w:name w:val="pr"/>
    <w:basedOn w:val="a"/>
    <w:rsid w:val="00B1586B"/>
    <w:pPr>
      <w:jc w:val="right"/>
    </w:pPr>
    <w:rPr>
      <w:color w:val="000000"/>
    </w:rPr>
  </w:style>
  <w:style w:type="paragraph" w:customStyle="1" w:styleId="pj">
    <w:name w:val="pj"/>
    <w:basedOn w:val="a"/>
    <w:rsid w:val="00B1586B"/>
    <w:pPr>
      <w:ind w:firstLine="400"/>
      <w:jc w:val="both"/>
    </w:pPr>
    <w:rPr>
      <w:color w:val="000000"/>
    </w:rPr>
  </w:style>
  <w:style w:type="paragraph" w:customStyle="1" w:styleId="pji">
    <w:name w:val="pji"/>
    <w:basedOn w:val="a"/>
    <w:rsid w:val="00B1586B"/>
    <w:pPr>
      <w:jc w:val="both"/>
    </w:pPr>
    <w:rPr>
      <w:color w:val="000000"/>
    </w:rPr>
  </w:style>
  <w:style w:type="character" w:styleId="a3">
    <w:name w:val="Hyperlink"/>
    <w:basedOn w:val="a0"/>
    <w:uiPriority w:val="99"/>
    <w:unhideWhenUsed/>
    <w:rsid w:val="00B1586B"/>
    <w:rPr>
      <w:color w:val="0000FF"/>
      <w:u w:val="single"/>
    </w:rPr>
  </w:style>
  <w:style w:type="paragraph" w:customStyle="1" w:styleId="p">
    <w:name w:val="p"/>
    <w:basedOn w:val="a"/>
    <w:rsid w:val="00B1586B"/>
    <w:rPr>
      <w:color w:val="000000"/>
    </w:rPr>
  </w:style>
  <w:style w:type="character" w:customStyle="1" w:styleId="30">
    <w:name w:val="Заголовок 3 Знак"/>
    <w:basedOn w:val="a0"/>
    <w:link w:val="3"/>
    <w:uiPriority w:val="9"/>
    <w:rsid w:val="00B1586B"/>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B1586B"/>
    <w:pPr>
      <w:spacing w:before="100" w:beforeAutospacing="1" w:after="100" w:afterAutospacing="1"/>
    </w:pPr>
    <w:rPr>
      <w:rFonts w:eastAsia="Times New Roman"/>
    </w:rPr>
  </w:style>
  <w:style w:type="character" w:styleId="a5">
    <w:name w:val="annotation reference"/>
    <w:basedOn w:val="a0"/>
    <w:uiPriority w:val="99"/>
    <w:semiHidden/>
    <w:unhideWhenUsed/>
    <w:rsid w:val="00CE350E"/>
    <w:rPr>
      <w:sz w:val="16"/>
      <w:szCs w:val="16"/>
    </w:rPr>
  </w:style>
  <w:style w:type="paragraph" w:styleId="a6">
    <w:name w:val="annotation text"/>
    <w:basedOn w:val="a"/>
    <w:link w:val="a7"/>
    <w:uiPriority w:val="99"/>
    <w:semiHidden/>
    <w:unhideWhenUsed/>
    <w:rsid w:val="00CE350E"/>
    <w:rPr>
      <w:sz w:val="20"/>
      <w:szCs w:val="20"/>
    </w:rPr>
  </w:style>
  <w:style w:type="character" w:customStyle="1" w:styleId="a7">
    <w:name w:val="Текст примечания Знак"/>
    <w:basedOn w:val="a0"/>
    <w:link w:val="a6"/>
    <w:uiPriority w:val="99"/>
    <w:semiHidden/>
    <w:rsid w:val="00CE350E"/>
    <w:rPr>
      <w:rFonts w:ascii="Times New Roman" w:eastAsiaTheme="minorEastAsia" w:hAnsi="Times New Roman" w:cs="Times New Roman"/>
      <w:sz w:val="20"/>
      <w:szCs w:val="20"/>
      <w:lang w:eastAsia="ru-RU"/>
    </w:rPr>
  </w:style>
  <w:style w:type="paragraph" w:styleId="a8">
    <w:name w:val="annotation subject"/>
    <w:basedOn w:val="a6"/>
    <w:next w:val="a6"/>
    <w:link w:val="a9"/>
    <w:uiPriority w:val="99"/>
    <w:semiHidden/>
    <w:unhideWhenUsed/>
    <w:rsid w:val="00CE350E"/>
    <w:rPr>
      <w:b/>
      <w:bCs/>
    </w:rPr>
  </w:style>
  <w:style w:type="character" w:customStyle="1" w:styleId="a9">
    <w:name w:val="Тема примечания Знак"/>
    <w:basedOn w:val="a7"/>
    <w:link w:val="a8"/>
    <w:uiPriority w:val="99"/>
    <w:semiHidden/>
    <w:rsid w:val="00CE350E"/>
    <w:rPr>
      <w:rFonts w:ascii="Times New Roman" w:eastAsiaTheme="minorEastAsia" w:hAnsi="Times New Roman" w:cs="Times New Roman"/>
      <w:b/>
      <w:bCs/>
      <w:sz w:val="20"/>
      <w:szCs w:val="20"/>
      <w:lang w:eastAsia="ru-RU"/>
    </w:rPr>
  </w:style>
  <w:style w:type="paragraph" w:styleId="aa">
    <w:name w:val="Balloon Text"/>
    <w:basedOn w:val="a"/>
    <w:link w:val="ab"/>
    <w:uiPriority w:val="99"/>
    <w:semiHidden/>
    <w:unhideWhenUsed/>
    <w:rsid w:val="00CE350E"/>
    <w:rPr>
      <w:rFonts w:ascii="Tahoma" w:hAnsi="Tahoma" w:cs="Tahoma"/>
      <w:sz w:val="16"/>
      <w:szCs w:val="16"/>
    </w:rPr>
  </w:style>
  <w:style w:type="character" w:customStyle="1" w:styleId="ab">
    <w:name w:val="Текст выноски Знак"/>
    <w:basedOn w:val="a0"/>
    <w:link w:val="aa"/>
    <w:uiPriority w:val="99"/>
    <w:semiHidden/>
    <w:rsid w:val="00CE350E"/>
    <w:rPr>
      <w:rFonts w:ascii="Tahoma" w:eastAsiaTheme="minorEastAsia" w:hAnsi="Tahoma" w:cs="Tahoma"/>
      <w:sz w:val="16"/>
      <w:szCs w:val="16"/>
      <w:lang w:eastAsia="ru-RU"/>
    </w:rPr>
  </w:style>
  <w:style w:type="character" w:customStyle="1" w:styleId="s1">
    <w:name w:val="s1"/>
    <w:basedOn w:val="a0"/>
    <w:rsid w:val="00802FB5"/>
  </w:style>
  <w:style w:type="character" w:customStyle="1" w:styleId="ezkurwreuab5ozgtqnkl">
    <w:name w:val="ezkurwreuab5ozgtqnkl"/>
    <w:basedOn w:val="a0"/>
    <w:rsid w:val="00372D68"/>
  </w:style>
  <w:style w:type="character" w:styleId="ac">
    <w:name w:val="Strong"/>
    <w:basedOn w:val="a0"/>
    <w:uiPriority w:val="22"/>
    <w:qFormat/>
    <w:rsid w:val="005515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4169">
      <w:bodyDiv w:val="1"/>
      <w:marLeft w:val="0"/>
      <w:marRight w:val="0"/>
      <w:marTop w:val="0"/>
      <w:marBottom w:val="0"/>
      <w:divBdr>
        <w:top w:val="none" w:sz="0" w:space="0" w:color="auto"/>
        <w:left w:val="none" w:sz="0" w:space="0" w:color="auto"/>
        <w:bottom w:val="none" w:sz="0" w:space="0" w:color="auto"/>
        <w:right w:val="none" w:sz="0" w:space="0" w:color="auto"/>
      </w:divBdr>
    </w:div>
    <w:div w:id="167446114">
      <w:bodyDiv w:val="1"/>
      <w:marLeft w:val="0"/>
      <w:marRight w:val="0"/>
      <w:marTop w:val="0"/>
      <w:marBottom w:val="0"/>
      <w:divBdr>
        <w:top w:val="none" w:sz="0" w:space="0" w:color="auto"/>
        <w:left w:val="none" w:sz="0" w:space="0" w:color="auto"/>
        <w:bottom w:val="none" w:sz="0" w:space="0" w:color="auto"/>
        <w:right w:val="none" w:sz="0" w:space="0" w:color="auto"/>
      </w:divBdr>
    </w:div>
    <w:div w:id="441846412">
      <w:bodyDiv w:val="1"/>
      <w:marLeft w:val="0"/>
      <w:marRight w:val="0"/>
      <w:marTop w:val="0"/>
      <w:marBottom w:val="0"/>
      <w:divBdr>
        <w:top w:val="none" w:sz="0" w:space="0" w:color="auto"/>
        <w:left w:val="none" w:sz="0" w:space="0" w:color="auto"/>
        <w:bottom w:val="none" w:sz="0" w:space="0" w:color="auto"/>
        <w:right w:val="none" w:sz="0" w:space="0" w:color="auto"/>
      </w:divBdr>
    </w:div>
    <w:div w:id="511648833">
      <w:bodyDiv w:val="1"/>
      <w:marLeft w:val="0"/>
      <w:marRight w:val="0"/>
      <w:marTop w:val="0"/>
      <w:marBottom w:val="0"/>
      <w:divBdr>
        <w:top w:val="none" w:sz="0" w:space="0" w:color="auto"/>
        <w:left w:val="none" w:sz="0" w:space="0" w:color="auto"/>
        <w:bottom w:val="none" w:sz="0" w:space="0" w:color="auto"/>
        <w:right w:val="none" w:sz="0" w:space="0" w:color="auto"/>
      </w:divBdr>
    </w:div>
    <w:div w:id="748700723">
      <w:bodyDiv w:val="1"/>
      <w:marLeft w:val="0"/>
      <w:marRight w:val="0"/>
      <w:marTop w:val="0"/>
      <w:marBottom w:val="0"/>
      <w:divBdr>
        <w:top w:val="none" w:sz="0" w:space="0" w:color="auto"/>
        <w:left w:val="none" w:sz="0" w:space="0" w:color="auto"/>
        <w:bottom w:val="none" w:sz="0" w:space="0" w:color="auto"/>
        <w:right w:val="none" w:sz="0" w:space="0" w:color="auto"/>
      </w:divBdr>
    </w:div>
    <w:div w:id="893547875">
      <w:bodyDiv w:val="1"/>
      <w:marLeft w:val="0"/>
      <w:marRight w:val="0"/>
      <w:marTop w:val="0"/>
      <w:marBottom w:val="0"/>
      <w:divBdr>
        <w:top w:val="none" w:sz="0" w:space="0" w:color="auto"/>
        <w:left w:val="none" w:sz="0" w:space="0" w:color="auto"/>
        <w:bottom w:val="none" w:sz="0" w:space="0" w:color="auto"/>
        <w:right w:val="none" w:sz="0" w:space="0" w:color="auto"/>
      </w:divBdr>
    </w:div>
    <w:div w:id="1504855911">
      <w:bodyDiv w:val="1"/>
      <w:marLeft w:val="0"/>
      <w:marRight w:val="0"/>
      <w:marTop w:val="0"/>
      <w:marBottom w:val="0"/>
      <w:divBdr>
        <w:top w:val="none" w:sz="0" w:space="0" w:color="auto"/>
        <w:left w:val="none" w:sz="0" w:space="0" w:color="auto"/>
        <w:bottom w:val="none" w:sz="0" w:space="0" w:color="auto"/>
        <w:right w:val="none" w:sz="0" w:space="0" w:color="auto"/>
      </w:divBdr>
    </w:div>
    <w:div w:id="1760713252">
      <w:bodyDiv w:val="1"/>
      <w:marLeft w:val="0"/>
      <w:marRight w:val="0"/>
      <w:marTop w:val="0"/>
      <w:marBottom w:val="0"/>
      <w:divBdr>
        <w:top w:val="none" w:sz="0" w:space="0" w:color="auto"/>
        <w:left w:val="none" w:sz="0" w:space="0" w:color="auto"/>
        <w:bottom w:val="none" w:sz="0" w:space="0" w:color="auto"/>
        <w:right w:val="none" w:sz="0" w:space="0" w:color="auto"/>
      </w:divBdr>
    </w:div>
    <w:div w:id="178225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F0A20-9DBD-42C5-83B3-BC5F4DEB6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900</Words>
  <Characters>5133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Жансая Турсынбекова</dc:creator>
  <cp:lastModifiedBy>Молдахан Бағдаулет Тұрсынбекұлы</cp:lastModifiedBy>
  <cp:revision>4</cp:revision>
  <dcterms:created xsi:type="dcterms:W3CDTF">2025-02-21T09:28:00Z</dcterms:created>
  <dcterms:modified xsi:type="dcterms:W3CDTF">2025-02-21T10:14:00Z</dcterms:modified>
</cp:coreProperties>
</file>