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CA4" w:rsidRDefault="00AF0CA4" w:rsidP="001E190D">
      <w:pPr>
        <w:spacing w:before="40" w:after="40"/>
        <w:jc w:val="right"/>
        <w:rPr>
          <w:rFonts w:ascii="Times New Roman" w:hAnsi="Times New Roman" w:cs="Times New Roman"/>
          <w:b/>
          <w:bCs/>
          <w:sz w:val="24"/>
          <w:szCs w:val="24"/>
        </w:rPr>
      </w:pPr>
    </w:p>
    <w:p w:rsidR="001E190D" w:rsidRPr="005974AB" w:rsidRDefault="001E190D" w:rsidP="001E190D">
      <w:pPr>
        <w:spacing w:before="40" w:after="40"/>
        <w:jc w:val="right"/>
        <w:rPr>
          <w:rFonts w:ascii="Times New Roman" w:hAnsi="Times New Roman" w:cs="Times New Roman"/>
          <w:b/>
          <w:sz w:val="24"/>
          <w:szCs w:val="24"/>
        </w:rPr>
      </w:pPr>
      <w:r w:rsidRPr="005974AB">
        <w:rPr>
          <w:rFonts w:ascii="Times New Roman" w:hAnsi="Times New Roman" w:cs="Times New Roman"/>
          <w:b/>
          <w:bCs/>
          <w:sz w:val="24"/>
          <w:szCs w:val="24"/>
        </w:rPr>
        <w:t>УТВЕРЖД</w:t>
      </w:r>
      <w:r w:rsidRPr="005974AB">
        <w:rPr>
          <w:rFonts w:ascii="Times New Roman" w:hAnsi="Times New Roman" w:cs="Times New Roman"/>
          <w:b/>
          <w:bCs/>
          <w:sz w:val="24"/>
          <w:szCs w:val="24"/>
          <w:lang w:val="kk-KZ"/>
        </w:rPr>
        <w:t>АЮ</w:t>
      </w:r>
    </w:p>
    <w:p w:rsidR="00362351" w:rsidRDefault="00362351" w:rsidP="00FC4AF1">
      <w:pPr>
        <w:spacing w:before="40" w:after="40"/>
        <w:jc w:val="right"/>
        <w:rPr>
          <w:rFonts w:ascii="Times New Roman" w:hAnsi="Times New Roman" w:cs="Times New Roman"/>
          <w:b/>
          <w:sz w:val="24"/>
          <w:szCs w:val="24"/>
          <w:lang w:val="kk-KZ"/>
        </w:rPr>
      </w:pPr>
      <w:r>
        <w:rPr>
          <w:rFonts w:ascii="Times New Roman" w:hAnsi="Times New Roman" w:cs="Times New Roman"/>
          <w:b/>
          <w:sz w:val="24"/>
          <w:szCs w:val="24"/>
          <w:lang w:val="kk-KZ"/>
        </w:rPr>
        <w:t>Первый з</w:t>
      </w:r>
      <w:proofErr w:type="spellStart"/>
      <w:r w:rsidR="00FC4AF1" w:rsidRPr="005974AB">
        <w:rPr>
          <w:rFonts w:ascii="Times New Roman" w:hAnsi="Times New Roman" w:cs="Times New Roman"/>
          <w:b/>
          <w:sz w:val="24"/>
          <w:szCs w:val="24"/>
        </w:rPr>
        <w:t>аместитель</w:t>
      </w:r>
      <w:proofErr w:type="spellEnd"/>
    </w:p>
    <w:p w:rsidR="00FC4AF1" w:rsidRDefault="00FC4AF1" w:rsidP="00FC4AF1">
      <w:pPr>
        <w:spacing w:before="40" w:after="40"/>
        <w:jc w:val="right"/>
        <w:rPr>
          <w:rFonts w:ascii="Times New Roman" w:hAnsi="Times New Roman" w:cs="Times New Roman"/>
          <w:b/>
          <w:sz w:val="24"/>
          <w:szCs w:val="24"/>
          <w:lang w:val="kk-KZ"/>
        </w:rPr>
      </w:pPr>
      <w:r w:rsidRPr="005974AB">
        <w:rPr>
          <w:rFonts w:ascii="Times New Roman" w:hAnsi="Times New Roman" w:cs="Times New Roman"/>
          <w:b/>
          <w:sz w:val="24"/>
          <w:szCs w:val="24"/>
        </w:rPr>
        <w:t>Председателя Правления</w:t>
      </w:r>
    </w:p>
    <w:p w:rsidR="00FC4AF1" w:rsidRPr="005974AB" w:rsidRDefault="00FC4AF1" w:rsidP="00FC4AF1">
      <w:pPr>
        <w:spacing w:before="40" w:after="40"/>
        <w:jc w:val="right"/>
        <w:rPr>
          <w:rFonts w:ascii="Times New Roman" w:hAnsi="Times New Roman" w:cs="Times New Roman"/>
          <w:b/>
          <w:sz w:val="24"/>
          <w:szCs w:val="24"/>
        </w:rPr>
      </w:pPr>
      <w:r w:rsidRPr="005974AB">
        <w:rPr>
          <w:rFonts w:ascii="Times New Roman" w:hAnsi="Times New Roman" w:cs="Times New Roman"/>
          <w:b/>
          <w:sz w:val="24"/>
          <w:szCs w:val="24"/>
        </w:rPr>
        <w:t>АО «</w:t>
      </w:r>
      <w:proofErr w:type="spellStart"/>
      <w:r w:rsidRPr="005974AB">
        <w:rPr>
          <w:rFonts w:ascii="Times New Roman" w:hAnsi="Times New Roman" w:cs="Times New Roman"/>
          <w:b/>
          <w:sz w:val="24"/>
          <w:szCs w:val="24"/>
        </w:rPr>
        <w:t>Казтелерадио</w:t>
      </w:r>
      <w:proofErr w:type="spellEnd"/>
      <w:r w:rsidRPr="005974AB">
        <w:rPr>
          <w:rFonts w:ascii="Times New Roman" w:hAnsi="Times New Roman" w:cs="Times New Roman"/>
          <w:b/>
          <w:sz w:val="24"/>
          <w:szCs w:val="24"/>
        </w:rPr>
        <w:t>»</w:t>
      </w:r>
    </w:p>
    <w:p w:rsidR="00FC4AF1" w:rsidRPr="005974AB" w:rsidRDefault="00FC4AF1" w:rsidP="00FC4AF1">
      <w:pPr>
        <w:spacing w:before="40" w:after="40"/>
        <w:jc w:val="right"/>
        <w:rPr>
          <w:rFonts w:ascii="Times New Roman" w:hAnsi="Times New Roman" w:cs="Times New Roman"/>
          <w:b/>
          <w:sz w:val="24"/>
          <w:szCs w:val="24"/>
          <w:lang w:val="kk-KZ"/>
        </w:rPr>
      </w:pPr>
      <w:r w:rsidRPr="005974AB">
        <w:rPr>
          <w:rFonts w:ascii="Times New Roman" w:hAnsi="Times New Roman" w:cs="Times New Roman"/>
          <w:b/>
          <w:sz w:val="24"/>
          <w:szCs w:val="24"/>
        </w:rPr>
        <w:t xml:space="preserve">_______________ </w:t>
      </w:r>
      <w:r w:rsidR="00362351">
        <w:rPr>
          <w:rFonts w:ascii="Times New Roman" w:hAnsi="Times New Roman" w:cs="Times New Roman"/>
          <w:b/>
          <w:sz w:val="24"/>
          <w:szCs w:val="24"/>
          <w:lang w:val="kk-KZ"/>
        </w:rPr>
        <w:t>Капьят</w:t>
      </w:r>
      <w:r>
        <w:rPr>
          <w:rFonts w:ascii="Times New Roman" w:hAnsi="Times New Roman" w:cs="Times New Roman"/>
          <w:b/>
          <w:sz w:val="24"/>
          <w:szCs w:val="24"/>
          <w:lang w:val="kk-KZ"/>
        </w:rPr>
        <w:t>о</w:t>
      </w:r>
      <w:r w:rsidRPr="005974AB">
        <w:rPr>
          <w:rFonts w:ascii="Times New Roman" w:hAnsi="Times New Roman" w:cs="Times New Roman"/>
          <w:b/>
          <w:sz w:val="24"/>
          <w:szCs w:val="24"/>
          <w:lang w:val="kk-KZ"/>
        </w:rPr>
        <w:t xml:space="preserve">в </w:t>
      </w:r>
      <w:r w:rsidR="00362351">
        <w:rPr>
          <w:rFonts w:ascii="Times New Roman" w:hAnsi="Times New Roman" w:cs="Times New Roman"/>
          <w:b/>
          <w:sz w:val="24"/>
          <w:szCs w:val="24"/>
          <w:lang w:val="kk-KZ"/>
        </w:rPr>
        <w:t>А</w:t>
      </w:r>
      <w:r w:rsidRPr="005974AB">
        <w:rPr>
          <w:rFonts w:ascii="Times New Roman" w:hAnsi="Times New Roman" w:cs="Times New Roman"/>
          <w:b/>
          <w:sz w:val="24"/>
          <w:szCs w:val="24"/>
          <w:lang w:val="kk-KZ"/>
        </w:rPr>
        <w:t>.М.</w:t>
      </w:r>
    </w:p>
    <w:p w:rsidR="00AE57E5" w:rsidRPr="005974AB" w:rsidRDefault="00FC4AF1" w:rsidP="00FC4AF1">
      <w:pPr>
        <w:spacing w:before="40" w:after="40"/>
        <w:jc w:val="right"/>
        <w:rPr>
          <w:rFonts w:ascii="Times New Roman" w:hAnsi="Times New Roman" w:cs="Times New Roman"/>
          <w:b/>
          <w:sz w:val="24"/>
          <w:szCs w:val="24"/>
          <w:lang w:val="kk-KZ"/>
        </w:rPr>
      </w:pPr>
      <w:r w:rsidRPr="005974AB">
        <w:rPr>
          <w:rFonts w:ascii="Times New Roman" w:hAnsi="Times New Roman" w:cs="Times New Roman"/>
          <w:b/>
          <w:sz w:val="24"/>
          <w:szCs w:val="24"/>
        </w:rPr>
        <w:t xml:space="preserve"> </w:t>
      </w:r>
      <w:r w:rsidR="001E190D" w:rsidRPr="005974AB">
        <w:rPr>
          <w:rFonts w:ascii="Times New Roman" w:hAnsi="Times New Roman" w:cs="Times New Roman"/>
          <w:b/>
          <w:sz w:val="24"/>
          <w:szCs w:val="24"/>
        </w:rPr>
        <w:t>«__</w:t>
      </w:r>
      <w:r w:rsidR="006B0528">
        <w:rPr>
          <w:rFonts w:ascii="Times New Roman" w:hAnsi="Times New Roman" w:cs="Times New Roman"/>
          <w:b/>
          <w:sz w:val="24"/>
          <w:szCs w:val="24"/>
        </w:rPr>
        <w:t>_</w:t>
      </w:r>
      <w:r w:rsidR="001E190D" w:rsidRPr="005974AB">
        <w:rPr>
          <w:rFonts w:ascii="Times New Roman" w:hAnsi="Times New Roman" w:cs="Times New Roman"/>
          <w:b/>
          <w:sz w:val="24"/>
          <w:szCs w:val="24"/>
          <w:lang w:val="kk-KZ"/>
        </w:rPr>
        <w:t>_</w:t>
      </w:r>
      <w:r w:rsidR="001E190D" w:rsidRPr="005974AB">
        <w:rPr>
          <w:rFonts w:ascii="Times New Roman" w:hAnsi="Times New Roman" w:cs="Times New Roman"/>
          <w:b/>
          <w:sz w:val="24"/>
          <w:szCs w:val="24"/>
        </w:rPr>
        <w:t xml:space="preserve">» </w:t>
      </w:r>
      <w:r w:rsidR="001E190D" w:rsidRPr="005974AB">
        <w:rPr>
          <w:rFonts w:ascii="Times New Roman" w:hAnsi="Times New Roman" w:cs="Times New Roman"/>
          <w:b/>
          <w:sz w:val="24"/>
          <w:szCs w:val="24"/>
          <w:lang w:val="kk-KZ"/>
        </w:rPr>
        <w:t xml:space="preserve">_________ </w:t>
      </w:r>
      <w:r w:rsidR="001E190D" w:rsidRPr="005974AB">
        <w:rPr>
          <w:rFonts w:ascii="Times New Roman" w:hAnsi="Times New Roman" w:cs="Times New Roman"/>
          <w:b/>
          <w:sz w:val="24"/>
          <w:szCs w:val="24"/>
        </w:rPr>
        <w:t>20</w:t>
      </w:r>
      <w:r w:rsidR="001E190D" w:rsidRPr="005974AB">
        <w:rPr>
          <w:rFonts w:ascii="Times New Roman" w:hAnsi="Times New Roman" w:cs="Times New Roman"/>
          <w:b/>
          <w:sz w:val="24"/>
          <w:szCs w:val="24"/>
          <w:lang w:val="kk-KZ"/>
        </w:rPr>
        <w:t>26</w:t>
      </w:r>
      <w:r w:rsidR="006B0528">
        <w:rPr>
          <w:rFonts w:ascii="Times New Roman" w:hAnsi="Times New Roman" w:cs="Times New Roman"/>
          <w:b/>
          <w:sz w:val="24"/>
          <w:szCs w:val="24"/>
          <w:lang w:val="kk-KZ"/>
        </w:rPr>
        <w:t xml:space="preserve"> </w:t>
      </w:r>
      <w:r w:rsidR="001E190D" w:rsidRPr="005974AB">
        <w:rPr>
          <w:rFonts w:ascii="Times New Roman" w:hAnsi="Times New Roman" w:cs="Times New Roman"/>
          <w:b/>
          <w:sz w:val="24"/>
          <w:szCs w:val="24"/>
        </w:rPr>
        <w:t>г.</w:t>
      </w:r>
    </w:p>
    <w:p w:rsidR="001E190D" w:rsidRDefault="001E190D" w:rsidP="00B23667">
      <w:pPr>
        <w:shd w:val="clear" w:color="auto" w:fill="FFFFFF"/>
        <w:spacing w:before="150" w:after="0" w:line="240" w:lineRule="auto"/>
        <w:jc w:val="center"/>
        <w:rPr>
          <w:rFonts w:ascii="Times New Roman" w:eastAsia="Times New Roman" w:hAnsi="Times New Roman" w:cs="Times New Roman"/>
          <w:b/>
          <w:bCs/>
          <w:sz w:val="24"/>
          <w:szCs w:val="24"/>
          <w:lang w:val="kk-KZ" w:eastAsia="ru-RU"/>
        </w:rPr>
      </w:pPr>
    </w:p>
    <w:p w:rsidR="00AF0CA4" w:rsidRPr="005974AB" w:rsidRDefault="00AF0CA4" w:rsidP="00B23667">
      <w:pPr>
        <w:shd w:val="clear" w:color="auto" w:fill="FFFFFF"/>
        <w:spacing w:before="150" w:after="0" w:line="240" w:lineRule="auto"/>
        <w:jc w:val="center"/>
        <w:rPr>
          <w:rFonts w:ascii="Times New Roman" w:eastAsia="Times New Roman" w:hAnsi="Times New Roman" w:cs="Times New Roman"/>
          <w:b/>
          <w:bCs/>
          <w:sz w:val="24"/>
          <w:szCs w:val="24"/>
          <w:lang w:val="kk-KZ" w:eastAsia="ru-RU"/>
        </w:rPr>
      </w:pPr>
    </w:p>
    <w:p w:rsidR="002D4111" w:rsidRPr="005974AB" w:rsidRDefault="00AE57E5" w:rsidP="002D4111">
      <w:pPr>
        <w:shd w:val="clear" w:color="auto" w:fill="FFFFFF"/>
        <w:spacing w:after="0" w:line="240" w:lineRule="auto"/>
        <w:jc w:val="center"/>
        <w:rPr>
          <w:rFonts w:ascii="Times New Roman" w:eastAsia="Times New Roman" w:hAnsi="Times New Roman" w:cs="Times New Roman"/>
          <w:b/>
          <w:bCs/>
          <w:sz w:val="24"/>
          <w:szCs w:val="24"/>
          <w:lang w:eastAsia="ru-RU"/>
        </w:rPr>
      </w:pPr>
      <w:r w:rsidRPr="005974AB">
        <w:rPr>
          <w:rFonts w:ascii="Times New Roman" w:eastAsia="Times New Roman" w:hAnsi="Times New Roman" w:cs="Times New Roman"/>
          <w:b/>
          <w:bCs/>
          <w:sz w:val="24"/>
          <w:szCs w:val="24"/>
          <w:lang w:eastAsia="ru-RU"/>
        </w:rPr>
        <w:t xml:space="preserve">Квалификационные требования, предъявляемые к </w:t>
      </w:r>
      <w:proofErr w:type="gramStart"/>
      <w:r w:rsidRPr="005974AB">
        <w:rPr>
          <w:rFonts w:ascii="Times New Roman" w:eastAsia="Times New Roman" w:hAnsi="Times New Roman" w:cs="Times New Roman"/>
          <w:b/>
          <w:bCs/>
          <w:sz w:val="24"/>
          <w:szCs w:val="24"/>
          <w:lang w:eastAsia="ru-RU"/>
        </w:rPr>
        <w:t>потенциальному</w:t>
      </w:r>
      <w:proofErr w:type="gramEnd"/>
      <w:r w:rsidRPr="005974AB">
        <w:rPr>
          <w:rFonts w:ascii="Times New Roman" w:eastAsia="Times New Roman" w:hAnsi="Times New Roman" w:cs="Times New Roman"/>
          <w:b/>
          <w:bCs/>
          <w:sz w:val="24"/>
          <w:szCs w:val="24"/>
          <w:lang w:eastAsia="ru-RU"/>
        </w:rPr>
        <w:t xml:space="preserve"> </w:t>
      </w:r>
    </w:p>
    <w:p w:rsidR="002D4111" w:rsidRPr="005974AB" w:rsidRDefault="005974AB" w:rsidP="002D4111">
      <w:pPr>
        <w:shd w:val="clear" w:color="auto" w:fill="FFFFFF"/>
        <w:spacing w:after="0" w:line="240" w:lineRule="auto"/>
        <w:jc w:val="center"/>
        <w:rPr>
          <w:rFonts w:ascii="Times New Roman" w:eastAsia="Times New Roman" w:hAnsi="Times New Roman" w:cs="Times New Roman"/>
          <w:b/>
          <w:bCs/>
          <w:sz w:val="24"/>
          <w:szCs w:val="24"/>
          <w:lang w:eastAsia="ru-RU"/>
        </w:rPr>
      </w:pPr>
      <w:r w:rsidRPr="005974AB">
        <w:rPr>
          <w:rFonts w:ascii="Times New Roman" w:eastAsia="Times New Roman" w:hAnsi="Times New Roman" w:cs="Times New Roman"/>
          <w:b/>
          <w:bCs/>
          <w:sz w:val="24"/>
          <w:szCs w:val="24"/>
          <w:lang w:eastAsia="ru-RU"/>
        </w:rPr>
        <w:t>П</w:t>
      </w:r>
      <w:r w:rsidR="00AE57E5" w:rsidRPr="005974AB">
        <w:rPr>
          <w:rFonts w:ascii="Times New Roman" w:eastAsia="Times New Roman" w:hAnsi="Times New Roman" w:cs="Times New Roman"/>
          <w:b/>
          <w:bCs/>
          <w:sz w:val="24"/>
          <w:szCs w:val="24"/>
          <w:lang w:eastAsia="ru-RU"/>
        </w:rPr>
        <w:t>оставщику</w:t>
      </w:r>
      <w:r w:rsidRPr="005974AB">
        <w:rPr>
          <w:rFonts w:ascii="Times New Roman" w:eastAsia="Times New Roman" w:hAnsi="Times New Roman" w:cs="Times New Roman"/>
          <w:b/>
          <w:bCs/>
          <w:sz w:val="24"/>
          <w:szCs w:val="24"/>
          <w:lang w:eastAsia="ru-RU"/>
        </w:rPr>
        <w:t xml:space="preserve"> </w:t>
      </w:r>
      <w:r w:rsidR="00AE57E5" w:rsidRPr="005974AB">
        <w:rPr>
          <w:rFonts w:ascii="Times New Roman" w:eastAsia="Times New Roman" w:hAnsi="Times New Roman" w:cs="Times New Roman"/>
          <w:b/>
          <w:bCs/>
          <w:sz w:val="24"/>
          <w:szCs w:val="24"/>
          <w:lang w:eastAsia="ru-RU"/>
        </w:rPr>
        <w:t xml:space="preserve">при осуществлении государственных закупок </w:t>
      </w:r>
    </w:p>
    <w:p w:rsidR="00AE57E5" w:rsidRPr="005974AB" w:rsidRDefault="00AE57E5" w:rsidP="002D4111">
      <w:pPr>
        <w:shd w:val="clear" w:color="auto" w:fill="FFFFFF"/>
        <w:spacing w:after="0" w:line="240" w:lineRule="auto"/>
        <w:jc w:val="center"/>
        <w:rPr>
          <w:rFonts w:ascii="Times New Roman" w:eastAsia="Times New Roman" w:hAnsi="Times New Roman" w:cs="Times New Roman"/>
          <w:b/>
          <w:bCs/>
          <w:sz w:val="24"/>
          <w:szCs w:val="24"/>
          <w:lang w:eastAsia="ru-RU"/>
        </w:rPr>
      </w:pPr>
      <w:r w:rsidRPr="005974AB">
        <w:rPr>
          <w:rFonts w:ascii="Times New Roman" w:eastAsia="Times New Roman" w:hAnsi="Times New Roman" w:cs="Times New Roman"/>
          <w:b/>
          <w:bCs/>
          <w:sz w:val="24"/>
          <w:szCs w:val="24"/>
          <w:lang w:eastAsia="ru-RU"/>
        </w:rPr>
        <w:t>работ, не связанных со строительством</w:t>
      </w:r>
      <w:r w:rsidRPr="005974AB">
        <w:rPr>
          <w:rFonts w:ascii="Times New Roman" w:eastAsia="Times New Roman" w:hAnsi="Times New Roman" w:cs="Times New Roman"/>
          <w:sz w:val="24"/>
          <w:szCs w:val="24"/>
          <w:lang w:eastAsia="ru-RU"/>
        </w:rPr>
        <w:br/>
      </w:r>
      <w:r w:rsidRPr="005974AB">
        <w:rPr>
          <w:rFonts w:ascii="Times New Roman" w:eastAsia="Times New Roman" w:hAnsi="Times New Roman" w:cs="Times New Roman"/>
          <w:b/>
          <w:bCs/>
          <w:sz w:val="24"/>
          <w:szCs w:val="24"/>
          <w:lang w:eastAsia="ru-RU"/>
        </w:rPr>
        <w:t>(заполняется заказчиком)</w:t>
      </w:r>
    </w:p>
    <w:p w:rsidR="002D4111" w:rsidRPr="005974AB" w:rsidRDefault="002D4111" w:rsidP="002D4111">
      <w:pPr>
        <w:shd w:val="clear" w:color="auto" w:fill="FFFFFF"/>
        <w:spacing w:after="0" w:line="240" w:lineRule="auto"/>
        <w:jc w:val="center"/>
        <w:rPr>
          <w:rFonts w:ascii="Times New Roman" w:eastAsia="Times New Roman" w:hAnsi="Times New Roman" w:cs="Times New Roman"/>
          <w:sz w:val="24"/>
          <w:szCs w:val="24"/>
          <w:lang w:eastAsia="ru-RU"/>
        </w:rPr>
      </w:pPr>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xml:space="preserve">Наименование заказчика </w:t>
      </w:r>
      <w:r w:rsidRPr="005974AB">
        <w:rPr>
          <w:rStyle w:val="s0"/>
          <w:color w:val="auto"/>
          <w:sz w:val="24"/>
          <w:szCs w:val="24"/>
          <w:u w:val="single"/>
        </w:rPr>
        <w:t>АО «Казтелерадио»</w:t>
      </w:r>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xml:space="preserve">Наименование организатора </w:t>
      </w:r>
      <w:r w:rsidRPr="005974AB">
        <w:rPr>
          <w:rStyle w:val="s0"/>
          <w:color w:val="auto"/>
          <w:sz w:val="24"/>
          <w:szCs w:val="24"/>
          <w:u w:val="single"/>
        </w:rPr>
        <w:t>АО «Казтелерадио»</w:t>
      </w:r>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конкурса _____________________________</w:t>
      </w:r>
    </w:p>
    <w:p w:rsidR="00020A9E" w:rsidRPr="005974AB" w:rsidRDefault="00AE57E5" w:rsidP="005974AB">
      <w:pPr>
        <w:pStyle w:val="1"/>
        <w:ind w:firstLine="0"/>
        <w:jc w:val="both"/>
        <w:rPr>
          <w:b/>
          <w:color w:val="auto"/>
          <w:lang w:val="kk-KZ"/>
        </w:rPr>
      </w:pPr>
      <w:r w:rsidRPr="005974AB">
        <w:rPr>
          <w:color w:val="auto"/>
        </w:rPr>
        <w:t xml:space="preserve">Наименование конкурса </w:t>
      </w:r>
      <w:r w:rsidR="0089135E" w:rsidRPr="0089135E">
        <w:rPr>
          <w:b/>
          <w:color w:val="auto"/>
          <w:u w:val="single"/>
        </w:rPr>
        <w:t xml:space="preserve">Работы по монтажу/внедрению автоматизированных систем </w:t>
      </w:r>
      <w:proofErr w:type="gramStart"/>
      <w:r w:rsidR="0089135E" w:rsidRPr="0089135E">
        <w:rPr>
          <w:b/>
          <w:color w:val="auto"/>
          <w:u w:val="single"/>
        </w:rPr>
        <w:t>управления/контроля/мониторинга/учета/диспетчеризации</w:t>
      </w:r>
      <w:proofErr w:type="gramEnd"/>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лота _________________________________</w:t>
      </w:r>
    </w:p>
    <w:p w:rsidR="00AE57E5" w:rsidRPr="005974AB" w:rsidRDefault="00AE57E5" w:rsidP="0089135E">
      <w:pPr>
        <w:shd w:val="clear" w:color="auto" w:fill="FFFFFF"/>
        <w:spacing w:after="0" w:line="240" w:lineRule="auto"/>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xml:space="preserve">Наименование лота </w:t>
      </w:r>
      <w:r w:rsidR="0089135E" w:rsidRPr="0089135E">
        <w:rPr>
          <w:rFonts w:ascii="Times New Roman" w:eastAsia="Times New Roman" w:hAnsi="Times New Roman" w:cs="Times New Roman"/>
          <w:b/>
          <w:sz w:val="24"/>
          <w:szCs w:val="24"/>
          <w:u w:val="single"/>
          <w:lang w:eastAsia="ru-RU" w:bidi="ru-RU"/>
        </w:rPr>
        <w:t xml:space="preserve">Работы по монтажу/внедрению автоматизированных систем </w:t>
      </w:r>
      <w:proofErr w:type="gramStart"/>
      <w:r w:rsidR="0089135E" w:rsidRPr="0089135E">
        <w:rPr>
          <w:rFonts w:ascii="Times New Roman" w:eastAsia="Times New Roman" w:hAnsi="Times New Roman" w:cs="Times New Roman"/>
          <w:b/>
          <w:sz w:val="24"/>
          <w:szCs w:val="24"/>
          <w:u w:val="single"/>
          <w:lang w:eastAsia="ru-RU" w:bidi="ru-RU"/>
        </w:rPr>
        <w:t>управления/контроля/мониторинга/учета/диспетчеризации</w:t>
      </w:r>
      <w:proofErr w:type="gramEnd"/>
    </w:p>
    <w:p w:rsidR="00AE57E5"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Потенциальный поставщик должен соответствовать следующим квалификационным требованиям.</w:t>
      </w:r>
    </w:p>
    <w:p w:rsidR="00AF0CA4" w:rsidRPr="005974AB" w:rsidRDefault="00AF0CA4"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1. Наличие разрешения (уведомления) на выполнение работ в соответствии с законодательством Республики Казахстан о разрешениях и уведомлениях.</w:t>
      </w:r>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В случае если выполнение работ требует получения соответствующего разрешения, направления уведомления необходимо заполнить следующие сведения.</w:t>
      </w: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2"/>
        <w:gridCol w:w="8554"/>
      </w:tblGrid>
      <w:tr w:rsidR="006B0528" w:rsidRPr="005974AB" w:rsidTr="006B0528">
        <w:trPr>
          <w:trHeight w:val="295"/>
        </w:trPr>
        <w:tc>
          <w:tcPr>
            <w:tcW w:w="802" w:type="dxa"/>
            <w:tcMar>
              <w:top w:w="105" w:type="dxa"/>
              <w:left w:w="150" w:type="dxa"/>
              <w:bottom w:w="105" w:type="dxa"/>
              <w:right w:w="150" w:type="dxa"/>
            </w:tcMar>
            <w:hideMark/>
          </w:tcPr>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w:t>
            </w:r>
          </w:p>
        </w:tc>
        <w:tc>
          <w:tcPr>
            <w:tcW w:w="8554" w:type="dxa"/>
            <w:tcMar>
              <w:top w:w="105" w:type="dxa"/>
              <w:left w:w="150" w:type="dxa"/>
              <w:bottom w:w="105" w:type="dxa"/>
              <w:right w:w="150" w:type="dxa"/>
            </w:tcMar>
            <w:hideMark/>
          </w:tcPr>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Наименование разрешения (уведомления)</w:t>
            </w:r>
          </w:p>
        </w:tc>
      </w:tr>
      <w:tr w:rsidR="006B0528" w:rsidRPr="005974AB" w:rsidTr="006B0528">
        <w:trPr>
          <w:trHeight w:val="337"/>
        </w:trPr>
        <w:tc>
          <w:tcPr>
            <w:tcW w:w="802" w:type="dxa"/>
            <w:tcMar>
              <w:top w:w="105" w:type="dxa"/>
              <w:left w:w="150" w:type="dxa"/>
              <w:bottom w:w="105" w:type="dxa"/>
              <w:right w:w="150" w:type="dxa"/>
            </w:tcMar>
            <w:hideMark/>
          </w:tcPr>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1</w:t>
            </w:r>
          </w:p>
        </w:tc>
        <w:tc>
          <w:tcPr>
            <w:tcW w:w="8554" w:type="dxa"/>
            <w:tcMar>
              <w:top w:w="105" w:type="dxa"/>
              <w:left w:w="150" w:type="dxa"/>
              <w:bottom w:w="105" w:type="dxa"/>
              <w:right w:w="150" w:type="dxa"/>
            </w:tcMar>
            <w:hideMark/>
          </w:tcPr>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w:t>
            </w:r>
            <w:r w:rsidRPr="005974AB">
              <w:rPr>
                <w:rFonts w:ascii="Times New Roman" w:hAnsi="Times New Roman" w:cs="Times New Roman"/>
                <w:sz w:val="24"/>
                <w:szCs w:val="24"/>
                <w:lang w:val="kk-KZ"/>
              </w:rPr>
              <w:t>Не требуется</w:t>
            </w:r>
          </w:p>
        </w:tc>
      </w:tr>
    </w:tbl>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Если выполнение работ не требует получения соответствующего разрешения, направления уведомления, то данные сведения не заполняются.</w:t>
      </w:r>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2.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3. Не подлежать процедуре банкротства либо ликвидации.</w:t>
      </w:r>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4. Наличие необходимых материальных и трудовых ресурсов</w:t>
      </w:r>
    </w:p>
    <w:p w:rsidR="006D1161" w:rsidRPr="005974AB" w:rsidRDefault="006D116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Материальные ресурсы:</w:t>
      </w: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1"/>
        <w:gridCol w:w="6946"/>
        <w:gridCol w:w="1559"/>
      </w:tblGrid>
      <w:tr w:rsidR="006B0528" w:rsidRPr="005974AB" w:rsidTr="0089135E">
        <w:trPr>
          <w:trHeight w:val="335"/>
        </w:trPr>
        <w:tc>
          <w:tcPr>
            <w:tcW w:w="851" w:type="dxa"/>
            <w:tcBorders>
              <w:top w:val="single" w:sz="4" w:space="0" w:color="auto"/>
              <w:left w:val="single" w:sz="4" w:space="0" w:color="auto"/>
              <w:bottom w:val="single" w:sz="4" w:space="0" w:color="auto"/>
              <w:right w:val="single" w:sz="4" w:space="0" w:color="auto"/>
            </w:tcBorders>
            <w:tcMar>
              <w:top w:w="105" w:type="dxa"/>
              <w:left w:w="150" w:type="dxa"/>
              <w:bottom w:w="105" w:type="dxa"/>
              <w:right w:w="150" w:type="dxa"/>
            </w:tcMar>
            <w:hideMark/>
          </w:tcPr>
          <w:p w:rsidR="00641B8B" w:rsidRPr="005974AB" w:rsidRDefault="00641B8B"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w:t>
            </w:r>
          </w:p>
        </w:tc>
        <w:tc>
          <w:tcPr>
            <w:tcW w:w="6946" w:type="dxa"/>
            <w:tcBorders>
              <w:top w:val="single" w:sz="4" w:space="0" w:color="auto"/>
              <w:left w:val="single" w:sz="4" w:space="0" w:color="auto"/>
              <w:bottom w:val="single" w:sz="4" w:space="0" w:color="auto"/>
              <w:right w:val="single" w:sz="4" w:space="0" w:color="auto"/>
            </w:tcBorders>
            <w:tcMar>
              <w:top w:w="105" w:type="dxa"/>
              <w:left w:w="150" w:type="dxa"/>
              <w:bottom w:w="105" w:type="dxa"/>
              <w:right w:w="150" w:type="dxa"/>
            </w:tcMar>
            <w:hideMark/>
          </w:tcPr>
          <w:p w:rsidR="00641B8B" w:rsidRPr="005974AB" w:rsidRDefault="00641B8B"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Наименование материальных ресурсов</w:t>
            </w:r>
          </w:p>
        </w:tc>
        <w:tc>
          <w:tcPr>
            <w:tcW w:w="1559" w:type="dxa"/>
            <w:tcBorders>
              <w:top w:val="single" w:sz="4" w:space="0" w:color="auto"/>
              <w:left w:val="single" w:sz="4" w:space="0" w:color="auto"/>
              <w:bottom w:val="single" w:sz="4" w:space="0" w:color="auto"/>
              <w:right w:val="single" w:sz="4" w:space="0" w:color="auto"/>
            </w:tcBorders>
            <w:tcMar>
              <w:top w:w="105" w:type="dxa"/>
              <w:left w:w="150" w:type="dxa"/>
              <w:bottom w:w="105" w:type="dxa"/>
              <w:right w:w="150" w:type="dxa"/>
            </w:tcMar>
            <w:hideMark/>
          </w:tcPr>
          <w:p w:rsidR="00641B8B" w:rsidRPr="005974AB" w:rsidRDefault="00641B8B"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Количество</w:t>
            </w:r>
          </w:p>
        </w:tc>
      </w:tr>
      <w:tr w:rsidR="006B0528" w:rsidRPr="005974AB" w:rsidTr="0089135E">
        <w:trPr>
          <w:trHeight w:val="335"/>
        </w:trPr>
        <w:tc>
          <w:tcPr>
            <w:tcW w:w="851" w:type="dxa"/>
            <w:tcBorders>
              <w:top w:val="single" w:sz="4" w:space="0" w:color="auto"/>
              <w:left w:val="single" w:sz="4" w:space="0" w:color="auto"/>
              <w:bottom w:val="single" w:sz="4" w:space="0" w:color="auto"/>
              <w:right w:val="single" w:sz="4" w:space="0" w:color="auto"/>
            </w:tcBorders>
            <w:tcMar>
              <w:top w:w="105" w:type="dxa"/>
              <w:left w:w="150" w:type="dxa"/>
              <w:bottom w:w="105" w:type="dxa"/>
              <w:right w:w="150" w:type="dxa"/>
            </w:tcMar>
          </w:tcPr>
          <w:p w:rsidR="008F4875" w:rsidRPr="005974AB" w:rsidRDefault="008F487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1</w:t>
            </w:r>
          </w:p>
        </w:tc>
        <w:tc>
          <w:tcPr>
            <w:tcW w:w="6946" w:type="dxa"/>
            <w:tcBorders>
              <w:top w:val="single" w:sz="4" w:space="0" w:color="auto"/>
              <w:left w:val="single" w:sz="4" w:space="0" w:color="auto"/>
              <w:bottom w:val="single" w:sz="4" w:space="0" w:color="auto"/>
              <w:right w:val="single" w:sz="4" w:space="0" w:color="auto"/>
            </w:tcBorders>
            <w:tcMar>
              <w:top w:w="105" w:type="dxa"/>
              <w:left w:w="150" w:type="dxa"/>
              <w:bottom w:w="105" w:type="dxa"/>
              <w:right w:w="150" w:type="dxa"/>
            </w:tcMar>
          </w:tcPr>
          <w:p w:rsidR="002567D9" w:rsidRPr="005974AB" w:rsidRDefault="004A5A36" w:rsidP="00627FE6">
            <w:pPr>
              <w:spacing w:after="0" w:line="240" w:lineRule="auto"/>
              <w:jc w:val="both"/>
              <w:rPr>
                <w:rFonts w:ascii="Times New Roman" w:hAnsi="Times New Roman" w:cs="Times New Roman"/>
              </w:rPr>
            </w:pPr>
            <w:r w:rsidRPr="005974AB">
              <w:rPr>
                <w:rFonts w:ascii="Times New Roman" w:hAnsi="Times New Roman" w:cs="Times New Roman"/>
                <w:sz w:val="24"/>
                <w:szCs w:val="24"/>
                <w:lang w:val="kk-KZ"/>
              </w:rPr>
              <w:t>Не требуется</w:t>
            </w:r>
          </w:p>
        </w:tc>
        <w:tc>
          <w:tcPr>
            <w:tcW w:w="1559" w:type="dxa"/>
            <w:tcBorders>
              <w:top w:val="single" w:sz="4" w:space="0" w:color="auto"/>
              <w:left w:val="single" w:sz="4" w:space="0" w:color="auto"/>
              <w:bottom w:val="single" w:sz="4" w:space="0" w:color="auto"/>
              <w:right w:val="single" w:sz="4" w:space="0" w:color="auto"/>
            </w:tcBorders>
            <w:tcMar>
              <w:top w:w="105" w:type="dxa"/>
              <w:left w:w="150" w:type="dxa"/>
              <w:bottom w:w="105" w:type="dxa"/>
              <w:right w:w="150" w:type="dxa"/>
            </w:tcMar>
          </w:tcPr>
          <w:p w:rsidR="008F4875" w:rsidRPr="005974AB" w:rsidRDefault="008F4875" w:rsidP="00627FE6">
            <w:pPr>
              <w:spacing w:after="0" w:line="240" w:lineRule="auto"/>
              <w:jc w:val="both"/>
              <w:rPr>
                <w:rFonts w:ascii="Times New Roman" w:eastAsia="Times New Roman" w:hAnsi="Times New Roman" w:cs="Times New Roman"/>
                <w:sz w:val="24"/>
                <w:szCs w:val="24"/>
                <w:lang w:eastAsia="ru-RU"/>
              </w:rPr>
            </w:pPr>
          </w:p>
        </w:tc>
      </w:tr>
    </w:tbl>
    <w:p w:rsidR="008F4875" w:rsidRPr="005974AB" w:rsidRDefault="008F4875" w:rsidP="00627FE6">
      <w:pPr>
        <w:shd w:val="clear" w:color="auto" w:fill="FFFFFF"/>
        <w:spacing w:after="0" w:line="240" w:lineRule="auto"/>
        <w:jc w:val="both"/>
        <w:rPr>
          <w:rFonts w:ascii="Times New Roman" w:eastAsia="Times New Roman" w:hAnsi="Times New Roman" w:cs="Times New Roman"/>
          <w:sz w:val="24"/>
          <w:szCs w:val="24"/>
          <w:lang w:val="kk-KZ" w:eastAsia="ru-RU"/>
        </w:rPr>
      </w:pPr>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lastRenderedPageBreak/>
        <w:t>Трудовые ресурсы:</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29"/>
        <w:gridCol w:w="7268"/>
        <w:gridCol w:w="1559"/>
      </w:tblGrid>
      <w:tr w:rsidR="00AE57E5" w:rsidRPr="005974AB" w:rsidTr="0089135E">
        <w:tc>
          <w:tcPr>
            <w:tcW w:w="529" w:type="dxa"/>
            <w:tcMar>
              <w:top w:w="105" w:type="dxa"/>
              <w:left w:w="150" w:type="dxa"/>
              <w:bottom w:w="105" w:type="dxa"/>
              <w:right w:w="150" w:type="dxa"/>
            </w:tcMar>
            <w:hideMark/>
          </w:tcPr>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w:t>
            </w:r>
          </w:p>
        </w:tc>
        <w:tc>
          <w:tcPr>
            <w:tcW w:w="7268" w:type="dxa"/>
            <w:tcMar>
              <w:top w:w="105" w:type="dxa"/>
              <w:left w:w="150" w:type="dxa"/>
              <w:bottom w:w="105" w:type="dxa"/>
              <w:right w:w="150" w:type="dxa"/>
            </w:tcMar>
            <w:hideMark/>
          </w:tcPr>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Наименование трудовых ресурсов (специальность/квалификация)</w:t>
            </w:r>
          </w:p>
        </w:tc>
        <w:tc>
          <w:tcPr>
            <w:tcW w:w="1559" w:type="dxa"/>
            <w:tcMar>
              <w:top w:w="105" w:type="dxa"/>
              <w:left w:w="150" w:type="dxa"/>
              <w:bottom w:w="105" w:type="dxa"/>
              <w:right w:w="150" w:type="dxa"/>
            </w:tcMar>
            <w:hideMark/>
          </w:tcPr>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Количество</w:t>
            </w:r>
          </w:p>
        </w:tc>
      </w:tr>
      <w:tr w:rsidR="00AE57E5" w:rsidRPr="005974AB" w:rsidTr="0089135E">
        <w:tc>
          <w:tcPr>
            <w:tcW w:w="529" w:type="dxa"/>
            <w:tcMar>
              <w:top w:w="105" w:type="dxa"/>
              <w:left w:w="150" w:type="dxa"/>
              <w:bottom w:w="105" w:type="dxa"/>
              <w:right w:w="150" w:type="dxa"/>
            </w:tcMar>
            <w:hideMark/>
          </w:tcPr>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1</w:t>
            </w:r>
          </w:p>
        </w:tc>
        <w:tc>
          <w:tcPr>
            <w:tcW w:w="7268" w:type="dxa"/>
            <w:tcMar>
              <w:top w:w="105" w:type="dxa"/>
              <w:left w:w="150" w:type="dxa"/>
              <w:bottom w:w="105" w:type="dxa"/>
              <w:right w:w="150" w:type="dxa"/>
            </w:tcMar>
            <w:hideMark/>
          </w:tcPr>
          <w:p w:rsidR="00AE57E5" w:rsidRPr="005974AB" w:rsidRDefault="004A5A36" w:rsidP="004A5A36">
            <w:pPr>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xml:space="preserve">Специалист по монтажу и </w:t>
            </w:r>
            <w:proofErr w:type="spellStart"/>
            <w:r w:rsidRPr="005974AB">
              <w:rPr>
                <w:rFonts w:ascii="Times New Roman" w:eastAsia="Times New Roman" w:hAnsi="Times New Roman" w:cs="Times New Roman"/>
                <w:sz w:val="24"/>
                <w:szCs w:val="24"/>
                <w:lang w:eastAsia="ru-RU"/>
              </w:rPr>
              <w:t>пусконаладке</w:t>
            </w:r>
            <w:proofErr w:type="spellEnd"/>
            <w:r w:rsidRPr="005974AB">
              <w:rPr>
                <w:rFonts w:ascii="Times New Roman" w:eastAsia="Times New Roman" w:hAnsi="Times New Roman" w:cs="Times New Roman"/>
                <w:sz w:val="24"/>
                <w:szCs w:val="24"/>
                <w:lang w:eastAsia="ru-RU"/>
              </w:rPr>
              <w:t xml:space="preserve"> систем видеонаблюдения, контроля доступа или охранной сигнализации. Квалификация подтверждается любым из следующих документов: сертификатом производителя оборудования соответствующего класса; свидетельством (сертификатом) о прохождении обучения в учебном центре; дипломом (свидетельством) о профессиональном образовании по электротехнической, радиотехнической, телекоммуникационной специальности либо по системам безопасности. Представленные документы должны быть актуальными и действительными/действующими на момент подачи и подведения итогов. Документы на иностранном языке представляются с переводом на государственный или русский язык, заверенным подписью уполномоченного лица потенциального поставщика. Замена специалиста, указанного в заявке, в ходе проведения конкурса не допускается. Указание одного и того же специалиста в заявках потенциального поставщика на разные лоты допускается. Замена специалиста при исполнении договора допускается на специалиста равной квалификации по согласованию с Заказчиком</w:t>
            </w:r>
          </w:p>
        </w:tc>
        <w:tc>
          <w:tcPr>
            <w:tcW w:w="1559" w:type="dxa"/>
            <w:tcMar>
              <w:top w:w="105" w:type="dxa"/>
              <w:left w:w="150" w:type="dxa"/>
              <w:bottom w:w="105" w:type="dxa"/>
              <w:right w:w="150" w:type="dxa"/>
            </w:tcMar>
            <w:hideMark/>
          </w:tcPr>
          <w:p w:rsidR="00AE57E5" w:rsidRPr="005974AB" w:rsidRDefault="004A5A36"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2</w:t>
            </w:r>
          </w:p>
        </w:tc>
      </w:tr>
    </w:tbl>
    <w:p w:rsidR="00AF0CA4" w:rsidRDefault="00AF0CA4"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5. Наличие опыта работы в течение последних десяти лет, аналогичных (схожих) закупаемым на конкурсе.</w:t>
      </w:r>
    </w:p>
    <w:p w:rsidR="00AE57E5" w:rsidRPr="005974AB" w:rsidRDefault="00AE57E5" w:rsidP="00627FE6">
      <w:pPr>
        <w:shd w:val="clear" w:color="auto" w:fill="FFFFFF"/>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В случае</w:t>
      </w:r>
      <w:proofErr w:type="gramStart"/>
      <w:r w:rsidRPr="005974AB">
        <w:rPr>
          <w:rFonts w:ascii="Times New Roman" w:eastAsia="Times New Roman" w:hAnsi="Times New Roman" w:cs="Times New Roman"/>
          <w:sz w:val="24"/>
          <w:szCs w:val="24"/>
          <w:lang w:eastAsia="ru-RU"/>
        </w:rPr>
        <w:t>,</w:t>
      </w:r>
      <w:proofErr w:type="gramEnd"/>
      <w:r w:rsidRPr="005974AB">
        <w:rPr>
          <w:rFonts w:ascii="Times New Roman" w:eastAsia="Times New Roman" w:hAnsi="Times New Roman" w:cs="Times New Roman"/>
          <w:sz w:val="24"/>
          <w:szCs w:val="24"/>
          <w:lang w:eastAsia="ru-RU"/>
        </w:rPr>
        <w:t xml:space="preserve"> если на выполнение закупаемых работ требуется наличие соответствующего разрешения (уведомления) в соответствии с законодательством Республики Казахстан о разрешениях и уведомлениях, требование по опыту работы не предъявляется.</w:t>
      </w:r>
    </w:p>
    <w:p w:rsidR="006D1161" w:rsidRPr="005974AB" w:rsidRDefault="006D1161" w:rsidP="00627FE6">
      <w:pPr>
        <w:shd w:val="clear" w:color="auto" w:fill="FFFFFF"/>
        <w:spacing w:after="0" w:line="240" w:lineRule="auto"/>
        <w:jc w:val="both"/>
        <w:rPr>
          <w:rFonts w:ascii="Times New Roman" w:eastAsia="Times New Roman" w:hAnsi="Times New Roman" w:cs="Times New Roman"/>
          <w:sz w:val="24"/>
          <w:szCs w:val="24"/>
          <w:lang w:eastAsia="ru-RU"/>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29"/>
        <w:gridCol w:w="7474"/>
        <w:gridCol w:w="1353"/>
      </w:tblGrid>
      <w:tr w:rsidR="00AE57E5" w:rsidRPr="005974AB" w:rsidTr="0089135E">
        <w:tc>
          <w:tcPr>
            <w:tcW w:w="529" w:type="dxa"/>
            <w:tcMar>
              <w:top w:w="105" w:type="dxa"/>
              <w:left w:w="150" w:type="dxa"/>
              <w:bottom w:w="105" w:type="dxa"/>
              <w:right w:w="150" w:type="dxa"/>
            </w:tcMar>
            <w:hideMark/>
          </w:tcPr>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w:t>
            </w:r>
          </w:p>
        </w:tc>
        <w:tc>
          <w:tcPr>
            <w:tcW w:w="7474" w:type="dxa"/>
            <w:tcMar>
              <w:top w:w="105" w:type="dxa"/>
              <w:left w:w="150" w:type="dxa"/>
              <w:bottom w:w="105" w:type="dxa"/>
              <w:right w:w="150" w:type="dxa"/>
            </w:tcMar>
            <w:hideMark/>
          </w:tcPr>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Наименование предмета закупаемых работ (наименование лота)</w:t>
            </w:r>
          </w:p>
        </w:tc>
        <w:tc>
          <w:tcPr>
            <w:tcW w:w="1353" w:type="dxa"/>
            <w:tcMar>
              <w:top w:w="105" w:type="dxa"/>
              <w:left w:w="150" w:type="dxa"/>
              <w:bottom w:w="105" w:type="dxa"/>
              <w:right w:w="150" w:type="dxa"/>
            </w:tcMar>
            <w:hideMark/>
          </w:tcPr>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Количество лет</w:t>
            </w:r>
          </w:p>
        </w:tc>
      </w:tr>
      <w:tr w:rsidR="00AE57E5" w:rsidRPr="005974AB" w:rsidTr="0089135E">
        <w:tc>
          <w:tcPr>
            <w:tcW w:w="529" w:type="dxa"/>
            <w:tcMar>
              <w:top w:w="105" w:type="dxa"/>
              <w:left w:w="150" w:type="dxa"/>
              <w:bottom w:w="105" w:type="dxa"/>
              <w:right w:w="150" w:type="dxa"/>
            </w:tcMar>
            <w:hideMark/>
          </w:tcPr>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1</w:t>
            </w:r>
          </w:p>
        </w:tc>
        <w:tc>
          <w:tcPr>
            <w:tcW w:w="7474" w:type="dxa"/>
            <w:tcMar>
              <w:top w:w="105" w:type="dxa"/>
              <w:left w:w="150" w:type="dxa"/>
              <w:bottom w:w="105" w:type="dxa"/>
              <w:right w:w="150" w:type="dxa"/>
            </w:tcMar>
            <w:hideMark/>
          </w:tcPr>
          <w:p w:rsidR="00AE57E5" w:rsidRPr="005974AB" w:rsidRDefault="00AE57E5" w:rsidP="002D4111">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w:t>
            </w:r>
            <w:r w:rsidR="007F3BB3" w:rsidRPr="007F3BB3">
              <w:rPr>
                <w:rFonts w:ascii="Times New Roman" w:eastAsia="Times New Roman" w:hAnsi="Times New Roman" w:cs="Times New Roman"/>
                <w:sz w:val="24"/>
                <w:szCs w:val="24"/>
                <w:lang w:eastAsia="ru-RU"/>
              </w:rPr>
              <w:t>Не требуется</w:t>
            </w:r>
            <w:r w:rsidRPr="005974AB">
              <w:rPr>
                <w:rFonts w:ascii="Times New Roman" w:eastAsia="Times New Roman" w:hAnsi="Times New Roman" w:cs="Times New Roman"/>
                <w:sz w:val="24"/>
                <w:szCs w:val="24"/>
                <w:lang w:eastAsia="ru-RU"/>
              </w:rPr>
              <w:t> </w:t>
            </w:r>
          </w:p>
        </w:tc>
        <w:tc>
          <w:tcPr>
            <w:tcW w:w="1353" w:type="dxa"/>
            <w:tcMar>
              <w:top w:w="105" w:type="dxa"/>
              <w:left w:w="150" w:type="dxa"/>
              <w:bottom w:w="105" w:type="dxa"/>
              <w:right w:w="150" w:type="dxa"/>
            </w:tcMar>
            <w:hideMark/>
          </w:tcPr>
          <w:p w:rsidR="00AE57E5" w:rsidRPr="005974AB" w:rsidRDefault="00030C58" w:rsidP="00627FE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AE57E5" w:rsidRPr="005974AB" w:rsidRDefault="00AE57E5" w:rsidP="00627FE6">
            <w:pPr>
              <w:spacing w:after="0" w:line="240" w:lineRule="auto"/>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 </w:t>
            </w:r>
          </w:p>
        </w:tc>
      </w:tr>
    </w:tbl>
    <w:p w:rsidR="00AE57E5" w:rsidRPr="005974AB" w:rsidRDefault="00AE57E5" w:rsidP="00842912">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Примечание.</w:t>
      </w:r>
    </w:p>
    <w:p w:rsidR="00AE57E5" w:rsidRPr="005974AB" w:rsidRDefault="00AE57E5" w:rsidP="00842912">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1. Каждое наименование требуемых материальных и трудовых ресурсов указывается отдельной строкой.</w:t>
      </w:r>
    </w:p>
    <w:p w:rsidR="00AE57E5" w:rsidRPr="005974AB" w:rsidRDefault="00AE57E5" w:rsidP="00842912">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5974AB">
        <w:rPr>
          <w:rFonts w:ascii="Times New Roman" w:eastAsia="Times New Roman" w:hAnsi="Times New Roman" w:cs="Times New Roman"/>
          <w:sz w:val="24"/>
          <w:szCs w:val="24"/>
          <w:lang w:eastAsia="ru-RU"/>
        </w:rPr>
        <w:t>2. Установление квалификационных требований, предъявляемых потенциальным поставщикам в иных документах, не допускается.</w:t>
      </w:r>
    </w:p>
    <w:p w:rsidR="002567D9" w:rsidRPr="005974AB" w:rsidRDefault="00627FE6" w:rsidP="00842912">
      <w:pPr>
        <w:shd w:val="clear" w:color="auto" w:fill="FFFFFF"/>
        <w:spacing w:after="0" w:line="240" w:lineRule="auto"/>
        <w:ind w:firstLine="426"/>
        <w:jc w:val="both"/>
        <w:rPr>
          <w:rFonts w:ascii="Times New Roman" w:hAnsi="Times New Roman" w:cs="Times New Roman"/>
        </w:rPr>
      </w:pPr>
      <w:r w:rsidRPr="005974AB">
        <w:rPr>
          <w:rFonts w:ascii="Times New Roman" w:hAnsi="Times New Roman" w:cs="Times New Roman"/>
          <w:sz w:val="24"/>
          <w:szCs w:val="24"/>
        </w:rPr>
        <w:t>3. Требуемые материальные ресурсы могут принадлежать потенциальному поставщику на праве собственности либо ином законном основании (аренда, лизинг, договор оказания услуг). Требование о принадлежности техники исключительно на праве собственности не устанавливается.</w:t>
      </w:r>
    </w:p>
    <w:p w:rsidR="002567D9" w:rsidRPr="005974AB" w:rsidRDefault="00627FE6" w:rsidP="00842912">
      <w:pPr>
        <w:shd w:val="clear" w:color="auto" w:fill="FFFFFF"/>
        <w:spacing w:after="0" w:line="240" w:lineRule="auto"/>
        <w:ind w:firstLine="426"/>
        <w:jc w:val="both"/>
        <w:rPr>
          <w:rFonts w:ascii="Times New Roman" w:hAnsi="Times New Roman" w:cs="Times New Roman"/>
        </w:rPr>
      </w:pPr>
      <w:r w:rsidRPr="005974AB">
        <w:rPr>
          <w:rFonts w:ascii="Times New Roman" w:hAnsi="Times New Roman" w:cs="Times New Roman"/>
          <w:sz w:val="24"/>
          <w:szCs w:val="24"/>
        </w:rPr>
        <w:t xml:space="preserve">4. Указанные наименования материальных ресурсов приведены для определения требуемых технических возможностей и не содержат ссылок на конкретных </w:t>
      </w:r>
      <w:r w:rsidRPr="005974AB">
        <w:rPr>
          <w:rFonts w:ascii="Times New Roman" w:hAnsi="Times New Roman" w:cs="Times New Roman"/>
          <w:sz w:val="24"/>
          <w:szCs w:val="24"/>
        </w:rPr>
        <w:lastRenderedPageBreak/>
        <w:t>производителей, товарные знаки, модели или марки. Допускается представление эквивалентной техники и оборудования с характеристиками не ниже указанных.</w:t>
      </w:r>
    </w:p>
    <w:p w:rsidR="002567D9" w:rsidRPr="005974AB" w:rsidRDefault="00627FE6" w:rsidP="00842912">
      <w:pPr>
        <w:shd w:val="clear" w:color="auto" w:fill="FFFFFF"/>
        <w:spacing w:after="0" w:line="240" w:lineRule="auto"/>
        <w:ind w:firstLine="426"/>
        <w:jc w:val="both"/>
        <w:rPr>
          <w:rFonts w:ascii="Times New Roman" w:hAnsi="Times New Roman" w:cs="Times New Roman"/>
        </w:rPr>
      </w:pPr>
      <w:r w:rsidRPr="005974AB">
        <w:rPr>
          <w:rFonts w:ascii="Times New Roman" w:hAnsi="Times New Roman" w:cs="Times New Roman"/>
          <w:sz w:val="24"/>
          <w:szCs w:val="24"/>
        </w:rPr>
        <w:t>5. Требования по квалификации трудовых ресурсов не устанавливают ограничений по стажу работы у конкретного заказчика, месту получения документа об образовании и не требуют наличия работников исключительно в штате: допускается привлечение работников на основании трудовых либо гражданско-правовых договоров в соответствии с законодательством Республики Казахстан.</w:t>
      </w:r>
    </w:p>
    <w:p w:rsidR="00A50FB6" w:rsidRPr="005974AB" w:rsidRDefault="00A50FB6" w:rsidP="00627FE6">
      <w:pPr>
        <w:shd w:val="clear" w:color="auto" w:fill="FFFFFF"/>
        <w:spacing w:after="0" w:line="240" w:lineRule="auto"/>
        <w:jc w:val="both"/>
        <w:rPr>
          <w:rFonts w:ascii="Times New Roman" w:eastAsia="Times New Roman" w:hAnsi="Times New Roman" w:cs="Times New Roman"/>
          <w:sz w:val="24"/>
          <w:szCs w:val="24"/>
          <w:lang w:val="kk-KZ" w:eastAsia="ru-RU"/>
        </w:rPr>
      </w:pPr>
    </w:p>
    <w:p w:rsidR="001E190D" w:rsidRPr="005974AB" w:rsidRDefault="001E190D" w:rsidP="00627FE6">
      <w:pPr>
        <w:spacing w:after="0" w:line="240" w:lineRule="auto"/>
        <w:jc w:val="both"/>
        <w:rPr>
          <w:rFonts w:ascii="Times New Roman" w:hAnsi="Times New Roman" w:cs="Times New Roman"/>
          <w:lang w:val="kk-KZ"/>
        </w:rPr>
      </w:pPr>
    </w:p>
    <w:p w:rsidR="003307A5" w:rsidRPr="005974AB" w:rsidRDefault="003307A5" w:rsidP="00627FE6">
      <w:pPr>
        <w:spacing w:after="0" w:line="240" w:lineRule="auto"/>
        <w:jc w:val="both"/>
        <w:rPr>
          <w:rFonts w:ascii="Times New Roman" w:hAnsi="Times New Roman" w:cs="Times New Roman"/>
          <w:lang w:val="kk-KZ"/>
        </w:rPr>
      </w:pPr>
    </w:p>
    <w:p w:rsidR="002D4111" w:rsidRPr="005974AB" w:rsidRDefault="002D4111" w:rsidP="002D4111">
      <w:pPr>
        <w:shd w:val="clear" w:color="auto" w:fill="FFFFFF"/>
        <w:spacing w:after="0" w:line="240" w:lineRule="auto"/>
        <w:ind w:firstLine="284"/>
        <w:jc w:val="both"/>
        <w:rPr>
          <w:rFonts w:ascii="Times New Roman" w:hAnsi="Times New Roman" w:cs="Times New Roman"/>
          <w:b/>
          <w:sz w:val="24"/>
          <w:szCs w:val="24"/>
        </w:rPr>
      </w:pPr>
    </w:p>
    <w:p w:rsidR="002D4111" w:rsidRPr="005974AB" w:rsidRDefault="002D4111" w:rsidP="002D4111">
      <w:pPr>
        <w:shd w:val="clear" w:color="auto" w:fill="FFFFFF"/>
        <w:spacing w:after="0" w:line="240" w:lineRule="auto"/>
        <w:ind w:firstLine="284"/>
        <w:jc w:val="both"/>
        <w:rPr>
          <w:rFonts w:ascii="Times New Roman" w:hAnsi="Times New Roman" w:cs="Times New Roman"/>
          <w:b/>
          <w:sz w:val="24"/>
          <w:szCs w:val="24"/>
        </w:rPr>
      </w:pPr>
      <w:r w:rsidRPr="005974AB">
        <w:rPr>
          <w:rFonts w:ascii="Times New Roman" w:hAnsi="Times New Roman" w:cs="Times New Roman"/>
          <w:b/>
          <w:sz w:val="24"/>
          <w:szCs w:val="24"/>
        </w:rPr>
        <w:t xml:space="preserve">Директор Департамента </w:t>
      </w:r>
    </w:p>
    <w:p w:rsidR="002D4111" w:rsidRPr="005974AB" w:rsidRDefault="002D4111" w:rsidP="002D4111">
      <w:pPr>
        <w:shd w:val="clear" w:color="auto" w:fill="FFFFFF"/>
        <w:spacing w:after="0" w:line="240" w:lineRule="auto"/>
        <w:ind w:firstLine="284"/>
        <w:jc w:val="both"/>
        <w:rPr>
          <w:rFonts w:ascii="Times New Roman" w:hAnsi="Times New Roman" w:cs="Times New Roman"/>
          <w:b/>
          <w:sz w:val="24"/>
          <w:szCs w:val="24"/>
        </w:rPr>
      </w:pPr>
      <w:r w:rsidRPr="005974AB">
        <w:rPr>
          <w:rFonts w:ascii="Times New Roman" w:hAnsi="Times New Roman" w:cs="Times New Roman"/>
          <w:b/>
          <w:sz w:val="24"/>
          <w:szCs w:val="24"/>
        </w:rPr>
        <w:t xml:space="preserve">информационных технологий                                                             </w:t>
      </w:r>
      <w:proofErr w:type="spellStart"/>
      <w:r w:rsidRPr="005974AB">
        <w:rPr>
          <w:rFonts w:ascii="Times New Roman" w:hAnsi="Times New Roman" w:cs="Times New Roman"/>
          <w:b/>
          <w:sz w:val="24"/>
          <w:szCs w:val="24"/>
        </w:rPr>
        <w:t>Асильбеков</w:t>
      </w:r>
      <w:proofErr w:type="spellEnd"/>
      <w:r w:rsidRPr="005974AB">
        <w:rPr>
          <w:rFonts w:ascii="Times New Roman" w:hAnsi="Times New Roman" w:cs="Times New Roman"/>
          <w:b/>
          <w:sz w:val="24"/>
          <w:szCs w:val="24"/>
        </w:rPr>
        <w:t xml:space="preserve"> С.Т.</w:t>
      </w:r>
    </w:p>
    <w:p w:rsidR="002D4111" w:rsidRPr="005974AB" w:rsidRDefault="002D4111" w:rsidP="002D4111">
      <w:pPr>
        <w:shd w:val="clear" w:color="auto" w:fill="FFFFFF"/>
        <w:spacing w:after="0" w:line="240" w:lineRule="auto"/>
        <w:ind w:firstLine="284"/>
        <w:jc w:val="both"/>
        <w:rPr>
          <w:rFonts w:ascii="Times New Roman" w:hAnsi="Times New Roman" w:cs="Times New Roman"/>
          <w:b/>
          <w:sz w:val="24"/>
          <w:szCs w:val="24"/>
        </w:rPr>
      </w:pPr>
    </w:p>
    <w:p w:rsidR="002D4111" w:rsidRPr="005974AB" w:rsidRDefault="002D4111" w:rsidP="002D4111">
      <w:pPr>
        <w:shd w:val="clear" w:color="auto" w:fill="FFFFFF"/>
        <w:spacing w:after="0" w:line="240" w:lineRule="auto"/>
        <w:ind w:firstLine="284"/>
        <w:jc w:val="both"/>
        <w:rPr>
          <w:rFonts w:ascii="Times New Roman" w:hAnsi="Times New Roman" w:cs="Times New Roman"/>
          <w:b/>
          <w:sz w:val="24"/>
          <w:szCs w:val="24"/>
        </w:rPr>
      </w:pPr>
      <w:r w:rsidRPr="005974AB">
        <w:rPr>
          <w:rFonts w:ascii="Times New Roman" w:hAnsi="Times New Roman" w:cs="Times New Roman"/>
          <w:b/>
          <w:sz w:val="24"/>
          <w:szCs w:val="24"/>
        </w:rPr>
        <w:t xml:space="preserve">Директор Департамента </w:t>
      </w:r>
    </w:p>
    <w:p w:rsidR="002D4111" w:rsidRPr="005974AB" w:rsidRDefault="002D4111" w:rsidP="002D4111">
      <w:pPr>
        <w:shd w:val="clear" w:color="auto" w:fill="FFFFFF"/>
        <w:spacing w:after="0" w:line="240" w:lineRule="auto"/>
        <w:ind w:firstLine="284"/>
        <w:jc w:val="both"/>
        <w:rPr>
          <w:rFonts w:ascii="Times New Roman" w:hAnsi="Times New Roman" w:cs="Times New Roman"/>
          <w:b/>
          <w:sz w:val="24"/>
          <w:szCs w:val="24"/>
        </w:rPr>
      </w:pPr>
      <w:r w:rsidRPr="005974AB">
        <w:rPr>
          <w:rFonts w:ascii="Times New Roman" w:hAnsi="Times New Roman" w:cs="Times New Roman"/>
          <w:b/>
          <w:sz w:val="24"/>
          <w:szCs w:val="24"/>
        </w:rPr>
        <w:t>корпоративных рисков и безопасности                                             Хусаинов Р.Х.</w:t>
      </w:r>
    </w:p>
    <w:p w:rsidR="002D4111" w:rsidRPr="005974AB" w:rsidRDefault="002D4111" w:rsidP="002D4111">
      <w:pPr>
        <w:shd w:val="clear" w:color="auto" w:fill="FFFFFF"/>
        <w:spacing w:after="0" w:line="240" w:lineRule="auto"/>
        <w:ind w:firstLine="284"/>
        <w:jc w:val="both"/>
        <w:rPr>
          <w:rFonts w:ascii="Times New Roman" w:hAnsi="Times New Roman" w:cs="Times New Roman"/>
          <w:b/>
          <w:sz w:val="24"/>
          <w:szCs w:val="24"/>
        </w:rPr>
      </w:pPr>
    </w:p>
    <w:p w:rsidR="002D4111" w:rsidRPr="005974AB" w:rsidRDefault="002D4111" w:rsidP="002D4111">
      <w:pPr>
        <w:shd w:val="clear" w:color="auto" w:fill="FFFFFF"/>
        <w:spacing w:after="0" w:line="240" w:lineRule="auto"/>
        <w:ind w:firstLine="284"/>
        <w:jc w:val="both"/>
        <w:rPr>
          <w:rFonts w:ascii="Times New Roman" w:hAnsi="Times New Roman" w:cs="Times New Roman"/>
          <w:b/>
          <w:sz w:val="24"/>
          <w:szCs w:val="24"/>
        </w:rPr>
      </w:pPr>
      <w:r w:rsidRPr="005974AB">
        <w:rPr>
          <w:rFonts w:ascii="Times New Roman" w:hAnsi="Times New Roman" w:cs="Times New Roman"/>
          <w:b/>
          <w:sz w:val="24"/>
          <w:szCs w:val="24"/>
        </w:rPr>
        <w:t xml:space="preserve">Главный специалист Департамента </w:t>
      </w:r>
    </w:p>
    <w:p w:rsidR="002D4111" w:rsidRPr="005974AB" w:rsidRDefault="002D4111" w:rsidP="002D4111">
      <w:pPr>
        <w:shd w:val="clear" w:color="auto" w:fill="FFFFFF"/>
        <w:spacing w:after="0" w:line="240" w:lineRule="auto"/>
        <w:ind w:firstLine="284"/>
        <w:jc w:val="both"/>
        <w:rPr>
          <w:rFonts w:ascii="Times New Roman" w:eastAsia="Times New Roman" w:hAnsi="Times New Roman" w:cs="Times New Roman"/>
          <w:sz w:val="24"/>
          <w:szCs w:val="24"/>
          <w:lang w:val="kk-KZ" w:eastAsia="ru-RU"/>
        </w:rPr>
      </w:pPr>
      <w:r w:rsidRPr="005974AB">
        <w:rPr>
          <w:rFonts w:ascii="Times New Roman" w:hAnsi="Times New Roman" w:cs="Times New Roman"/>
          <w:b/>
          <w:sz w:val="24"/>
          <w:szCs w:val="24"/>
        </w:rPr>
        <w:t xml:space="preserve">корпоративных рисков и безопасности                                             </w:t>
      </w:r>
      <w:r w:rsidR="00362351">
        <w:rPr>
          <w:rFonts w:ascii="Times New Roman" w:hAnsi="Times New Roman" w:cs="Times New Roman"/>
          <w:b/>
          <w:sz w:val="24"/>
          <w:szCs w:val="24"/>
          <w:lang w:val="kk-KZ"/>
        </w:rPr>
        <w:t>Ожикено</w:t>
      </w:r>
      <w:r w:rsidRPr="005974AB">
        <w:rPr>
          <w:rFonts w:ascii="Times New Roman" w:hAnsi="Times New Roman" w:cs="Times New Roman"/>
          <w:b/>
          <w:sz w:val="24"/>
          <w:szCs w:val="24"/>
        </w:rPr>
        <w:t xml:space="preserve">в </w:t>
      </w:r>
      <w:r w:rsidR="00362351">
        <w:rPr>
          <w:rFonts w:ascii="Times New Roman" w:hAnsi="Times New Roman" w:cs="Times New Roman"/>
          <w:b/>
          <w:sz w:val="24"/>
          <w:szCs w:val="24"/>
          <w:lang w:val="kk-KZ"/>
        </w:rPr>
        <w:t>Б</w:t>
      </w:r>
      <w:r w:rsidRPr="005974AB">
        <w:rPr>
          <w:rFonts w:ascii="Times New Roman" w:hAnsi="Times New Roman" w:cs="Times New Roman"/>
          <w:b/>
          <w:sz w:val="24"/>
          <w:szCs w:val="24"/>
        </w:rPr>
        <w:t>.</w:t>
      </w:r>
      <w:r w:rsidR="00362351">
        <w:rPr>
          <w:rFonts w:ascii="Times New Roman" w:hAnsi="Times New Roman" w:cs="Times New Roman"/>
          <w:b/>
          <w:sz w:val="24"/>
          <w:szCs w:val="24"/>
          <w:lang w:val="kk-KZ"/>
        </w:rPr>
        <w:t>А</w:t>
      </w:r>
      <w:r w:rsidRPr="005974AB">
        <w:rPr>
          <w:rFonts w:ascii="Times New Roman" w:hAnsi="Times New Roman" w:cs="Times New Roman"/>
          <w:b/>
          <w:sz w:val="24"/>
          <w:szCs w:val="24"/>
        </w:rPr>
        <w:t>.</w:t>
      </w: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362351" w:rsidRPr="005974AB" w:rsidRDefault="00362351" w:rsidP="00362351">
      <w:pPr>
        <w:shd w:val="clear" w:color="auto" w:fill="FFFFFF"/>
        <w:spacing w:after="0" w:line="240" w:lineRule="auto"/>
        <w:ind w:firstLine="284"/>
        <w:jc w:val="both"/>
        <w:rPr>
          <w:rFonts w:ascii="Times New Roman" w:hAnsi="Times New Roman" w:cs="Times New Roman"/>
          <w:b/>
          <w:sz w:val="24"/>
          <w:szCs w:val="24"/>
        </w:rPr>
      </w:pPr>
      <w:r w:rsidRPr="005974AB">
        <w:rPr>
          <w:rFonts w:ascii="Times New Roman" w:hAnsi="Times New Roman" w:cs="Times New Roman"/>
          <w:b/>
          <w:sz w:val="24"/>
          <w:szCs w:val="24"/>
        </w:rPr>
        <w:t xml:space="preserve">Главный специалист Департамента </w:t>
      </w:r>
    </w:p>
    <w:p w:rsidR="00362351" w:rsidRPr="005974AB" w:rsidRDefault="00362351" w:rsidP="00362351">
      <w:pPr>
        <w:shd w:val="clear" w:color="auto" w:fill="FFFFFF"/>
        <w:spacing w:after="0" w:line="240" w:lineRule="auto"/>
        <w:ind w:firstLine="284"/>
        <w:jc w:val="both"/>
        <w:rPr>
          <w:rFonts w:ascii="Times New Roman" w:eastAsia="Times New Roman" w:hAnsi="Times New Roman" w:cs="Times New Roman"/>
          <w:sz w:val="24"/>
          <w:szCs w:val="24"/>
          <w:lang w:val="kk-KZ" w:eastAsia="ru-RU"/>
        </w:rPr>
      </w:pPr>
      <w:r w:rsidRPr="005974AB">
        <w:rPr>
          <w:rFonts w:ascii="Times New Roman" w:hAnsi="Times New Roman" w:cs="Times New Roman"/>
          <w:b/>
          <w:sz w:val="24"/>
          <w:szCs w:val="24"/>
        </w:rPr>
        <w:t xml:space="preserve">корпоративных рисков и безопасности                                             </w:t>
      </w:r>
      <w:proofErr w:type="spellStart"/>
      <w:r>
        <w:rPr>
          <w:rFonts w:ascii="Times New Roman" w:hAnsi="Times New Roman" w:cs="Times New Roman"/>
          <w:b/>
          <w:sz w:val="24"/>
          <w:szCs w:val="24"/>
        </w:rPr>
        <w:t>Атыгае</w:t>
      </w:r>
      <w:r w:rsidRPr="005974AB">
        <w:rPr>
          <w:rFonts w:ascii="Times New Roman" w:hAnsi="Times New Roman" w:cs="Times New Roman"/>
          <w:b/>
          <w:sz w:val="24"/>
          <w:szCs w:val="24"/>
        </w:rPr>
        <w:t>в</w:t>
      </w:r>
      <w:proofErr w:type="spellEnd"/>
      <w:r w:rsidRPr="005974AB">
        <w:rPr>
          <w:rFonts w:ascii="Times New Roman" w:hAnsi="Times New Roman" w:cs="Times New Roman"/>
          <w:b/>
          <w:sz w:val="24"/>
          <w:szCs w:val="24"/>
        </w:rPr>
        <w:t xml:space="preserve"> </w:t>
      </w:r>
      <w:r>
        <w:rPr>
          <w:rFonts w:ascii="Times New Roman" w:hAnsi="Times New Roman" w:cs="Times New Roman"/>
          <w:b/>
          <w:sz w:val="24"/>
          <w:szCs w:val="24"/>
        </w:rPr>
        <w:t>Д</w:t>
      </w:r>
      <w:r w:rsidRPr="005974AB">
        <w:rPr>
          <w:rFonts w:ascii="Times New Roman" w:hAnsi="Times New Roman" w:cs="Times New Roman"/>
          <w:b/>
          <w:sz w:val="24"/>
          <w:szCs w:val="24"/>
        </w:rPr>
        <w:t>.</w:t>
      </w:r>
      <w:r>
        <w:rPr>
          <w:rFonts w:ascii="Times New Roman" w:hAnsi="Times New Roman" w:cs="Times New Roman"/>
          <w:b/>
          <w:sz w:val="24"/>
          <w:szCs w:val="24"/>
        </w:rPr>
        <w:t>Б</w:t>
      </w:r>
      <w:r w:rsidRPr="005974AB">
        <w:rPr>
          <w:rFonts w:ascii="Times New Roman" w:hAnsi="Times New Roman" w:cs="Times New Roman"/>
          <w:b/>
          <w:sz w:val="24"/>
          <w:szCs w:val="24"/>
        </w:rPr>
        <w:t>.</w:t>
      </w:r>
    </w:p>
    <w:p w:rsidR="002D4111" w:rsidRPr="00362351" w:rsidRDefault="002D4111" w:rsidP="00627FE6">
      <w:pPr>
        <w:shd w:val="clear" w:color="auto" w:fill="FFFFFF"/>
        <w:spacing w:after="0" w:line="240" w:lineRule="auto"/>
        <w:jc w:val="both"/>
        <w:rPr>
          <w:rFonts w:ascii="Times New Roman" w:eastAsia="Times New Roman" w:hAnsi="Times New Roman" w:cs="Times New Roman"/>
          <w:sz w:val="24"/>
          <w:szCs w:val="24"/>
          <w:lang w:val="kk-KZ"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89135E" w:rsidRPr="005974AB" w:rsidRDefault="0089135E"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89135E" w:rsidRDefault="0089135E"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89135E" w:rsidRDefault="0089135E"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89135E" w:rsidRDefault="0089135E"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89135E" w:rsidRDefault="0089135E"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89135E" w:rsidRDefault="0089135E"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89135E" w:rsidRDefault="0089135E"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89135E" w:rsidRDefault="0089135E"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89135E" w:rsidRPr="005974AB" w:rsidRDefault="0089135E"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2D4111" w:rsidRPr="005974AB" w:rsidRDefault="002D4111" w:rsidP="00627FE6">
      <w:pPr>
        <w:shd w:val="clear" w:color="auto" w:fill="FFFFFF"/>
        <w:spacing w:after="0" w:line="240" w:lineRule="auto"/>
        <w:jc w:val="both"/>
        <w:rPr>
          <w:rFonts w:ascii="Times New Roman" w:eastAsia="Times New Roman" w:hAnsi="Times New Roman" w:cs="Times New Roman"/>
          <w:sz w:val="24"/>
          <w:szCs w:val="24"/>
          <w:lang w:eastAsia="ru-RU"/>
        </w:rPr>
      </w:pPr>
    </w:p>
    <w:p w:rsidR="00672F9A" w:rsidRPr="005974AB" w:rsidRDefault="00672F9A" w:rsidP="00627FE6">
      <w:pPr>
        <w:shd w:val="clear" w:color="auto" w:fill="FFFFFF"/>
        <w:spacing w:after="0" w:line="240" w:lineRule="auto"/>
        <w:jc w:val="both"/>
        <w:rPr>
          <w:rFonts w:ascii="Times New Roman" w:eastAsia="Times New Roman" w:hAnsi="Times New Roman" w:cs="Times New Roman"/>
          <w:sz w:val="24"/>
          <w:szCs w:val="24"/>
          <w:lang w:val="kk-KZ" w:eastAsia="ru-RU"/>
        </w:rPr>
      </w:pPr>
    </w:p>
    <w:p w:rsidR="007D0230" w:rsidRPr="005974AB" w:rsidRDefault="007D0230" w:rsidP="00627FE6">
      <w:pPr>
        <w:spacing w:after="0" w:line="240" w:lineRule="auto"/>
        <w:jc w:val="right"/>
        <w:rPr>
          <w:rStyle w:val="ypks7kbdpwfgdykd3qb9"/>
          <w:rFonts w:ascii="Times New Roman" w:hAnsi="Times New Roman" w:cs="Times New Roman"/>
          <w:sz w:val="24"/>
          <w:szCs w:val="24"/>
          <w:lang w:val="kk-KZ"/>
        </w:rPr>
      </w:pPr>
      <w:r w:rsidRPr="005974AB">
        <w:rPr>
          <w:rStyle w:val="ypks7kbdpwfgdykd3qb9"/>
          <w:rFonts w:ascii="Times New Roman" w:hAnsi="Times New Roman" w:cs="Times New Roman"/>
          <w:b/>
          <w:sz w:val="24"/>
          <w:szCs w:val="24"/>
          <w:lang w:val="kk-KZ"/>
        </w:rPr>
        <w:t>БЕКІТЕМІН</w:t>
      </w:r>
    </w:p>
    <w:p w:rsidR="007D0230" w:rsidRPr="005974AB" w:rsidRDefault="007D0230" w:rsidP="00627FE6">
      <w:pPr>
        <w:spacing w:after="0" w:line="240" w:lineRule="auto"/>
        <w:jc w:val="right"/>
        <w:rPr>
          <w:rStyle w:val="ypks7kbdpwfgdykd3qb9"/>
          <w:rFonts w:ascii="Times New Roman" w:hAnsi="Times New Roman" w:cs="Times New Roman"/>
          <w:b/>
          <w:sz w:val="24"/>
          <w:szCs w:val="24"/>
          <w:lang w:val="kk-KZ"/>
        </w:rPr>
      </w:pPr>
      <w:r w:rsidRPr="005974AB">
        <w:rPr>
          <w:rStyle w:val="ypks7kbdpwfgdykd3qb9"/>
          <w:rFonts w:ascii="Times New Roman" w:hAnsi="Times New Roman" w:cs="Times New Roman"/>
          <w:sz w:val="24"/>
          <w:szCs w:val="24"/>
          <w:lang w:val="kk-KZ"/>
        </w:rPr>
        <w:t>«</w:t>
      </w:r>
      <w:r w:rsidR="000A3124">
        <w:rPr>
          <w:rStyle w:val="ypks7kbdpwfgdykd3qb9"/>
          <w:rFonts w:ascii="Times New Roman" w:hAnsi="Times New Roman" w:cs="Times New Roman"/>
          <w:b/>
          <w:sz w:val="24"/>
          <w:szCs w:val="24"/>
          <w:lang w:val="kk-KZ"/>
        </w:rPr>
        <w:t>Қ</w:t>
      </w:r>
      <w:r w:rsidR="006D3226" w:rsidRPr="005974AB">
        <w:rPr>
          <w:rStyle w:val="ypks7kbdpwfgdykd3qb9"/>
          <w:rFonts w:ascii="Times New Roman" w:hAnsi="Times New Roman" w:cs="Times New Roman"/>
          <w:b/>
          <w:sz w:val="24"/>
          <w:szCs w:val="24"/>
          <w:lang w:val="kk-KZ"/>
        </w:rPr>
        <w:t>азтелерадио» АҚ</w:t>
      </w:r>
    </w:p>
    <w:p w:rsidR="00362351" w:rsidRDefault="00FC4AF1" w:rsidP="00FC4AF1">
      <w:pPr>
        <w:spacing w:after="0" w:line="240" w:lineRule="auto"/>
        <w:jc w:val="right"/>
        <w:rPr>
          <w:rStyle w:val="ypks7kbdpwfgdykd3qb9"/>
          <w:rFonts w:ascii="Times New Roman" w:hAnsi="Times New Roman" w:cs="Times New Roman"/>
          <w:b/>
          <w:sz w:val="24"/>
          <w:szCs w:val="24"/>
          <w:lang w:val="kk-KZ"/>
        </w:rPr>
      </w:pPr>
      <w:r w:rsidRPr="005974AB">
        <w:rPr>
          <w:rStyle w:val="ypks7kbdpwfgdykd3qb9"/>
          <w:rFonts w:ascii="Times New Roman" w:hAnsi="Times New Roman" w:cs="Times New Roman"/>
          <w:b/>
          <w:sz w:val="24"/>
          <w:szCs w:val="24"/>
          <w:lang w:val="kk-KZ"/>
        </w:rPr>
        <w:t>Басқарма Төрағасының</w:t>
      </w:r>
    </w:p>
    <w:p w:rsidR="00FC4AF1" w:rsidRDefault="00362351" w:rsidP="00FC4AF1">
      <w:pPr>
        <w:spacing w:after="0" w:line="240" w:lineRule="auto"/>
        <w:jc w:val="right"/>
        <w:rPr>
          <w:rStyle w:val="ypks7kbdpwfgdykd3qb9"/>
          <w:rFonts w:ascii="Times New Roman" w:hAnsi="Times New Roman" w:cs="Times New Roman"/>
          <w:b/>
          <w:sz w:val="24"/>
          <w:szCs w:val="24"/>
          <w:lang w:val="kk-KZ"/>
        </w:rPr>
      </w:pPr>
      <w:r>
        <w:rPr>
          <w:rStyle w:val="ypks7kbdpwfgdykd3qb9"/>
          <w:rFonts w:ascii="Times New Roman" w:hAnsi="Times New Roman" w:cs="Times New Roman"/>
          <w:b/>
          <w:sz w:val="24"/>
          <w:szCs w:val="24"/>
          <w:lang w:val="kk-KZ"/>
        </w:rPr>
        <w:t xml:space="preserve">Бірінші </w:t>
      </w:r>
      <w:r w:rsidR="00FC4AF1" w:rsidRPr="005974AB">
        <w:rPr>
          <w:rStyle w:val="ypks7kbdpwfgdykd3qb9"/>
          <w:rFonts w:ascii="Times New Roman" w:hAnsi="Times New Roman" w:cs="Times New Roman"/>
          <w:b/>
          <w:sz w:val="24"/>
          <w:szCs w:val="24"/>
          <w:lang w:val="kk-KZ"/>
        </w:rPr>
        <w:t>орынбасары</w:t>
      </w:r>
    </w:p>
    <w:p w:rsidR="00FC4AF1" w:rsidRPr="009D1F69" w:rsidRDefault="00FC4AF1" w:rsidP="00FC4AF1">
      <w:pPr>
        <w:spacing w:after="0" w:line="240" w:lineRule="auto"/>
        <w:jc w:val="right"/>
        <w:rPr>
          <w:rFonts w:ascii="Times New Roman" w:hAnsi="Times New Roman" w:cs="Times New Roman"/>
          <w:b/>
          <w:sz w:val="16"/>
          <w:szCs w:val="24"/>
          <w:lang w:val="kk-KZ"/>
        </w:rPr>
      </w:pPr>
    </w:p>
    <w:p w:rsidR="00FC4AF1" w:rsidRPr="005974AB" w:rsidRDefault="00FC4AF1" w:rsidP="00FC4AF1">
      <w:pPr>
        <w:spacing w:after="0" w:line="240" w:lineRule="auto"/>
        <w:jc w:val="right"/>
        <w:rPr>
          <w:rFonts w:ascii="Times New Roman" w:hAnsi="Times New Roman" w:cs="Times New Roman"/>
          <w:b/>
          <w:sz w:val="24"/>
          <w:szCs w:val="24"/>
          <w:lang w:val="kk-KZ"/>
        </w:rPr>
      </w:pPr>
      <w:r w:rsidRPr="005974AB">
        <w:rPr>
          <w:rFonts w:ascii="Times New Roman" w:hAnsi="Times New Roman" w:cs="Times New Roman"/>
          <w:b/>
          <w:sz w:val="24"/>
          <w:szCs w:val="24"/>
        </w:rPr>
        <w:t>__________</w:t>
      </w:r>
      <w:r w:rsidRPr="005974AB">
        <w:rPr>
          <w:rStyle w:val="ypks7kbdpwfgdykd3qb9"/>
          <w:rFonts w:ascii="Times New Roman" w:hAnsi="Times New Roman" w:cs="Times New Roman"/>
          <w:b/>
          <w:sz w:val="24"/>
          <w:szCs w:val="24"/>
        </w:rPr>
        <w:t>_</w:t>
      </w:r>
      <w:r w:rsidRPr="005974AB">
        <w:rPr>
          <w:rFonts w:ascii="Times New Roman" w:hAnsi="Times New Roman" w:cs="Times New Roman"/>
          <w:b/>
          <w:sz w:val="24"/>
          <w:szCs w:val="24"/>
        </w:rPr>
        <w:t xml:space="preserve"> </w:t>
      </w:r>
      <w:r w:rsidR="00362351">
        <w:rPr>
          <w:rFonts w:ascii="Times New Roman" w:hAnsi="Times New Roman" w:cs="Times New Roman"/>
          <w:b/>
          <w:sz w:val="24"/>
          <w:szCs w:val="24"/>
          <w:lang w:val="kk-KZ"/>
        </w:rPr>
        <w:t>А</w:t>
      </w:r>
      <w:r w:rsidRPr="005974AB">
        <w:rPr>
          <w:rFonts w:ascii="Times New Roman" w:hAnsi="Times New Roman" w:cs="Times New Roman"/>
          <w:b/>
          <w:sz w:val="24"/>
          <w:szCs w:val="24"/>
        </w:rPr>
        <w:t>.</w:t>
      </w:r>
      <w:r w:rsidRPr="005974AB">
        <w:rPr>
          <w:rStyle w:val="ypks7kbdpwfgdykd3qb9"/>
          <w:rFonts w:ascii="Times New Roman" w:hAnsi="Times New Roman" w:cs="Times New Roman"/>
          <w:b/>
          <w:sz w:val="24"/>
          <w:szCs w:val="24"/>
        </w:rPr>
        <w:t>М</w:t>
      </w:r>
      <w:r w:rsidRPr="005974AB">
        <w:rPr>
          <w:rFonts w:ascii="Times New Roman" w:hAnsi="Times New Roman" w:cs="Times New Roman"/>
          <w:b/>
          <w:sz w:val="24"/>
          <w:szCs w:val="24"/>
        </w:rPr>
        <w:t xml:space="preserve">. </w:t>
      </w:r>
      <w:r w:rsidR="00362351">
        <w:rPr>
          <w:rFonts w:ascii="Times New Roman" w:hAnsi="Times New Roman" w:cs="Times New Roman"/>
          <w:b/>
          <w:sz w:val="24"/>
          <w:szCs w:val="24"/>
          <w:lang w:val="kk-KZ"/>
        </w:rPr>
        <w:t>Капьят</w:t>
      </w:r>
      <w:proofErr w:type="spellStart"/>
      <w:r w:rsidRPr="005974AB">
        <w:rPr>
          <w:rStyle w:val="ypks7kbdpwfgdykd3qb9"/>
          <w:rFonts w:ascii="Times New Roman" w:hAnsi="Times New Roman" w:cs="Times New Roman"/>
          <w:b/>
          <w:sz w:val="24"/>
          <w:szCs w:val="24"/>
        </w:rPr>
        <w:t>ов</w:t>
      </w:r>
      <w:proofErr w:type="spellEnd"/>
    </w:p>
    <w:p w:rsidR="007D0230" w:rsidRPr="005974AB" w:rsidRDefault="00FC4AF1" w:rsidP="00FC4AF1">
      <w:pPr>
        <w:spacing w:after="0" w:line="240" w:lineRule="auto"/>
        <w:jc w:val="right"/>
        <w:rPr>
          <w:rFonts w:ascii="Times New Roman" w:hAnsi="Times New Roman" w:cs="Times New Roman"/>
          <w:b/>
          <w:sz w:val="24"/>
          <w:szCs w:val="24"/>
          <w:lang w:val="kk-KZ"/>
        </w:rPr>
      </w:pPr>
      <w:r w:rsidRPr="005974AB">
        <w:rPr>
          <w:rFonts w:ascii="Times New Roman" w:hAnsi="Times New Roman" w:cs="Times New Roman"/>
          <w:b/>
          <w:sz w:val="24"/>
          <w:szCs w:val="24"/>
        </w:rPr>
        <w:t xml:space="preserve"> </w:t>
      </w:r>
      <w:r w:rsidR="007D0230" w:rsidRPr="005974AB">
        <w:rPr>
          <w:rFonts w:ascii="Times New Roman" w:hAnsi="Times New Roman" w:cs="Times New Roman"/>
          <w:b/>
          <w:sz w:val="24"/>
          <w:szCs w:val="24"/>
        </w:rPr>
        <w:t>«__</w:t>
      </w:r>
      <w:r w:rsidR="006B0528">
        <w:rPr>
          <w:rFonts w:ascii="Times New Roman" w:hAnsi="Times New Roman" w:cs="Times New Roman"/>
          <w:b/>
          <w:sz w:val="24"/>
          <w:szCs w:val="24"/>
        </w:rPr>
        <w:t>_</w:t>
      </w:r>
      <w:r w:rsidR="007D0230" w:rsidRPr="005974AB">
        <w:rPr>
          <w:rFonts w:ascii="Times New Roman" w:hAnsi="Times New Roman" w:cs="Times New Roman"/>
          <w:b/>
          <w:sz w:val="24"/>
          <w:szCs w:val="24"/>
          <w:lang w:val="kk-KZ"/>
        </w:rPr>
        <w:t>_</w:t>
      </w:r>
      <w:r w:rsidR="007D0230" w:rsidRPr="005974AB">
        <w:rPr>
          <w:rFonts w:ascii="Times New Roman" w:hAnsi="Times New Roman" w:cs="Times New Roman"/>
          <w:b/>
          <w:sz w:val="24"/>
          <w:szCs w:val="24"/>
        </w:rPr>
        <w:t xml:space="preserve">» </w:t>
      </w:r>
      <w:r w:rsidR="007D0230" w:rsidRPr="005974AB">
        <w:rPr>
          <w:rFonts w:ascii="Times New Roman" w:hAnsi="Times New Roman" w:cs="Times New Roman"/>
          <w:b/>
          <w:sz w:val="24"/>
          <w:szCs w:val="24"/>
          <w:lang w:val="kk-KZ"/>
        </w:rPr>
        <w:t>_________</w:t>
      </w:r>
      <w:r w:rsidR="007D0230" w:rsidRPr="005974AB">
        <w:rPr>
          <w:rFonts w:ascii="Times New Roman" w:hAnsi="Times New Roman" w:cs="Times New Roman"/>
          <w:b/>
          <w:sz w:val="24"/>
          <w:szCs w:val="24"/>
        </w:rPr>
        <w:t xml:space="preserve"> 20</w:t>
      </w:r>
      <w:r w:rsidR="007D0230" w:rsidRPr="005974AB">
        <w:rPr>
          <w:rFonts w:ascii="Times New Roman" w:hAnsi="Times New Roman" w:cs="Times New Roman"/>
          <w:b/>
          <w:sz w:val="24"/>
          <w:szCs w:val="24"/>
          <w:lang w:val="kk-KZ"/>
        </w:rPr>
        <w:t>26 ж</w:t>
      </w:r>
      <w:r w:rsidR="007D0230" w:rsidRPr="005974AB">
        <w:rPr>
          <w:rFonts w:ascii="Times New Roman" w:hAnsi="Times New Roman" w:cs="Times New Roman"/>
          <w:b/>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C023E1" w:rsidRPr="005974AB" w:rsidTr="003D7D77">
        <w:tc>
          <w:tcPr>
            <w:tcW w:w="13380" w:type="dxa"/>
            <w:tcBorders>
              <w:top w:val="nil"/>
              <w:left w:val="nil"/>
              <w:bottom w:val="nil"/>
              <w:right w:val="nil"/>
            </w:tcBorders>
            <w:shd w:val="clear" w:color="auto" w:fill="auto"/>
            <w:tcMar>
              <w:top w:w="45" w:type="dxa"/>
              <w:left w:w="75" w:type="dxa"/>
              <w:bottom w:w="45" w:type="dxa"/>
              <w:right w:w="75" w:type="dxa"/>
            </w:tcMar>
          </w:tcPr>
          <w:p w:rsidR="00C023E1" w:rsidRDefault="00C023E1" w:rsidP="00627FE6">
            <w:pPr>
              <w:spacing w:after="0" w:line="240" w:lineRule="auto"/>
              <w:jc w:val="both"/>
              <w:rPr>
                <w:rFonts w:ascii="Times New Roman" w:hAnsi="Times New Roman" w:cs="Times New Roman"/>
                <w:sz w:val="24"/>
                <w:szCs w:val="24"/>
              </w:rPr>
            </w:pPr>
          </w:p>
          <w:p w:rsidR="00AF0CA4" w:rsidRDefault="00AF0CA4" w:rsidP="00627FE6">
            <w:pPr>
              <w:spacing w:after="0" w:line="240" w:lineRule="auto"/>
              <w:jc w:val="both"/>
              <w:rPr>
                <w:rFonts w:ascii="Times New Roman" w:hAnsi="Times New Roman" w:cs="Times New Roman"/>
                <w:sz w:val="24"/>
                <w:szCs w:val="24"/>
              </w:rPr>
            </w:pPr>
          </w:p>
          <w:p w:rsidR="00AF0CA4" w:rsidRPr="005974AB" w:rsidRDefault="00AF0CA4" w:rsidP="00627FE6">
            <w:pPr>
              <w:spacing w:after="0" w:line="240" w:lineRule="auto"/>
              <w:jc w:val="both"/>
              <w:rPr>
                <w:rFonts w:ascii="Times New Roman" w:hAnsi="Times New Roman" w:cs="Times New Roman"/>
                <w:sz w:val="24"/>
                <w:szCs w:val="24"/>
              </w:rPr>
            </w:pPr>
          </w:p>
        </w:tc>
      </w:tr>
    </w:tbl>
    <w:p w:rsidR="00C51D34" w:rsidRDefault="00C023E1" w:rsidP="003D7D77">
      <w:pPr>
        <w:spacing w:after="0" w:line="240" w:lineRule="auto"/>
        <w:jc w:val="center"/>
        <w:rPr>
          <w:rFonts w:ascii="Times New Roman" w:hAnsi="Times New Roman" w:cs="Times New Roman"/>
          <w:b/>
          <w:sz w:val="24"/>
          <w:szCs w:val="24"/>
          <w:lang w:val="kk-KZ"/>
        </w:rPr>
      </w:pPr>
      <w:proofErr w:type="spellStart"/>
      <w:r w:rsidRPr="005974AB">
        <w:rPr>
          <w:rFonts w:ascii="Times New Roman" w:hAnsi="Times New Roman" w:cs="Times New Roman"/>
          <w:b/>
          <w:sz w:val="24"/>
          <w:szCs w:val="24"/>
        </w:rPr>
        <w:t>Құрылыспен</w:t>
      </w:r>
      <w:proofErr w:type="spellEnd"/>
      <w:r w:rsidRPr="00C51D34">
        <w:rPr>
          <w:rFonts w:ascii="Times New Roman" w:hAnsi="Times New Roman" w:cs="Times New Roman"/>
          <w:b/>
          <w:sz w:val="24"/>
          <w:szCs w:val="24"/>
        </w:rPr>
        <w:t xml:space="preserve"> </w:t>
      </w:r>
      <w:proofErr w:type="spellStart"/>
      <w:r w:rsidRPr="005974AB">
        <w:rPr>
          <w:rFonts w:ascii="Times New Roman" w:hAnsi="Times New Roman" w:cs="Times New Roman"/>
          <w:b/>
          <w:sz w:val="24"/>
          <w:szCs w:val="24"/>
        </w:rPr>
        <w:t>байланысты</w:t>
      </w:r>
      <w:proofErr w:type="spellEnd"/>
      <w:r w:rsidRPr="00C51D34">
        <w:rPr>
          <w:rFonts w:ascii="Times New Roman" w:hAnsi="Times New Roman" w:cs="Times New Roman"/>
          <w:b/>
          <w:sz w:val="24"/>
          <w:szCs w:val="24"/>
        </w:rPr>
        <w:t xml:space="preserve"> </w:t>
      </w:r>
      <w:proofErr w:type="spellStart"/>
      <w:r w:rsidRPr="005974AB">
        <w:rPr>
          <w:rFonts w:ascii="Times New Roman" w:hAnsi="Times New Roman" w:cs="Times New Roman"/>
          <w:b/>
          <w:sz w:val="24"/>
          <w:szCs w:val="24"/>
        </w:rPr>
        <w:t>емес</w:t>
      </w:r>
      <w:proofErr w:type="spellEnd"/>
      <w:r w:rsidRPr="00C51D34">
        <w:rPr>
          <w:rFonts w:ascii="Times New Roman" w:hAnsi="Times New Roman" w:cs="Times New Roman"/>
          <w:b/>
          <w:sz w:val="24"/>
          <w:szCs w:val="24"/>
        </w:rPr>
        <w:t xml:space="preserve"> </w:t>
      </w:r>
      <w:proofErr w:type="spellStart"/>
      <w:r w:rsidRPr="005974AB">
        <w:rPr>
          <w:rFonts w:ascii="Times New Roman" w:hAnsi="Times New Roman" w:cs="Times New Roman"/>
          <w:b/>
          <w:sz w:val="24"/>
          <w:szCs w:val="24"/>
        </w:rPr>
        <w:t>жұмыстарды</w:t>
      </w:r>
      <w:proofErr w:type="spellEnd"/>
      <w:r w:rsidRPr="00C51D34">
        <w:rPr>
          <w:rFonts w:ascii="Times New Roman" w:hAnsi="Times New Roman" w:cs="Times New Roman"/>
          <w:b/>
          <w:sz w:val="24"/>
          <w:szCs w:val="24"/>
        </w:rPr>
        <w:t xml:space="preserve"> </w:t>
      </w:r>
      <w:proofErr w:type="spellStart"/>
      <w:r w:rsidRPr="005974AB">
        <w:rPr>
          <w:rFonts w:ascii="Times New Roman" w:hAnsi="Times New Roman" w:cs="Times New Roman"/>
          <w:b/>
          <w:sz w:val="24"/>
          <w:szCs w:val="24"/>
        </w:rPr>
        <w:t>мемлекеттіксатып</w:t>
      </w:r>
      <w:proofErr w:type="spellEnd"/>
      <w:r w:rsidRPr="005974AB">
        <w:rPr>
          <w:rFonts w:ascii="Times New Roman" w:hAnsi="Times New Roman" w:cs="Times New Roman"/>
          <w:b/>
          <w:sz w:val="24"/>
          <w:szCs w:val="24"/>
        </w:rPr>
        <w:t xml:space="preserve"> </w:t>
      </w:r>
      <w:proofErr w:type="spellStart"/>
      <w:r w:rsidRPr="005974AB">
        <w:rPr>
          <w:rFonts w:ascii="Times New Roman" w:hAnsi="Times New Roman" w:cs="Times New Roman"/>
          <w:b/>
          <w:sz w:val="24"/>
          <w:szCs w:val="24"/>
        </w:rPr>
        <w:t>алуды</w:t>
      </w:r>
      <w:proofErr w:type="spellEnd"/>
      <w:r w:rsidRPr="005974AB">
        <w:rPr>
          <w:rFonts w:ascii="Times New Roman" w:hAnsi="Times New Roman" w:cs="Times New Roman"/>
          <w:b/>
          <w:sz w:val="24"/>
          <w:szCs w:val="24"/>
        </w:rPr>
        <w:t xml:space="preserve"> </w:t>
      </w:r>
      <w:proofErr w:type="spellStart"/>
      <w:r w:rsidRPr="005974AB">
        <w:rPr>
          <w:rFonts w:ascii="Times New Roman" w:hAnsi="Times New Roman" w:cs="Times New Roman"/>
          <w:b/>
          <w:sz w:val="24"/>
          <w:szCs w:val="24"/>
        </w:rPr>
        <w:t>жүзеге</w:t>
      </w:r>
      <w:proofErr w:type="spellEnd"/>
      <w:r w:rsidRPr="005974AB">
        <w:rPr>
          <w:rFonts w:ascii="Times New Roman" w:hAnsi="Times New Roman" w:cs="Times New Roman"/>
          <w:b/>
          <w:sz w:val="24"/>
          <w:szCs w:val="24"/>
        </w:rPr>
        <w:t xml:space="preserve"> </w:t>
      </w:r>
    </w:p>
    <w:p w:rsidR="003D7D77" w:rsidRPr="00C51D34" w:rsidRDefault="00C023E1" w:rsidP="003D7D77">
      <w:pPr>
        <w:spacing w:after="0" w:line="240" w:lineRule="auto"/>
        <w:jc w:val="center"/>
        <w:rPr>
          <w:rFonts w:ascii="Times New Roman" w:hAnsi="Times New Roman" w:cs="Times New Roman"/>
          <w:b/>
          <w:sz w:val="24"/>
          <w:szCs w:val="24"/>
          <w:lang w:val="kk-KZ"/>
        </w:rPr>
      </w:pPr>
      <w:r w:rsidRPr="00C51D34">
        <w:rPr>
          <w:rFonts w:ascii="Times New Roman" w:hAnsi="Times New Roman" w:cs="Times New Roman"/>
          <w:b/>
          <w:sz w:val="24"/>
          <w:szCs w:val="24"/>
          <w:lang w:val="kk-KZ"/>
        </w:rPr>
        <w:t xml:space="preserve">асыру кезінде әлеуетті өнім берушіге қойылатын біліктілік талаптары </w:t>
      </w:r>
    </w:p>
    <w:p w:rsidR="00C023E1" w:rsidRPr="00D236E8" w:rsidRDefault="00C023E1" w:rsidP="003D7D77">
      <w:pPr>
        <w:spacing w:after="0" w:line="240" w:lineRule="auto"/>
        <w:jc w:val="center"/>
        <w:rPr>
          <w:rFonts w:ascii="Times New Roman" w:hAnsi="Times New Roman" w:cs="Times New Roman"/>
          <w:b/>
          <w:sz w:val="24"/>
          <w:szCs w:val="24"/>
          <w:lang w:val="kk-KZ"/>
        </w:rPr>
      </w:pPr>
      <w:r w:rsidRPr="00D236E8">
        <w:rPr>
          <w:rFonts w:ascii="Times New Roman" w:hAnsi="Times New Roman" w:cs="Times New Roman"/>
          <w:b/>
          <w:sz w:val="24"/>
          <w:szCs w:val="24"/>
          <w:lang w:val="kk-KZ"/>
        </w:rPr>
        <w:t>(тапсырыс беруші толтырады)</w:t>
      </w:r>
    </w:p>
    <w:p w:rsidR="003D7D77" w:rsidRPr="00D236E8" w:rsidRDefault="003D7D77" w:rsidP="003D7D77">
      <w:pPr>
        <w:spacing w:after="0" w:line="240" w:lineRule="auto"/>
        <w:jc w:val="center"/>
        <w:rPr>
          <w:rFonts w:ascii="Times New Roman" w:hAnsi="Times New Roman" w:cs="Times New Roman"/>
          <w:b/>
          <w:sz w:val="24"/>
          <w:szCs w:val="24"/>
          <w:lang w:val="kk-KZ"/>
        </w:rPr>
      </w:pPr>
    </w:p>
    <w:p w:rsidR="00C023E1" w:rsidRPr="005974AB" w:rsidRDefault="00C023E1" w:rsidP="0044197F">
      <w:pPr>
        <w:spacing w:after="0" w:line="240" w:lineRule="auto"/>
        <w:jc w:val="both"/>
        <w:rPr>
          <w:rStyle w:val="s0"/>
          <w:color w:val="auto"/>
          <w:sz w:val="24"/>
          <w:szCs w:val="24"/>
          <w:u w:val="single"/>
          <w:lang w:val="kk-KZ"/>
        </w:rPr>
      </w:pPr>
      <w:r w:rsidRPr="00D236E8">
        <w:rPr>
          <w:rFonts w:ascii="Times New Roman" w:hAnsi="Times New Roman" w:cs="Times New Roman"/>
          <w:sz w:val="24"/>
          <w:szCs w:val="24"/>
          <w:lang w:val="kk-KZ"/>
        </w:rPr>
        <w:t xml:space="preserve">Тапсырыс берушінің атауы </w:t>
      </w:r>
      <w:r w:rsidRPr="005974AB">
        <w:rPr>
          <w:rStyle w:val="s0"/>
          <w:color w:val="auto"/>
          <w:sz w:val="24"/>
          <w:szCs w:val="24"/>
          <w:u w:val="single"/>
          <w:lang w:val="kk-KZ"/>
        </w:rPr>
        <w:t>Қазтелерадио АҚ</w:t>
      </w:r>
    </w:p>
    <w:p w:rsidR="00FD7D14" w:rsidRPr="005974AB" w:rsidRDefault="00FD7D14" w:rsidP="0044197F">
      <w:pPr>
        <w:spacing w:after="0" w:line="240" w:lineRule="auto"/>
        <w:jc w:val="both"/>
        <w:rPr>
          <w:rFonts w:ascii="Times New Roman" w:hAnsi="Times New Roman" w:cs="Times New Roman"/>
          <w:sz w:val="24"/>
          <w:szCs w:val="24"/>
          <w:lang w:val="kk-KZ"/>
        </w:rPr>
      </w:pPr>
      <w:r w:rsidRPr="005974AB">
        <w:rPr>
          <w:rFonts w:ascii="Times New Roman" w:hAnsi="Times New Roman" w:cs="Times New Roman"/>
          <w:sz w:val="24"/>
          <w:szCs w:val="24"/>
          <w:lang w:val="kk-KZ"/>
        </w:rPr>
        <w:t xml:space="preserve">Ұйымдастырушының атауы </w:t>
      </w:r>
      <w:r w:rsidRPr="005974AB">
        <w:rPr>
          <w:rStyle w:val="s0"/>
          <w:color w:val="auto"/>
          <w:sz w:val="24"/>
          <w:szCs w:val="24"/>
          <w:u w:val="single"/>
          <w:lang w:val="kk-KZ"/>
        </w:rPr>
        <w:t>Қазтелерадио АҚ</w:t>
      </w:r>
    </w:p>
    <w:p w:rsidR="00C023E1" w:rsidRPr="005974AB" w:rsidRDefault="00C023E1" w:rsidP="0044197F">
      <w:pPr>
        <w:spacing w:after="0" w:line="240" w:lineRule="auto"/>
        <w:jc w:val="both"/>
        <w:rPr>
          <w:rFonts w:ascii="Times New Roman" w:hAnsi="Times New Roman" w:cs="Times New Roman"/>
          <w:sz w:val="24"/>
          <w:szCs w:val="24"/>
          <w:lang w:val="kk-KZ"/>
        </w:rPr>
      </w:pPr>
      <w:r w:rsidRPr="005974AB">
        <w:rPr>
          <w:rFonts w:ascii="Times New Roman" w:hAnsi="Times New Roman" w:cs="Times New Roman"/>
          <w:sz w:val="24"/>
          <w:szCs w:val="24"/>
          <w:lang w:val="kk-KZ"/>
        </w:rPr>
        <w:t>Конкурстың №_____________________________</w:t>
      </w:r>
    </w:p>
    <w:p w:rsidR="008B2272" w:rsidRPr="005974AB" w:rsidRDefault="00C023E1" w:rsidP="0089135E">
      <w:pPr>
        <w:spacing w:after="0" w:line="240" w:lineRule="auto"/>
        <w:rPr>
          <w:rStyle w:val="anegp0gi0b9av8jahpyh"/>
          <w:rFonts w:ascii="Times New Roman" w:hAnsi="Times New Roman" w:cs="Times New Roman"/>
          <w:b/>
          <w:sz w:val="24"/>
          <w:szCs w:val="24"/>
          <w:u w:val="single"/>
          <w:lang w:val="kk-KZ"/>
        </w:rPr>
      </w:pPr>
      <w:r w:rsidRPr="00D236E8">
        <w:rPr>
          <w:rFonts w:ascii="Times New Roman" w:hAnsi="Times New Roman" w:cs="Times New Roman"/>
          <w:sz w:val="24"/>
          <w:szCs w:val="24"/>
          <w:lang w:val="kk-KZ"/>
        </w:rPr>
        <w:t xml:space="preserve">Конкурстың атауы </w:t>
      </w:r>
      <w:r w:rsidR="0089135E" w:rsidRPr="0089135E">
        <w:rPr>
          <w:rStyle w:val="anegp0gi0b9av8jahpyh"/>
          <w:rFonts w:ascii="Times New Roman" w:hAnsi="Times New Roman" w:cs="Times New Roman"/>
          <w:b/>
          <w:sz w:val="24"/>
          <w:szCs w:val="24"/>
          <w:u w:val="single"/>
          <w:lang w:val="kk-KZ"/>
        </w:rPr>
        <w:t>Басқарудың/бақылаудың/мониторингтің/есепке алудың/диспетчерлеудің автоматтандырылған жүйелерін монтаждау/енгізу жөніндегі жұмыстар</w:t>
      </w:r>
    </w:p>
    <w:p w:rsidR="00C023E1" w:rsidRPr="005974AB" w:rsidRDefault="00C023E1" w:rsidP="0044197F">
      <w:pPr>
        <w:spacing w:after="0" w:line="240" w:lineRule="auto"/>
        <w:jc w:val="both"/>
        <w:rPr>
          <w:rFonts w:ascii="Times New Roman" w:hAnsi="Times New Roman" w:cs="Times New Roman"/>
          <w:sz w:val="24"/>
          <w:szCs w:val="24"/>
          <w:lang w:val="kk-KZ"/>
        </w:rPr>
      </w:pPr>
      <w:r w:rsidRPr="005974AB">
        <w:rPr>
          <w:rFonts w:ascii="Times New Roman" w:hAnsi="Times New Roman" w:cs="Times New Roman"/>
          <w:sz w:val="24"/>
          <w:szCs w:val="24"/>
          <w:lang w:val="kk-KZ"/>
        </w:rPr>
        <w:t>Лоттың №_________________________________</w:t>
      </w:r>
    </w:p>
    <w:p w:rsidR="007D0230" w:rsidRPr="005974AB" w:rsidRDefault="00C023E1" w:rsidP="0089135E">
      <w:pPr>
        <w:spacing w:after="0" w:line="240" w:lineRule="auto"/>
        <w:rPr>
          <w:rFonts w:ascii="Times New Roman" w:hAnsi="Times New Roman" w:cs="Times New Roman"/>
          <w:sz w:val="24"/>
          <w:szCs w:val="24"/>
          <w:lang w:val="kk-KZ"/>
        </w:rPr>
      </w:pPr>
      <w:r w:rsidRPr="005974AB">
        <w:rPr>
          <w:rFonts w:ascii="Times New Roman" w:hAnsi="Times New Roman" w:cs="Times New Roman"/>
          <w:sz w:val="24"/>
          <w:szCs w:val="24"/>
          <w:lang w:val="kk-KZ"/>
        </w:rPr>
        <w:t>Лоттың атауы</w:t>
      </w:r>
      <w:r w:rsidR="0044197F" w:rsidRPr="005974AB">
        <w:rPr>
          <w:lang w:val="kk-KZ"/>
        </w:rPr>
        <w:t xml:space="preserve"> </w:t>
      </w:r>
      <w:r w:rsidR="0089135E" w:rsidRPr="0089135E">
        <w:rPr>
          <w:rFonts w:ascii="Times New Roman" w:hAnsi="Times New Roman" w:cs="Times New Roman"/>
          <w:b/>
          <w:sz w:val="24"/>
          <w:szCs w:val="24"/>
          <w:u w:val="single"/>
          <w:lang w:val="kk-KZ"/>
        </w:rPr>
        <w:t>Басқарудың/бақылаудың/мониторингтің/есепке алудың/диспетчерлеудің автоматтандырылған жүйелерін монтаждау/енгізу жөніндегі жұмыстар</w:t>
      </w:r>
    </w:p>
    <w:p w:rsidR="00C023E1" w:rsidRPr="005974AB" w:rsidRDefault="00C023E1" w:rsidP="0044197F">
      <w:pPr>
        <w:spacing w:after="0" w:line="240" w:lineRule="auto"/>
        <w:jc w:val="both"/>
        <w:rPr>
          <w:rFonts w:ascii="Times New Roman" w:hAnsi="Times New Roman" w:cs="Times New Roman"/>
          <w:sz w:val="24"/>
          <w:szCs w:val="24"/>
          <w:lang w:val="kk-KZ"/>
        </w:rPr>
      </w:pPr>
      <w:r w:rsidRPr="005974AB">
        <w:rPr>
          <w:rFonts w:ascii="Times New Roman" w:hAnsi="Times New Roman" w:cs="Times New Roman"/>
          <w:sz w:val="24"/>
          <w:szCs w:val="24"/>
          <w:lang w:val="kk-KZ"/>
        </w:rPr>
        <w:t>Әлеуетті өнім беруші мынадай біліктілік талаптарына сәйкес келуі тиіс.</w:t>
      </w:r>
    </w:p>
    <w:p w:rsidR="00C023E1" w:rsidRPr="00C51D34" w:rsidRDefault="00C023E1" w:rsidP="00627FE6">
      <w:pPr>
        <w:spacing w:after="0" w:line="240" w:lineRule="auto"/>
        <w:jc w:val="both"/>
        <w:rPr>
          <w:rFonts w:ascii="Times New Roman" w:hAnsi="Times New Roman" w:cs="Times New Roman"/>
          <w:sz w:val="24"/>
          <w:szCs w:val="24"/>
          <w:lang w:val="kk-KZ"/>
        </w:rPr>
      </w:pPr>
      <w:r w:rsidRPr="005974AB">
        <w:rPr>
          <w:rFonts w:ascii="Times New Roman" w:hAnsi="Times New Roman" w:cs="Times New Roman"/>
          <w:sz w:val="24"/>
          <w:szCs w:val="24"/>
          <w:lang w:val="kk-KZ"/>
        </w:rPr>
        <w:t xml:space="preserve">      </w:t>
      </w:r>
      <w:r w:rsidRPr="00C51D34">
        <w:rPr>
          <w:rFonts w:ascii="Times New Roman" w:hAnsi="Times New Roman" w:cs="Times New Roman"/>
          <w:sz w:val="24"/>
          <w:szCs w:val="24"/>
          <w:lang w:val="kk-KZ"/>
        </w:rPr>
        <w:t>1. Қазақстан Республикасының рұқсаттар мен хабарламалар туралы заңнамасына сәйкес жұмыстарды орындауға рұқсаттың (хабарламаның) болуы.</w:t>
      </w:r>
    </w:p>
    <w:p w:rsidR="00C023E1" w:rsidRPr="00D236E8" w:rsidRDefault="00C023E1" w:rsidP="00627FE6">
      <w:pPr>
        <w:spacing w:after="0" w:line="240" w:lineRule="auto"/>
        <w:jc w:val="both"/>
        <w:rPr>
          <w:rFonts w:ascii="Times New Roman" w:hAnsi="Times New Roman" w:cs="Times New Roman"/>
          <w:sz w:val="24"/>
          <w:szCs w:val="24"/>
          <w:lang w:val="kk-KZ"/>
        </w:rPr>
      </w:pPr>
      <w:r w:rsidRPr="00C51D34">
        <w:rPr>
          <w:rFonts w:ascii="Times New Roman" w:hAnsi="Times New Roman" w:cs="Times New Roman"/>
          <w:sz w:val="24"/>
          <w:szCs w:val="24"/>
          <w:lang w:val="kk-KZ"/>
        </w:rPr>
        <w:t xml:space="preserve">      </w:t>
      </w:r>
      <w:r w:rsidRPr="00D236E8">
        <w:rPr>
          <w:rFonts w:ascii="Times New Roman" w:hAnsi="Times New Roman" w:cs="Times New Roman"/>
          <w:sz w:val="24"/>
          <w:szCs w:val="24"/>
          <w:lang w:val="kk-KZ"/>
        </w:rPr>
        <w:t>Егер жұмыстарды орындау тиісті рұқсат алуды, хабарлама жіберуді талап еткен жағдайда, мынадай мәліметтерді толтыру қажет.</w:t>
      </w:r>
    </w:p>
    <w:tbl>
      <w:tblPr>
        <w:tblW w:w="935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6"/>
        <w:gridCol w:w="8930"/>
      </w:tblGrid>
      <w:tr w:rsidR="00C023E1" w:rsidRPr="005974AB" w:rsidTr="00C51D34">
        <w:trPr>
          <w:trHeight w:val="328"/>
        </w:trPr>
        <w:tc>
          <w:tcPr>
            <w:tcW w:w="426" w:type="dxa"/>
            <w:shd w:val="clear" w:color="auto" w:fill="auto"/>
            <w:tcMar>
              <w:top w:w="45" w:type="dxa"/>
              <w:left w:w="75" w:type="dxa"/>
              <w:bottom w:w="45" w:type="dxa"/>
              <w:right w:w="75" w:type="dxa"/>
            </w:tcMar>
            <w:hideMark/>
          </w:tcPr>
          <w:p w:rsidR="00FE7FC5"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w:t>
            </w:r>
          </w:p>
        </w:tc>
        <w:tc>
          <w:tcPr>
            <w:tcW w:w="8930" w:type="dxa"/>
            <w:shd w:val="clear" w:color="auto" w:fill="auto"/>
            <w:tcMar>
              <w:top w:w="45" w:type="dxa"/>
              <w:left w:w="75" w:type="dxa"/>
              <w:bottom w:w="45" w:type="dxa"/>
              <w:right w:w="75" w:type="dxa"/>
            </w:tcMar>
            <w:hideMark/>
          </w:tcPr>
          <w:p w:rsidR="00FE7FC5"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Рұқсаттың (хабарламаның) атауы</w:t>
            </w:r>
          </w:p>
        </w:tc>
      </w:tr>
      <w:tr w:rsidR="00C023E1" w:rsidRPr="005974AB" w:rsidTr="00C51D34">
        <w:trPr>
          <w:trHeight w:val="278"/>
        </w:trPr>
        <w:tc>
          <w:tcPr>
            <w:tcW w:w="426" w:type="dxa"/>
            <w:shd w:val="clear" w:color="auto" w:fill="auto"/>
            <w:tcMar>
              <w:top w:w="45" w:type="dxa"/>
              <w:left w:w="75" w:type="dxa"/>
              <w:bottom w:w="45" w:type="dxa"/>
              <w:right w:w="75" w:type="dxa"/>
            </w:tcMar>
            <w:hideMark/>
          </w:tcPr>
          <w:p w:rsidR="00FE7FC5"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1</w:t>
            </w:r>
          </w:p>
        </w:tc>
        <w:tc>
          <w:tcPr>
            <w:tcW w:w="8930" w:type="dxa"/>
            <w:shd w:val="clear" w:color="auto" w:fill="auto"/>
            <w:tcMar>
              <w:top w:w="45" w:type="dxa"/>
              <w:left w:w="75" w:type="dxa"/>
              <w:bottom w:w="45" w:type="dxa"/>
              <w:right w:w="75" w:type="dxa"/>
            </w:tcMar>
            <w:hideMark/>
          </w:tcPr>
          <w:p w:rsidR="00C023E1" w:rsidRPr="005974AB" w:rsidRDefault="00362BBB"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lang w:val="kk-KZ"/>
              </w:rPr>
              <w:t>Талап етілмейді</w:t>
            </w:r>
          </w:p>
        </w:tc>
      </w:tr>
    </w:tbl>
    <w:p w:rsidR="00C023E1"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Егер</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жұмыстарды</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орындау</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тиі</w:t>
      </w:r>
      <w:proofErr w:type="gramStart"/>
      <w:r w:rsidRPr="005974AB">
        <w:rPr>
          <w:rFonts w:ascii="Times New Roman" w:hAnsi="Times New Roman" w:cs="Times New Roman"/>
          <w:sz w:val="24"/>
          <w:szCs w:val="24"/>
        </w:rPr>
        <w:t>ст</w:t>
      </w:r>
      <w:proofErr w:type="gramEnd"/>
      <w:r w:rsidRPr="005974AB">
        <w:rPr>
          <w:rFonts w:ascii="Times New Roman" w:hAnsi="Times New Roman" w:cs="Times New Roman"/>
          <w:sz w:val="24"/>
          <w:szCs w:val="24"/>
        </w:rPr>
        <w:t>і</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рұқсат</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алуды</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хабарлама</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жіберуді</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талап</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етпесе</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онда</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бұл</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мәліметтер</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толтырылмайды</w:t>
      </w:r>
      <w:proofErr w:type="spellEnd"/>
      <w:r w:rsidRPr="005974AB">
        <w:rPr>
          <w:rFonts w:ascii="Times New Roman" w:hAnsi="Times New Roman" w:cs="Times New Roman"/>
          <w:sz w:val="24"/>
          <w:szCs w:val="24"/>
        </w:rPr>
        <w:t>.</w:t>
      </w:r>
    </w:p>
    <w:p w:rsidR="00C023E1"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 xml:space="preserve">      2. Республикалық бюджет туралы заңда </w:t>
      </w:r>
      <w:proofErr w:type="spellStart"/>
      <w:r w:rsidRPr="005974AB">
        <w:rPr>
          <w:rFonts w:ascii="Times New Roman" w:hAnsi="Times New Roman" w:cs="Times New Roman"/>
          <w:sz w:val="24"/>
          <w:szCs w:val="24"/>
        </w:rPr>
        <w:t>тиісті</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қаржы</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жылына</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белгіленген</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айлық</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есептік</w:t>
      </w:r>
      <w:proofErr w:type="spellEnd"/>
      <w:r w:rsidRPr="005974AB">
        <w:rPr>
          <w:rFonts w:ascii="Times New Roman" w:hAnsi="Times New Roman" w:cs="Times New Roman"/>
          <w:sz w:val="24"/>
          <w:szCs w:val="24"/>
        </w:rPr>
        <w:t xml:space="preserve"> </w:t>
      </w:r>
      <w:proofErr w:type="spellStart"/>
      <w:proofErr w:type="gramStart"/>
      <w:r w:rsidRPr="005974AB">
        <w:rPr>
          <w:rFonts w:ascii="Times New Roman" w:hAnsi="Times New Roman" w:cs="Times New Roman"/>
          <w:sz w:val="24"/>
          <w:szCs w:val="24"/>
        </w:rPr>
        <w:t>к</w:t>
      </w:r>
      <w:proofErr w:type="gramEnd"/>
      <w:r w:rsidRPr="005974AB">
        <w:rPr>
          <w:rFonts w:ascii="Times New Roman" w:hAnsi="Times New Roman" w:cs="Times New Roman"/>
          <w:sz w:val="24"/>
          <w:szCs w:val="24"/>
        </w:rPr>
        <w:t>өрсеткіштің</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алты</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еселенген</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мөлшерінен</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асатын</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салық</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берешегінің</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болмауы</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мемлекеттік</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кірістер</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органдарының</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мәліметтері</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негізінде</w:t>
      </w:r>
      <w:proofErr w:type="spellEnd"/>
      <w:r w:rsidRPr="005974AB">
        <w:rPr>
          <w:rFonts w:ascii="Times New Roman" w:hAnsi="Times New Roman" w:cs="Times New Roman"/>
          <w:sz w:val="24"/>
          <w:szCs w:val="24"/>
        </w:rPr>
        <w:t xml:space="preserve"> веб-портал </w:t>
      </w:r>
      <w:proofErr w:type="spellStart"/>
      <w:r w:rsidRPr="005974AB">
        <w:rPr>
          <w:rFonts w:ascii="Times New Roman" w:hAnsi="Times New Roman" w:cs="Times New Roman"/>
          <w:sz w:val="24"/>
          <w:szCs w:val="24"/>
        </w:rPr>
        <w:t>автоматты</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түрде</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айқындайды</w:t>
      </w:r>
      <w:proofErr w:type="spellEnd"/>
      <w:r w:rsidRPr="005974AB">
        <w:rPr>
          <w:rFonts w:ascii="Times New Roman" w:hAnsi="Times New Roman" w:cs="Times New Roman"/>
          <w:sz w:val="24"/>
          <w:szCs w:val="24"/>
        </w:rPr>
        <w:t>).</w:t>
      </w:r>
    </w:p>
    <w:p w:rsidR="00C023E1"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 xml:space="preserve">      3. </w:t>
      </w:r>
      <w:proofErr w:type="spellStart"/>
      <w:r w:rsidRPr="005974AB">
        <w:rPr>
          <w:rFonts w:ascii="Times New Roman" w:hAnsi="Times New Roman" w:cs="Times New Roman"/>
          <w:sz w:val="24"/>
          <w:szCs w:val="24"/>
        </w:rPr>
        <w:t>Банкроттық</w:t>
      </w:r>
      <w:proofErr w:type="spellEnd"/>
      <w:r w:rsidRPr="005974AB">
        <w:rPr>
          <w:rFonts w:ascii="Times New Roman" w:hAnsi="Times New Roman" w:cs="Times New Roman"/>
          <w:sz w:val="24"/>
          <w:szCs w:val="24"/>
        </w:rPr>
        <w:t xml:space="preserve"> не </w:t>
      </w:r>
      <w:proofErr w:type="spellStart"/>
      <w:r w:rsidRPr="005974AB">
        <w:rPr>
          <w:rFonts w:ascii="Times New Roman" w:hAnsi="Times New Roman" w:cs="Times New Roman"/>
          <w:sz w:val="24"/>
          <w:szCs w:val="24"/>
        </w:rPr>
        <w:t>тарату</w:t>
      </w:r>
      <w:proofErr w:type="spellEnd"/>
      <w:r w:rsidRPr="005974AB">
        <w:rPr>
          <w:rFonts w:ascii="Times New Roman" w:hAnsi="Times New Roman" w:cs="Times New Roman"/>
          <w:sz w:val="24"/>
          <w:szCs w:val="24"/>
        </w:rPr>
        <w:t xml:space="preserve"> </w:t>
      </w:r>
      <w:proofErr w:type="spellStart"/>
      <w:proofErr w:type="gramStart"/>
      <w:r w:rsidRPr="005974AB">
        <w:rPr>
          <w:rFonts w:ascii="Times New Roman" w:hAnsi="Times New Roman" w:cs="Times New Roman"/>
          <w:sz w:val="24"/>
          <w:szCs w:val="24"/>
        </w:rPr>
        <w:t>р</w:t>
      </w:r>
      <w:proofErr w:type="gramEnd"/>
      <w:r w:rsidRPr="005974AB">
        <w:rPr>
          <w:rFonts w:ascii="Times New Roman" w:hAnsi="Times New Roman" w:cs="Times New Roman"/>
          <w:sz w:val="24"/>
          <w:szCs w:val="24"/>
        </w:rPr>
        <w:t>әсіміне</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жатпауға</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тиіс</w:t>
      </w:r>
      <w:proofErr w:type="spellEnd"/>
      <w:r w:rsidRPr="005974AB">
        <w:rPr>
          <w:rFonts w:ascii="Times New Roman" w:hAnsi="Times New Roman" w:cs="Times New Roman"/>
          <w:sz w:val="24"/>
          <w:szCs w:val="24"/>
        </w:rPr>
        <w:t>.</w:t>
      </w:r>
    </w:p>
    <w:p w:rsidR="00C023E1"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 xml:space="preserve">      4. </w:t>
      </w:r>
      <w:proofErr w:type="spellStart"/>
      <w:r w:rsidRPr="005974AB">
        <w:rPr>
          <w:rFonts w:ascii="Times New Roman" w:hAnsi="Times New Roman" w:cs="Times New Roman"/>
          <w:sz w:val="24"/>
          <w:szCs w:val="24"/>
        </w:rPr>
        <w:t>Қажетті</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материалдық</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және</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еңбек</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ресурстарының</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болуы</w:t>
      </w:r>
      <w:proofErr w:type="spellEnd"/>
    </w:p>
    <w:p w:rsidR="00C023E1"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      Материалдық ресурстар:</w:t>
      </w:r>
    </w:p>
    <w:tbl>
      <w:tblPr>
        <w:tblW w:w="940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6"/>
        <w:gridCol w:w="7938"/>
        <w:gridCol w:w="1037"/>
      </w:tblGrid>
      <w:tr w:rsidR="00641B8B" w:rsidRPr="005974AB" w:rsidTr="00C51D34">
        <w:trPr>
          <w:trHeight w:val="264"/>
        </w:trPr>
        <w:tc>
          <w:tcPr>
            <w:tcW w:w="42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641B8B" w:rsidRPr="005974AB" w:rsidRDefault="00641B8B"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w:t>
            </w:r>
          </w:p>
        </w:tc>
        <w:tc>
          <w:tcPr>
            <w:tcW w:w="79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641B8B" w:rsidRPr="005974AB" w:rsidRDefault="00641B8B"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Материалдық ресурстардың атауы</w:t>
            </w:r>
          </w:p>
        </w:tc>
        <w:tc>
          <w:tcPr>
            <w:tcW w:w="103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641B8B" w:rsidRPr="005974AB" w:rsidRDefault="00641B8B"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Саны</w:t>
            </w:r>
          </w:p>
        </w:tc>
      </w:tr>
      <w:tr w:rsidR="008F4875" w:rsidRPr="005974AB" w:rsidTr="00C51D34">
        <w:trPr>
          <w:trHeight w:val="258"/>
        </w:trPr>
        <w:tc>
          <w:tcPr>
            <w:tcW w:w="42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8F4875" w:rsidRPr="005974AB" w:rsidRDefault="008F4875"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1</w:t>
            </w:r>
          </w:p>
        </w:tc>
        <w:tc>
          <w:tcPr>
            <w:tcW w:w="79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8F4875" w:rsidRPr="005974AB" w:rsidRDefault="0044197F" w:rsidP="00627FE6">
            <w:pPr>
              <w:spacing w:after="0" w:line="240" w:lineRule="auto"/>
              <w:jc w:val="both"/>
              <w:rPr>
                <w:rFonts w:ascii="Times New Roman" w:hAnsi="Times New Roman" w:cs="Times New Roman"/>
                <w:sz w:val="24"/>
                <w:szCs w:val="24"/>
              </w:rPr>
            </w:pPr>
            <w:proofErr w:type="spellStart"/>
            <w:r w:rsidRPr="005974AB">
              <w:rPr>
                <w:rFonts w:ascii="Times New Roman" w:hAnsi="Times New Roman" w:cs="Times New Roman"/>
                <w:sz w:val="24"/>
                <w:szCs w:val="24"/>
              </w:rPr>
              <w:t>Талап</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етілмейді</w:t>
            </w:r>
            <w:proofErr w:type="spellEnd"/>
          </w:p>
        </w:tc>
        <w:tc>
          <w:tcPr>
            <w:tcW w:w="103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8F4875" w:rsidRPr="005974AB" w:rsidRDefault="008F4875" w:rsidP="00627FE6">
            <w:pPr>
              <w:spacing w:after="0" w:line="240" w:lineRule="auto"/>
              <w:jc w:val="both"/>
              <w:rPr>
                <w:rFonts w:ascii="Times New Roman" w:hAnsi="Times New Roman" w:cs="Times New Roman"/>
                <w:sz w:val="24"/>
                <w:szCs w:val="24"/>
              </w:rPr>
            </w:pPr>
          </w:p>
        </w:tc>
      </w:tr>
    </w:tbl>
    <w:p w:rsidR="00C023E1"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lang w:val="kk-KZ"/>
        </w:rPr>
        <w:t xml:space="preserve">      </w:t>
      </w:r>
      <w:proofErr w:type="spellStart"/>
      <w:r w:rsidRPr="005974AB">
        <w:rPr>
          <w:rFonts w:ascii="Times New Roman" w:hAnsi="Times New Roman" w:cs="Times New Roman"/>
          <w:sz w:val="24"/>
          <w:szCs w:val="24"/>
        </w:rPr>
        <w:t>Еңбек</w:t>
      </w:r>
      <w:proofErr w:type="spellEnd"/>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ресурстары</w:t>
      </w:r>
      <w:proofErr w:type="spellEnd"/>
      <w:r w:rsidRPr="005974AB">
        <w:rPr>
          <w:rFonts w:ascii="Times New Roman" w:hAnsi="Times New Roman" w:cs="Times New Roman"/>
          <w:sz w:val="24"/>
          <w:szCs w:val="24"/>
        </w:rPr>
        <w:t>:</w:t>
      </w:r>
    </w:p>
    <w:tbl>
      <w:tblPr>
        <w:tblW w:w="935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40"/>
        <w:gridCol w:w="7924"/>
        <w:gridCol w:w="992"/>
      </w:tblGrid>
      <w:tr w:rsidR="00C023E1" w:rsidRPr="005974AB" w:rsidTr="00C51D34">
        <w:trPr>
          <w:trHeight w:val="479"/>
        </w:trPr>
        <w:tc>
          <w:tcPr>
            <w:tcW w:w="440" w:type="dxa"/>
            <w:shd w:val="clear" w:color="auto" w:fill="auto"/>
            <w:tcMar>
              <w:top w:w="45" w:type="dxa"/>
              <w:left w:w="75" w:type="dxa"/>
              <w:bottom w:w="45" w:type="dxa"/>
              <w:right w:w="75" w:type="dxa"/>
            </w:tcMar>
            <w:hideMark/>
          </w:tcPr>
          <w:p w:rsidR="00FE7FC5"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w:t>
            </w:r>
          </w:p>
        </w:tc>
        <w:tc>
          <w:tcPr>
            <w:tcW w:w="7924" w:type="dxa"/>
            <w:shd w:val="clear" w:color="auto" w:fill="auto"/>
            <w:tcMar>
              <w:top w:w="45" w:type="dxa"/>
              <w:left w:w="75" w:type="dxa"/>
              <w:bottom w:w="45" w:type="dxa"/>
              <w:right w:w="75" w:type="dxa"/>
            </w:tcMar>
            <w:hideMark/>
          </w:tcPr>
          <w:p w:rsidR="00FE7FC5"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Еңбек ресурстарының атауы (мамандығы / біліктілігі)</w:t>
            </w:r>
          </w:p>
        </w:tc>
        <w:tc>
          <w:tcPr>
            <w:tcW w:w="992" w:type="dxa"/>
            <w:shd w:val="clear" w:color="auto" w:fill="auto"/>
            <w:tcMar>
              <w:top w:w="45" w:type="dxa"/>
              <w:left w:w="75" w:type="dxa"/>
              <w:bottom w:w="45" w:type="dxa"/>
              <w:right w:w="75" w:type="dxa"/>
            </w:tcMar>
            <w:hideMark/>
          </w:tcPr>
          <w:p w:rsidR="00FE7FC5"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Саны</w:t>
            </w:r>
          </w:p>
        </w:tc>
      </w:tr>
      <w:tr w:rsidR="00362BBB" w:rsidRPr="005974AB" w:rsidTr="00C51D34">
        <w:trPr>
          <w:trHeight w:val="465"/>
        </w:trPr>
        <w:tc>
          <w:tcPr>
            <w:tcW w:w="440" w:type="dxa"/>
            <w:shd w:val="clear" w:color="auto" w:fill="auto"/>
            <w:tcMar>
              <w:top w:w="45" w:type="dxa"/>
              <w:left w:w="75" w:type="dxa"/>
              <w:bottom w:w="45" w:type="dxa"/>
              <w:right w:w="75" w:type="dxa"/>
            </w:tcMar>
            <w:hideMark/>
          </w:tcPr>
          <w:p w:rsidR="00362BBB" w:rsidRPr="005974AB" w:rsidRDefault="00362BBB"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1</w:t>
            </w:r>
          </w:p>
        </w:tc>
        <w:tc>
          <w:tcPr>
            <w:tcW w:w="7924" w:type="dxa"/>
            <w:shd w:val="clear" w:color="auto" w:fill="auto"/>
            <w:tcMar>
              <w:top w:w="45" w:type="dxa"/>
              <w:left w:w="75" w:type="dxa"/>
              <w:bottom w:w="45" w:type="dxa"/>
              <w:right w:w="75" w:type="dxa"/>
            </w:tcMar>
            <w:hideMark/>
          </w:tcPr>
          <w:p w:rsidR="00362BBB" w:rsidRPr="005974AB" w:rsidRDefault="006D1161" w:rsidP="00627FE6">
            <w:pPr>
              <w:spacing w:after="0" w:line="240" w:lineRule="auto"/>
              <w:jc w:val="both"/>
              <w:rPr>
                <w:rFonts w:ascii="Times New Roman" w:hAnsi="Times New Roman" w:cs="Times New Roman"/>
                <w:sz w:val="24"/>
                <w:szCs w:val="24"/>
                <w:lang w:val="kk-KZ"/>
              </w:rPr>
            </w:pPr>
            <w:r w:rsidRPr="005974AB">
              <w:rPr>
                <w:rFonts w:ascii="Times New Roman" w:eastAsia="Times New Roman" w:hAnsi="Times New Roman" w:cs="Times New Roman"/>
                <w:sz w:val="24"/>
                <w:szCs w:val="24"/>
                <w:lang w:val="kk-KZ" w:eastAsia="ru-RU"/>
              </w:rPr>
              <w:t xml:space="preserve">Бейнебақылау, кіруді бақылау немесе күзет дабылы жүйелерін монтаждау және іске қосу жөніндегі маман. Біліктілік мынадай құжаттардың кез келгенімен расталады: тиісті сыныптағы жабдық өндірушінің </w:t>
            </w:r>
            <w:r w:rsidRPr="005974AB">
              <w:rPr>
                <w:rFonts w:ascii="Times New Roman" w:eastAsia="Times New Roman" w:hAnsi="Times New Roman" w:cs="Times New Roman"/>
                <w:sz w:val="24"/>
                <w:szCs w:val="24"/>
                <w:lang w:val="kk-KZ" w:eastAsia="ru-RU"/>
              </w:rPr>
              <w:lastRenderedPageBreak/>
              <w:t>сертификаты; оқу орталығында оқығаны туралы куәлік (сертификат); электротехникалық, радиотехникалық, телекоммуникациялық мамандық бойынша не қауіпсіздік жүйелері бойынша кәсіптік білім туралы диплом (куәлік). Ұсынылған құжаттар тапсыру және қорытындылау сәтінде өзекті және жарамды/жарамды болуы тиіс. Шет тіліндегі құжаттар әлеуетті өнім берушінің уәкілетті тұлғасының қолымен расталған мемлекеттік немесе орыс тіліндегі аудармасымен ұсынылады. Конкурсты өткізу барысында өтінімде көрсетілген маманды ауыстыруға жол берілмейді. Әр түрлі лоттарға әлеуетті өнім берушінің өтінімдерінде бір маманды көрсетуге жол беріледі. Шартты орындау кезінде маманды ауыстыруға Тапсырыс берушімен келісім бойынша біліктілігі тең маманға жол беріледі.</w:t>
            </w:r>
          </w:p>
        </w:tc>
        <w:tc>
          <w:tcPr>
            <w:tcW w:w="992" w:type="dxa"/>
            <w:shd w:val="clear" w:color="auto" w:fill="auto"/>
            <w:tcMar>
              <w:top w:w="45" w:type="dxa"/>
              <w:left w:w="75" w:type="dxa"/>
              <w:bottom w:w="45" w:type="dxa"/>
              <w:right w:w="75" w:type="dxa"/>
            </w:tcMar>
            <w:hideMark/>
          </w:tcPr>
          <w:p w:rsidR="00362BBB" w:rsidRPr="005974AB" w:rsidRDefault="006D1161" w:rsidP="00627FE6">
            <w:pPr>
              <w:spacing w:after="0" w:line="240" w:lineRule="auto"/>
              <w:jc w:val="both"/>
              <w:rPr>
                <w:rFonts w:ascii="Times New Roman" w:hAnsi="Times New Roman" w:cs="Times New Roman"/>
                <w:sz w:val="24"/>
                <w:szCs w:val="24"/>
                <w:lang w:val="kk-KZ"/>
              </w:rPr>
            </w:pPr>
            <w:r w:rsidRPr="005974AB">
              <w:rPr>
                <w:rFonts w:ascii="Times New Roman" w:hAnsi="Times New Roman" w:cs="Times New Roman"/>
                <w:sz w:val="24"/>
                <w:szCs w:val="24"/>
                <w:lang w:val="kk-KZ"/>
              </w:rPr>
              <w:lastRenderedPageBreak/>
              <w:t>2</w:t>
            </w:r>
          </w:p>
        </w:tc>
      </w:tr>
    </w:tbl>
    <w:p w:rsidR="00C023E1" w:rsidRPr="005974AB" w:rsidRDefault="00C023E1" w:rsidP="00627FE6">
      <w:pPr>
        <w:spacing w:after="0" w:line="240" w:lineRule="auto"/>
        <w:jc w:val="both"/>
        <w:rPr>
          <w:rFonts w:ascii="Times New Roman" w:hAnsi="Times New Roman" w:cs="Times New Roman"/>
          <w:sz w:val="24"/>
          <w:szCs w:val="24"/>
          <w:lang w:val="kk-KZ"/>
        </w:rPr>
      </w:pPr>
      <w:r w:rsidRPr="005974AB">
        <w:rPr>
          <w:rFonts w:ascii="Times New Roman" w:hAnsi="Times New Roman" w:cs="Times New Roman"/>
          <w:sz w:val="24"/>
          <w:szCs w:val="24"/>
          <w:lang w:val="kk-KZ"/>
        </w:rPr>
        <w:lastRenderedPageBreak/>
        <w:t>     5. Соңғы он жыл ішінде конкурста сатып алынатындарға ұқсас (сол сияқты) жұмыс тәжірибесінің болуы.</w:t>
      </w:r>
    </w:p>
    <w:p w:rsidR="00C023E1" w:rsidRPr="005974AB" w:rsidRDefault="00C023E1" w:rsidP="00627FE6">
      <w:pPr>
        <w:spacing w:after="0" w:line="240" w:lineRule="auto"/>
        <w:jc w:val="both"/>
        <w:rPr>
          <w:rFonts w:ascii="Times New Roman" w:hAnsi="Times New Roman" w:cs="Times New Roman"/>
          <w:sz w:val="24"/>
          <w:szCs w:val="24"/>
          <w:lang w:val="kk-KZ"/>
        </w:rPr>
      </w:pPr>
      <w:r w:rsidRPr="005974AB">
        <w:rPr>
          <w:rFonts w:ascii="Times New Roman" w:hAnsi="Times New Roman" w:cs="Times New Roman"/>
          <w:sz w:val="24"/>
          <w:szCs w:val="24"/>
          <w:lang w:val="kk-KZ"/>
        </w:rPr>
        <w:t>      Егер сатып алынатын жұмыстарды орындауға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 бойынша талап қойылмайды.</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79"/>
        <w:gridCol w:w="7351"/>
        <w:gridCol w:w="1626"/>
      </w:tblGrid>
      <w:tr w:rsidR="00C023E1" w:rsidRPr="005974AB" w:rsidTr="00C51D34">
        <w:trPr>
          <w:trHeight w:val="344"/>
        </w:trPr>
        <w:tc>
          <w:tcPr>
            <w:tcW w:w="0" w:type="auto"/>
            <w:shd w:val="clear" w:color="auto" w:fill="auto"/>
            <w:tcMar>
              <w:top w:w="45" w:type="dxa"/>
              <w:left w:w="75" w:type="dxa"/>
              <w:bottom w:w="45" w:type="dxa"/>
              <w:right w:w="75" w:type="dxa"/>
            </w:tcMar>
            <w:hideMark/>
          </w:tcPr>
          <w:p w:rsidR="00FE7FC5"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w:t>
            </w:r>
          </w:p>
        </w:tc>
        <w:tc>
          <w:tcPr>
            <w:tcW w:w="7351" w:type="dxa"/>
            <w:shd w:val="clear" w:color="auto" w:fill="auto"/>
            <w:tcMar>
              <w:top w:w="45" w:type="dxa"/>
              <w:left w:w="75" w:type="dxa"/>
              <w:bottom w:w="45" w:type="dxa"/>
              <w:right w:w="75" w:type="dxa"/>
            </w:tcMar>
            <w:hideMark/>
          </w:tcPr>
          <w:p w:rsidR="00FE7FC5"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Сатып алынатын жұмыстар мәнінің атауы (Лоттың атауы)</w:t>
            </w:r>
          </w:p>
        </w:tc>
        <w:tc>
          <w:tcPr>
            <w:tcW w:w="1626" w:type="dxa"/>
            <w:shd w:val="clear" w:color="auto" w:fill="auto"/>
            <w:tcMar>
              <w:top w:w="45" w:type="dxa"/>
              <w:left w:w="75" w:type="dxa"/>
              <w:bottom w:w="45" w:type="dxa"/>
              <w:right w:w="75" w:type="dxa"/>
            </w:tcMar>
            <w:hideMark/>
          </w:tcPr>
          <w:p w:rsidR="00FE7FC5"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Жылдар саны</w:t>
            </w:r>
          </w:p>
        </w:tc>
      </w:tr>
      <w:tr w:rsidR="00C023E1" w:rsidRPr="005974AB" w:rsidTr="00C51D34">
        <w:trPr>
          <w:trHeight w:val="462"/>
        </w:trPr>
        <w:tc>
          <w:tcPr>
            <w:tcW w:w="0" w:type="auto"/>
            <w:shd w:val="clear" w:color="auto" w:fill="auto"/>
            <w:tcMar>
              <w:top w:w="45" w:type="dxa"/>
              <w:left w:w="75" w:type="dxa"/>
              <w:bottom w:w="45" w:type="dxa"/>
              <w:right w:w="75" w:type="dxa"/>
            </w:tcMar>
            <w:hideMark/>
          </w:tcPr>
          <w:p w:rsidR="00FE7FC5"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1</w:t>
            </w:r>
          </w:p>
        </w:tc>
        <w:tc>
          <w:tcPr>
            <w:tcW w:w="7351" w:type="dxa"/>
            <w:shd w:val="clear" w:color="auto" w:fill="auto"/>
            <w:tcMar>
              <w:top w:w="45" w:type="dxa"/>
              <w:left w:w="75" w:type="dxa"/>
              <w:bottom w:w="45" w:type="dxa"/>
              <w:right w:w="75" w:type="dxa"/>
            </w:tcMar>
            <w:hideMark/>
          </w:tcPr>
          <w:p w:rsidR="00C023E1" w:rsidRPr="005974AB" w:rsidRDefault="007F3BB3" w:rsidP="006D1161">
            <w:pPr>
              <w:spacing w:after="0" w:line="240" w:lineRule="auto"/>
              <w:jc w:val="both"/>
              <w:rPr>
                <w:rFonts w:ascii="Times New Roman" w:hAnsi="Times New Roman" w:cs="Times New Roman"/>
                <w:sz w:val="24"/>
                <w:szCs w:val="24"/>
              </w:rPr>
            </w:pPr>
            <w:proofErr w:type="spellStart"/>
            <w:r w:rsidRPr="007F3BB3">
              <w:rPr>
                <w:rFonts w:ascii="Times New Roman" w:hAnsi="Times New Roman" w:cs="Times New Roman"/>
                <w:sz w:val="24"/>
                <w:szCs w:val="24"/>
              </w:rPr>
              <w:t>Талап</w:t>
            </w:r>
            <w:proofErr w:type="spellEnd"/>
            <w:r w:rsidRPr="007F3BB3">
              <w:rPr>
                <w:rFonts w:ascii="Times New Roman" w:hAnsi="Times New Roman" w:cs="Times New Roman"/>
                <w:sz w:val="24"/>
                <w:szCs w:val="24"/>
              </w:rPr>
              <w:t xml:space="preserve"> </w:t>
            </w:r>
            <w:proofErr w:type="spellStart"/>
            <w:r w:rsidRPr="007F3BB3">
              <w:rPr>
                <w:rFonts w:ascii="Times New Roman" w:hAnsi="Times New Roman" w:cs="Times New Roman"/>
                <w:sz w:val="24"/>
                <w:szCs w:val="24"/>
              </w:rPr>
              <w:t>етілмейді</w:t>
            </w:r>
            <w:proofErr w:type="spellEnd"/>
          </w:p>
        </w:tc>
        <w:tc>
          <w:tcPr>
            <w:tcW w:w="1626" w:type="dxa"/>
            <w:shd w:val="clear" w:color="auto" w:fill="auto"/>
            <w:tcMar>
              <w:top w:w="45" w:type="dxa"/>
              <w:left w:w="75" w:type="dxa"/>
              <w:bottom w:w="45" w:type="dxa"/>
              <w:right w:w="75" w:type="dxa"/>
            </w:tcMar>
            <w:hideMark/>
          </w:tcPr>
          <w:p w:rsidR="00C023E1" w:rsidRPr="005974AB" w:rsidRDefault="009B560B" w:rsidP="00627F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bl>
    <w:p w:rsidR="00C023E1" w:rsidRPr="005974AB" w:rsidRDefault="00C023E1" w:rsidP="00627FE6">
      <w:pPr>
        <w:spacing w:after="0" w:line="240" w:lineRule="auto"/>
        <w:jc w:val="both"/>
        <w:rPr>
          <w:rFonts w:ascii="Times New Roman" w:hAnsi="Times New Roman" w:cs="Times New Roman"/>
          <w:sz w:val="24"/>
          <w:szCs w:val="24"/>
        </w:rPr>
      </w:pPr>
      <w:r w:rsidRPr="005974AB">
        <w:rPr>
          <w:rFonts w:ascii="Times New Roman" w:hAnsi="Times New Roman" w:cs="Times New Roman"/>
          <w:sz w:val="24"/>
          <w:szCs w:val="24"/>
        </w:rPr>
        <w:t xml:space="preserve">      </w:t>
      </w:r>
      <w:proofErr w:type="spellStart"/>
      <w:r w:rsidRPr="005974AB">
        <w:rPr>
          <w:rFonts w:ascii="Times New Roman" w:hAnsi="Times New Roman" w:cs="Times New Roman"/>
          <w:sz w:val="24"/>
          <w:szCs w:val="24"/>
        </w:rPr>
        <w:t>Ескерту</w:t>
      </w:r>
      <w:proofErr w:type="spellEnd"/>
      <w:r w:rsidRPr="005974AB">
        <w:rPr>
          <w:rFonts w:ascii="Times New Roman" w:hAnsi="Times New Roman" w:cs="Times New Roman"/>
          <w:sz w:val="24"/>
          <w:szCs w:val="24"/>
        </w:rPr>
        <w:t>.</w:t>
      </w:r>
    </w:p>
    <w:p w:rsidR="00C023E1" w:rsidRPr="005974AB" w:rsidRDefault="00C023E1" w:rsidP="003307A5">
      <w:pPr>
        <w:spacing w:after="0" w:line="240" w:lineRule="auto"/>
        <w:ind w:firstLine="567"/>
        <w:jc w:val="both"/>
        <w:rPr>
          <w:rFonts w:ascii="Times New Roman" w:hAnsi="Times New Roman" w:cs="Times New Roman"/>
          <w:sz w:val="24"/>
          <w:szCs w:val="24"/>
        </w:rPr>
      </w:pPr>
      <w:r w:rsidRPr="005974AB">
        <w:rPr>
          <w:rFonts w:ascii="Times New Roman" w:hAnsi="Times New Roman" w:cs="Times New Roman"/>
          <w:sz w:val="24"/>
          <w:szCs w:val="24"/>
        </w:rPr>
        <w:t>1. Талап етілетін материалдық және еңбек ресурстарының әрбір атауы жеке жолмен көрсетіледі.</w:t>
      </w:r>
    </w:p>
    <w:p w:rsidR="00C023E1" w:rsidRPr="005974AB" w:rsidRDefault="00C023E1" w:rsidP="003307A5">
      <w:pPr>
        <w:spacing w:after="0" w:line="240" w:lineRule="auto"/>
        <w:ind w:firstLine="567"/>
        <w:jc w:val="both"/>
        <w:rPr>
          <w:rFonts w:ascii="Times New Roman" w:hAnsi="Times New Roman" w:cs="Times New Roman"/>
          <w:sz w:val="24"/>
          <w:szCs w:val="24"/>
        </w:rPr>
      </w:pPr>
      <w:r w:rsidRPr="005974AB">
        <w:rPr>
          <w:rFonts w:ascii="Times New Roman" w:hAnsi="Times New Roman" w:cs="Times New Roman"/>
          <w:sz w:val="24"/>
          <w:szCs w:val="24"/>
        </w:rPr>
        <w:t>2. Өзге құжаттарда әлеуетті өні</w:t>
      </w:r>
      <w:proofErr w:type="gramStart"/>
      <w:r w:rsidRPr="005974AB">
        <w:rPr>
          <w:rFonts w:ascii="Times New Roman" w:hAnsi="Times New Roman" w:cs="Times New Roman"/>
          <w:sz w:val="24"/>
          <w:szCs w:val="24"/>
        </w:rPr>
        <w:t>м</w:t>
      </w:r>
      <w:proofErr w:type="gramEnd"/>
      <w:r w:rsidRPr="005974AB">
        <w:rPr>
          <w:rFonts w:ascii="Times New Roman" w:hAnsi="Times New Roman" w:cs="Times New Roman"/>
          <w:sz w:val="24"/>
          <w:szCs w:val="24"/>
        </w:rPr>
        <w:t xml:space="preserve"> берушілерге қойылатын біліктілік талаптарын белгілеуге жол берілмейді.</w:t>
      </w:r>
    </w:p>
    <w:p w:rsidR="002567D9" w:rsidRPr="005974AB" w:rsidRDefault="00627FE6" w:rsidP="003307A5">
      <w:pPr>
        <w:spacing w:after="0" w:line="240" w:lineRule="auto"/>
        <w:ind w:firstLine="567"/>
        <w:jc w:val="both"/>
        <w:rPr>
          <w:rFonts w:ascii="Times New Roman" w:hAnsi="Times New Roman" w:cs="Times New Roman"/>
        </w:rPr>
      </w:pPr>
      <w:r w:rsidRPr="005974AB">
        <w:rPr>
          <w:rFonts w:ascii="Times New Roman" w:hAnsi="Times New Roman" w:cs="Times New Roman"/>
          <w:sz w:val="24"/>
          <w:szCs w:val="24"/>
        </w:rPr>
        <w:t>3. Талап етілетін материалдық ресурстар әлеуетті өнім берушіге меншік құқығында не өзге де заңды негізде (жалдау, лизинг, қызмет көрсету шарты) тиесілі болуы мүмкін. Техниканың тек меншік құқығында тиесілі болуы туралы талап белгіленбейді.</w:t>
      </w:r>
    </w:p>
    <w:p w:rsidR="002567D9" w:rsidRPr="005974AB" w:rsidRDefault="00627FE6" w:rsidP="003307A5">
      <w:pPr>
        <w:spacing w:after="0" w:line="240" w:lineRule="auto"/>
        <w:ind w:firstLine="567"/>
        <w:jc w:val="both"/>
        <w:rPr>
          <w:rFonts w:ascii="Times New Roman" w:hAnsi="Times New Roman" w:cs="Times New Roman"/>
        </w:rPr>
      </w:pPr>
      <w:r w:rsidRPr="005974AB">
        <w:rPr>
          <w:rFonts w:ascii="Times New Roman" w:hAnsi="Times New Roman" w:cs="Times New Roman"/>
          <w:sz w:val="24"/>
          <w:szCs w:val="24"/>
        </w:rPr>
        <w:t>4. Материалдық ресурстардың көрсетілген атаулары талап етілетін техникалық мүмкіндіктерді айқындау үшін келтірілген және нақты өндірушілерге, тауар таңбаларына, модельдерге немесе маркаларға сілтемелерді қамтымайды. Көрсетілгеннен төмен емес сипаттамалары бар баламалы техника мен жабдықты ұсынуға жол беріледі.</w:t>
      </w:r>
    </w:p>
    <w:p w:rsidR="002567D9" w:rsidRPr="005974AB" w:rsidRDefault="00627FE6" w:rsidP="003307A5">
      <w:pPr>
        <w:spacing w:after="0" w:line="240" w:lineRule="auto"/>
        <w:ind w:firstLine="567"/>
        <w:jc w:val="both"/>
        <w:rPr>
          <w:rFonts w:ascii="Times New Roman" w:hAnsi="Times New Roman" w:cs="Times New Roman"/>
        </w:rPr>
      </w:pPr>
      <w:r w:rsidRPr="005974AB">
        <w:rPr>
          <w:rFonts w:ascii="Times New Roman" w:hAnsi="Times New Roman" w:cs="Times New Roman"/>
          <w:sz w:val="24"/>
          <w:szCs w:val="24"/>
        </w:rPr>
        <w:t>5. Еңбек ресурстарының біліктілігіне қойылатын талаптар нақты тапсырыс берушідегі жұмыс өтілі, білім туралы құжат алынған орны бойынша шектеулер белгілемейді және қызметкерлердің тек штатта болуын талап етпейді: Қазақстан Республикасының заңнамасына сәйкес еңбек не азаматтық-құқықтық шарттар негізінде қызметкерлерді тартуға жол беріледі.</w:t>
      </w:r>
    </w:p>
    <w:p w:rsidR="003307A5" w:rsidRPr="005974AB" w:rsidRDefault="003307A5" w:rsidP="00627FE6">
      <w:pPr>
        <w:spacing w:after="0" w:line="240" w:lineRule="auto"/>
        <w:jc w:val="both"/>
        <w:rPr>
          <w:rFonts w:ascii="Times New Roman" w:hAnsi="Times New Roman" w:cs="Times New Roman"/>
          <w:sz w:val="24"/>
          <w:szCs w:val="24"/>
          <w:lang w:val="kk-KZ"/>
        </w:rPr>
      </w:pPr>
    </w:p>
    <w:p w:rsidR="003D7D77" w:rsidRPr="005974AB" w:rsidRDefault="003D7D77" w:rsidP="00DB5408">
      <w:pPr>
        <w:spacing w:after="0" w:line="240" w:lineRule="auto"/>
        <w:ind w:firstLine="284"/>
        <w:jc w:val="both"/>
        <w:rPr>
          <w:rFonts w:ascii="Times New Roman" w:hAnsi="Times New Roman" w:cs="Times New Roman"/>
          <w:b/>
          <w:sz w:val="24"/>
          <w:lang w:val="kk-KZ"/>
        </w:rPr>
      </w:pPr>
    </w:p>
    <w:p w:rsidR="003D7D77" w:rsidRPr="005974AB" w:rsidRDefault="003D7D77" w:rsidP="00DB5408">
      <w:pPr>
        <w:spacing w:after="0" w:line="240" w:lineRule="auto"/>
        <w:ind w:firstLine="284"/>
        <w:jc w:val="both"/>
        <w:rPr>
          <w:rFonts w:ascii="Times New Roman" w:hAnsi="Times New Roman" w:cs="Times New Roman"/>
          <w:b/>
          <w:sz w:val="24"/>
          <w:lang w:val="kk-KZ"/>
        </w:rPr>
      </w:pPr>
      <w:r w:rsidRPr="005974AB">
        <w:rPr>
          <w:rFonts w:ascii="Times New Roman" w:hAnsi="Times New Roman" w:cs="Times New Roman"/>
          <w:b/>
          <w:sz w:val="24"/>
          <w:lang w:val="kk-KZ"/>
        </w:rPr>
        <w:t xml:space="preserve">Ақпараттық технологиялар </w:t>
      </w:r>
    </w:p>
    <w:p w:rsidR="003D7D77" w:rsidRPr="005974AB" w:rsidRDefault="003D7D77" w:rsidP="00DB5408">
      <w:pPr>
        <w:spacing w:after="0" w:line="240" w:lineRule="auto"/>
        <w:ind w:firstLine="284"/>
        <w:jc w:val="both"/>
        <w:rPr>
          <w:rFonts w:ascii="Times New Roman" w:hAnsi="Times New Roman" w:cs="Times New Roman"/>
          <w:b/>
          <w:sz w:val="24"/>
          <w:lang w:val="kk-KZ"/>
        </w:rPr>
      </w:pPr>
      <w:r w:rsidRPr="005974AB">
        <w:rPr>
          <w:rFonts w:ascii="Times New Roman" w:hAnsi="Times New Roman" w:cs="Times New Roman"/>
          <w:b/>
          <w:sz w:val="24"/>
          <w:lang w:val="kk-KZ"/>
        </w:rPr>
        <w:t>департаментінің директоры                                                                   Асильбеков С.Т.</w:t>
      </w:r>
    </w:p>
    <w:p w:rsidR="003D7D77" w:rsidRPr="005974AB" w:rsidRDefault="003D7D77" w:rsidP="00DB5408">
      <w:pPr>
        <w:spacing w:after="0" w:line="240" w:lineRule="auto"/>
        <w:ind w:firstLine="284"/>
        <w:jc w:val="both"/>
        <w:rPr>
          <w:rFonts w:ascii="Times New Roman" w:hAnsi="Times New Roman" w:cs="Times New Roman"/>
          <w:b/>
          <w:sz w:val="24"/>
          <w:lang w:val="kk-KZ"/>
        </w:rPr>
      </w:pPr>
    </w:p>
    <w:p w:rsidR="003D7D77" w:rsidRPr="005974AB" w:rsidRDefault="003D7D77" w:rsidP="00DB5408">
      <w:pPr>
        <w:spacing w:after="0" w:line="240" w:lineRule="auto"/>
        <w:ind w:firstLine="284"/>
        <w:jc w:val="both"/>
        <w:rPr>
          <w:rFonts w:ascii="Times New Roman" w:hAnsi="Times New Roman" w:cs="Times New Roman"/>
          <w:b/>
          <w:sz w:val="24"/>
          <w:lang w:val="kk-KZ"/>
        </w:rPr>
      </w:pPr>
      <w:r w:rsidRPr="005974AB">
        <w:rPr>
          <w:rFonts w:ascii="Times New Roman" w:hAnsi="Times New Roman" w:cs="Times New Roman"/>
          <w:b/>
          <w:sz w:val="24"/>
          <w:lang w:val="kk-KZ"/>
        </w:rPr>
        <w:t xml:space="preserve">Корпоративтік тәуекелдер және қауіпсіздік </w:t>
      </w:r>
    </w:p>
    <w:p w:rsidR="003D7D77" w:rsidRPr="005974AB" w:rsidRDefault="003D7D77" w:rsidP="00DB5408">
      <w:pPr>
        <w:spacing w:after="0" w:line="240" w:lineRule="auto"/>
        <w:ind w:firstLine="284"/>
        <w:jc w:val="both"/>
        <w:rPr>
          <w:rFonts w:ascii="Times New Roman" w:hAnsi="Times New Roman" w:cs="Times New Roman"/>
          <w:b/>
          <w:sz w:val="24"/>
          <w:lang w:val="kk-KZ"/>
        </w:rPr>
      </w:pPr>
      <w:r w:rsidRPr="005974AB">
        <w:rPr>
          <w:rFonts w:ascii="Times New Roman" w:hAnsi="Times New Roman" w:cs="Times New Roman"/>
          <w:b/>
          <w:sz w:val="24"/>
          <w:lang w:val="kk-KZ"/>
        </w:rPr>
        <w:t xml:space="preserve">департаментінің директоры                                                           </w:t>
      </w:r>
      <w:r w:rsidR="003307A5" w:rsidRPr="005974AB">
        <w:rPr>
          <w:rFonts w:ascii="Times New Roman" w:hAnsi="Times New Roman" w:cs="Times New Roman"/>
          <w:b/>
          <w:sz w:val="24"/>
          <w:lang w:val="kk-KZ"/>
        </w:rPr>
        <w:t xml:space="preserve"> </w:t>
      </w:r>
      <w:r w:rsidRPr="005974AB">
        <w:rPr>
          <w:rFonts w:ascii="Times New Roman" w:hAnsi="Times New Roman" w:cs="Times New Roman"/>
          <w:b/>
          <w:sz w:val="24"/>
          <w:lang w:val="kk-KZ"/>
        </w:rPr>
        <w:t xml:space="preserve">       Хусаинов Р.Х.</w:t>
      </w:r>
    </w:p>
    <w:p w:rsidR="003D7D77" w:rsidRPr="005974AB" w:rsidRDefault="003D7D77" w:rsidP="00DB5408">
      <w:pPr>
        <w:spacing w:after="0" w:line="240" w:lineRule="auto"/>
        <w:ind w:firstLine="284"/>
        <w:jc w:val="both"/>
        <w:rPr>
          <w:rFonts w:ascii="Times New Roman" w:hAnsi="Times New Roman" w:cs="Times New Roman"/>
          <w:b/>
          <w:sz w:val="24"/>
          <w:lang w:val="kk-KZ"/>
        </w:rPr>
      </w:pPr>
    </w:p>
    <w:p w:rsidR="003D7D77" w:rsidRPr="005974AB" w:rsidRDefault="003D7D77" w:rsidP="00DB5408">
      <w:pPr>
        <w:spacing w:after="0" w:line="240" w:lineRule="auto"/>
        <w:ind w:firstLine="284"/>
        <w:jc w:val="both"/>
        <w:rPr>
          <w:rFonts w:ascii="Times New Roman" w:hAnsi="Times New Roman" w:cs="Times New Roman"/>
          <w:b/>
          <w:sz w:val="24"/>
          <w:lang w:val="kk-KZ"/>
        </w:rPr>
      </w:pPr>
      <w:r w:rsidRPr="005974AB">
        <w:rPr>
          <w:rFonts w:ascii="Times New Roman" w:hAnsi="Times New Roman" w:cs="Times New Roman"/>
          <w:b/>
          <w:sz w:val="24"/>
          <w:lang w:val="kk-KZ"/>
        </w:rPr>
        <w:t xml:space="preserve">Корпоративтік тәуекелдер және қауіпсіздік </w:t>
      </w:r>
    </w:p>
    <w:p w:rsidR="007D0230" w:rsidRDefault="003D7D77" w:rsidP="00DB5408">
      <w:pPr>
        <w:spacing w:after="0" w:line="240" w:lineRule="auto"/>
        <w:ind w:firstLine="284"/>
        <w:jc w:val="both"/>
        <w:rPr>
          <w:rFonts w:ascii="Times New Roman" w:hAnsi="Times New Roman" w:cs="Times New Roman"/>
          <w:b/>
          <w:sz w:val="24"/>
          <w:szCs w:val="24"/>
          <w:lang w:val="kk-KZ"/>
        </w:rPr>
      </w:pPr>
      <w:r w:rsidRPr="005974AB">
        <w:rPr>
          <w:rFonts w:ascii="Times New Roman" w:hAnsi="Times New Roman" w:cs="Times New Roman"/>
          <w:b/>
          <w:sz w:val="24"/>
          <w:lang w:val="kk-KZ"/>
        </w:rPr>
        <w:t xml:space="preserve">департаментінің бас маманы                                                     </w:t>
      </w:r>
      <w:r w:rsidR="003307A5" w:rsidRPr="005974AB">
        <w:rPr>
          <w:rFonts w:ascii="Times New Roman" w:hAnsi="Times New Roman" w:cs="Times New Roman"/>
          <w:b/>
          <w:sz w:val="24"/>
          <w:lang w:val="kk-KZ"/>
        </w:rPr>
        <w:t xml:space="preserve"> </w:t>
      </w:r>
      <w:r w:rsidRPr="005974AB">
        <w:rPr>
          <w:rFonts w:ascii="Times New Roman" w:hAnsi="Times New Roman" w:cs="Times New Roman"/>
          <w:b/>
          <w:sz w:val="24"/>
          <w:lang w:val="kk-KZ"/>
        </w:rPr>
        <w:t xml:space="preserve">           </w:t>
      </w:r>
      <w:r w:rsidR="00362351">
        <w:rPr>
          <w:rFonts w:ascii="Times New Roman" w:hAnsi="Times New Roman" w:cs="Times New Roman"/>
          <w:b/>
          <w:sz w:val="24"/>
          <w:lang w:val="kk-KZ"/>
        </w:rPr>
        <w:t>Ожикен</w:t>
      </w:r>
      <w:r w:rsidRPr="005974AB">
        <w:rPr>
          <w:rFonts w:ascii="Times New Roman" w:hAnsi="Times New Roman" w:cs="Times New Roman"/>
          <w:b/>
          <w:sz w:val="24"/>
          <w:lang w:val="kk-KZ"/>
        </w:rPr>
        <w:t xml:space="preserve">в </w:t>
      </w:r>
      <w:r w:rsidR="00362351">
        <w:rPr>
          <w:rFonts w:ascii="Times New Roman" w:hAnsi="Times New Roman" w:cs="Times New Roman"/>
          <w:b/>
          <w:sz w:val="24"/>
          <w:lang w:val="kk-KZ"/>
        </w:rPr>
        <w:t>Б</w:t>
      </w:r>
      <w:r w:rsidRPr="005974AB">
        <w:rPr>
          <w:rFonts w:ascii="Times New Roman" w:hAnsi="Times New Roman" w:cs="Times New Roman"/>
          <w:b/>
          <w:sz w:val="24"/>
          <w:lang w:val="kk-KZ"/>
        </w:rPr>
        <w:t>.</w:t>
      </w:r>
      <w:r w:rsidR="00362351">
        <w:rPr>
          <w:rFonts w:ascii="Times New Roman" w:hAnsi="Times New Roman" w:cs="Times New Roman"/>
          <w:b/>
          <w:sz w:val="24"/>
          <w:lang w:val="kk-KZ"/>
        </w:rPr>
        <w:t>А</w:t>
      </w:r>
      <w:r w:rsidRPr="005974AB">
        <w:rPr>
          <w:rFonts w:ascii="Times New Roman" w:hAnsi="Times New Roman" w:cs="Times New Roman"/>
          <w:b/>
          <w:sz w:val="24"/>
          <w:lang w:val="kk-KZ"/>
        </w:rPr>
        <w:t>.</w:t>
      </w:r>
    </w:p>
    <w:p w:rsidR="00362351" w:rsidRDefault="00362351" w:rsidP="00DB5408">
      <w:pPr>
        <w:spacing w:after="0" w:line="240" w:lineRule="auto"/>
        <w:ind w:firstLine="284"/>
        <w:jc w:val="both"/>
        <w:rPr>
          <w:rFonts w:ascii="Times New Roman" w:hAnsi="Times New Roman" w:cs="Times New Roman"/>
          <w:b/>
          <w:sz w:val="24"/>
          <w:szCs w:val="24"/>
          <w:lang w:val="kk-KZ"/>
        </w:rPr>
      </w:pPr>
    </w:p>
    <w:p w:rsidR="00362351" w:rsidRPr="005974AB" w:rsidRDefault="00362351" w:rsidP="00362351">
      <w:pPr>
        <w:spacing w:after="0" w:line="240" w:lineRule="auto"/>
        <w:ind w:firstLine="284"/>
        <w:jc w:val="both"/>
        <w:rPr>
          <w:rFonts w:ascii="Times New Roman" w:hAnsi="Times New Roman" w:cs="Times New Roman"/>
          <w:b/>
          <w:sz w:val="24"/>
          <w:lang w:val="kk-KZ"/>
        </w:rPr>
      </w:pPr>
      <w:r w:rsidRPr="005974AB">
        <w:rPr>
          <w:rFonts w:ascii="Times New Roman" w:hAnsi="Times New Roman" w:cs="Times New Roman"/>
          <w:b/>
          <w:sz w:val="24"/>
          <w:lang w:val="kk-KZ"/>
        </w:rPr>
        <w:t xml:space="preserve">Корпоративтік тәуекелдер және қауіпсіздік </w:t>
      </w:r>
    </w:p>
    <w:p w:rsidR="00362351" w:rsidRPr="005974AB" w:rsidRDefault="00362351" w:rsidP="00DB5408">
      <w:pPr>
        <w:spacing w:after="0" w:line="240" w:lineRule="auto"/>
        <w:ind w:firstLine="284"/>
        <w:jc w:val="both"/>
        <w:rPr>
          <w:rFonts w:ascii="Times New Roman" w:hAnsi="Times New Roman" w:cs="Times New Roman"/>
          <w:b/>
          <w:sz w:val="24"/>
          <w:szCs w:val="24"/>
          <w:lang w:val="kk-KZ"/>
        </w:rPr>
      </w:pPr>
      <w:r w:rsidRPr="005974AB">
        <w:rPr>
          <w:rFonts w:ascii="Times New Roman" w:hAnsi="Times New Roman" w:cs="Times New Roman"/>
          <w:b/>
          <w:sz w:val="24"/>
          <w:lang w:val="kk-KZ"/>
        </w:rPr>
        <w:t xml:space="preserve">департаментінің бас маманы                                                                 </w:t>
      </w:r>
      <w:r>
        <w:rPr>
          <w:rFonts w:ascii="Times New Roman" w:hAnsi="Times New Roman" w:cs="Times New Roman"/>
          <w:b/>
          <w:sz w:val="24"/>
          <w:lang w:val="kk-KZ"/>
        </w:rPr>
        <w:t>Атыгае</w:t>
      </w:r>
      <w:r w:rsidRPr="005974AB">
        <w:rPr>
          <w:rFonts w:ascii="Times New Roman" w:hAnsi="Times New Roman" w:cs="Times New Roman"/>
          <w:b/>
          <w:sz w:val="24"/>
          <w:lang w:val="kk-KZ"/>
        </w:rPr>
        <w:t xml:space="preserve">в </w:t>
      </w:r>
      <w:r>
        <w:rPr>
          <w:rFonts w:ascii="Times New Roman" w:hAnsi="Times New Roman" w:cs="Times New Roman"/>
          <w:b/>
          <w:sz w:val="24"/>
          <w:lang w:val="kk-KZ"/>
        </w:rPr>
        <w:t>Д</w:t>
      </w:r>
      <w:r w:rsidRPr="005974AB">
        <w:rPr>
          <w:rFonts w:ascii="Times New Roman" w:hAnsi="Times New Roman" w:cs="Times New Roman"/>
          <w:b/>
          <w:sz w:val="24"/>
          <w:lang w:val="kk-KZ"/>
        </w:rPr>
        <w:t>.</w:t>
      </w:r>
      <w:r>
        <w:rPr>
          <w:rFonts w:ascii="Times New Roman" w:hAnsi="Times New Roman" w:cs="Times New Roman"/>
          <w:b/>
          <w:sz w:val="24"/>
          <w:lang w:val="kk-KZ"/>
        </w:rPr>
        <w:t>Б</w:t>
      </w:r>
      <w:r w:rsidRPr="005974AB">
        <w:rPr>
          <w:rFonts w:ascii="Times New Roman" w:hAnsi="Times New Roman" w:cs="Times New Roman"/>
          <w:b/>
          <w:sz w:val="24"/>
          <w:lang w:val="kk-KZ"/>
        </w:rPr>
        <w:t>.</w:t>
      </w:r>
      <w:bookmarkStart w:id="0" w:name="_GoBack"/>
      <w:bookmarkEnd w:id="0"/>
    </w:p>
    <w:sectPr w:rsidR="00362351" w:rsidRPr="005974AB" w:rsidSect="002D4111">
      <w:pgSz w:w="11906" w:h="16838"/>
      <w:pgMar w:top="1304" w:right="851" w:bottom="130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F495B"/>
    <w:multiLevelType w:val="hybridMultilevel"/>
    <w:tmpl w:val="B9765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EB41DC"/>
    <w:multiLevelType w:val="hybridMultilevel"/>
    <w:tmpl w:val="CBCCF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E83083"/>
    <w:multiLevelType w:val="hybridMultilevel"/>
    <w:tmpl w:val="A6860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011E21"/>
    <w:multiLevelType w:val="hybridMultilevel"/>
    <w:tmpl w:val="48DC8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1650C8"/>
    <w:multiLevelType w:val="hybridMultilevel"/>
    <w:tmpl w:val="DC6CD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A213A1"/>
    <w:multiLevelType w:val="hybridMultilevel"/>
    <w:tmpl w:val="66E86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E51EB9"/>
    <w:multiLevelType w:val="hybridMultilevel"/>
    <w:tmpl w:val="BB707268"/>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7">
    <w:nsid w:val="2CE32CC8"/>
    <w:multiLevelType w:val="hybridMultilevel"/>
    <w:tmpl w:val="80667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8371E0"/>
    <w:multiLevelType w:val="hybridMultilevel"/>
    <w:tmpl w:val="442CA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E06267"/>
    <w:multiLevelType w:val="hybridMultilevel"/>
    <w:tmpl w:val="CA269CB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nsid w:val="57A64A7E"/>
    <w:multiLevelType w:val="hybridMultilevel"/>
    <w:tmpl w:val="5E96F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C003751"/>
    <w:multiLevelType w:val="hybridMultilevel"/>
    <w:tmpl w:val="E38AE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19C57A7"/>
    <w:multiLevelType w:val="hybridMultilevel"/>
    <w:tmpl w:val="B142CAE4"/>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3">
    <w:nsid w:val="70BB7F8D"/>
    <w:multiLevelType w:val="hybridMultilevel"/>
    <w:tmpl w:val="962A5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CA1328"/>
    <w:multiLevelType w:val="hybridMultilevel"/>
    <w:tmpl w:val="D9263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B577D50"/>
    <w:multiLevelType w:val="hybridMultilevel"/>
    <w:tmpl w:val="11625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2"/>
  </w:num>
  <w:num w:numId="4">
    <w:abstractNumId w:val="1"/>
  </w:num>
  <w:num w:numId="5">
    <w:abstractNumId w:val="6"/>
  </w:num>
  <w:num w:numId="6">
    <w:abstractNumId w:val="8"/>
  </w:num>
  <w:num w:numId="7">
    <w:abstractNumId w:val="7"/>
  </w:num>
  <w:num w:numId="8">
    <w:abstractNumId w:val="11"/>
  </w:num>
  <w:num w:numId="9">
    <w:abstractNumId w:val="4"/>
  </w:num>
  <w:num w:numId="10">
    <w:abstractNumId w:val="10"/>
  </w:num>
  <w:num w:numId="11">
    <w:abstractNumId w:val="12"/>
  </w:num>
  <w:num w:numId="12">
    <w:abstractNumId w:val="14"/>
  </w:num>
  <w:num w:numId="13">
    <w:abstractNumId w:val="5"/>
  </w:num>
  <w:num w:numId="14">
    <w:abstractNumId w:val="0"/>
  </w:num>
  <w:num w:numId="15">
    <w:abstractNumId w:val="1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7C2"/>
    <w:rsid w:val="00020A9E"/>
    <w:rsid w:val="00030C58"/>
    <w:rsid w:val="00064305"/>
    <w:rsid w:val="00080E5D"/>
    <w:rsid w:val="000A3124"/>
    <w:rsid w:val="000F08C7"/>
    <w:rsid w:val="00126CF1"/>
    <w:rsid w:val="0018364E"/>
    <w:rsid w:val="001E190D"/>
    <w:rsid w:val="00202DF1"/>
    <w:rsid w:val="002567D9"/>
    <w:rsid w:val="00273604"/>
    <w:rsid w:val="00283259"/>
    <w:rsid w:val="002D4111"/>
    <w:rsid w:val="002F75AC"/>
    <w:rsid w:val="003307A5"/>
    <w:rsid w:val="00362351"/>
    <w:rsid w:val="00362BBB"/>
    <w:rsid w:val="00373B40"/>
    <w:rsid w:val="0038165E"/>
    <w:rsid w:val="003A5142"/>
    <w:rsid w:val="003C282A"/>
    <w:rsid w:val="003C37A7"/>
    <w:rsid w:val="003D7D77"/>
    <w:rsid w:val="00425105"/>
    <w:rsid w:val="0044197F"/>
    <w:rsid w:val="004A5A36"/>
    <w:rsid w:val="005477C2"/>
    <w:rsid w:val="005974AB"/>
    <w:rsid w:val="00627FE6"/>
    <w:rsid w:val="00641B8B"/>
    <w:rsid w:val="00672F9A"/>
    <w:rsid w:val="006A3014"/>
    <w:rsid w:val="006B0528"/>
    <w:rsid w:val="006D1161"/>
    <w:rsid w:val="006D3226"/>
    <w:rsid w:val="007323F1"/>
    <w:rsid w:val="007A56CF"/>
    <w:rsid w:val="007D0230"/>
    <w:rsid w:val="007F3BB3"/>
    <w:rsid w:val="00842912"/>
    <w:rsid w:val="00853B3D"/>
    <w:rsid w:val="00870CD6"/>
    <w:rsid w:val="0089135E"/>
    <w:rsid w:val="008B025B"/>
    <w:rsid w:val="008B2272"/>
    <w:rsid w:val="008C6F24"/>
    <w:rsid w:val="008F3AD3"/>
    <w:rsid w:val="008F4875"/>
    <w:rsid w:val="009176B7"/>
    <w:rsid w:val="009537D3"/>
    <w:rsid w:val="00963F87"/>
    <w:rsid w:val="009B560B"/>
    <w:rsid w:val="009C1D1B"/>
    <w:rsid w:val="009F21FA"/>
    <w:rsid w:val="00A21B48"/>
    <w:rsid w:val="00A50FB6"/>
    <w:rsid w:val="00A56D0F"/>
    <w:rsid w:val="00A76399"/>
    <w:rsid w:val="00AC5A8C"/>
    <w:rsid w:val="00AE57E5"/>
    <w:rsid w:val="00AF0CA4"/>
    <w:rsid w:val="00B23667"/>
    <w:rsid w:val="00B409F1"/>
    <w:rsid w:val="00C023E1"/>
    <w:rsid w:val="00C51D34"/>
    <w:rsid w:val="00C75D8C"/>
    <w:rsid w:val="00CC0449"/>
    <w:rsid w:val="00CE756A"/>
    <w:rsid w:val="00D101DC"/>
    <w:rsid w:val="00D236E8"/>
    <w:rsid w:val="00D27883"/>
    <w:rsid w:val="00D876AC"/>
    <w:rsid w:val="00DB3A8F"/>
    <w:rsid w:val="00DB5408"/>
    <w:rsid w:val="00DB6464"/>
    <w:rsid w:val="00DC19A7"/>
    <w:rsid w:val="00DF1F91"/>
    <w:rsid w:val="00DF3907"/>
    <w:rsid w:val="00E133CC"/>
    <w:rsid w:val="00E649D9"/>
    <w:rsid w:val="00EF040B"/>
    <w:rsid w:val="00F01574"/>
    <w:rsid w:val="00F34D73"/>
    <w:rsid w:val="00FC4AF1"/>
    <w:rsid w:val="00FD2323"/>
    <w:rsid w:val="00FD7D14"/>
    <w:rsid w:val="00FE7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E57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E57E5"/>
    <w:rPr>
      <w:b/>
      <w:bCs/>
    </w:rPr>
  </w:style>
  <w:style w:type="character" w:customStyle="1" w:styleId="s0">
    <w:name w:val="s0"/>
    <w:rsid w:val="00853B3D"/>
    <w:rPr>
      <w:rFonts w:ascii="Times New Roman" w:hAnsi="Times New Roman" w:cs="Times New Roman" w:hint="default"/>
      <w:b w:val="0"/>
      <w:bCs w:val="0"/>
      <w:i w:val="0"/>
      <w:iCs w:val="0"/>
      <w:color w:val="000000"/>
    </w:rPr>
  </w:style>
  <w:style w:type="paragraph" w:styleId="a5">
    <w:name w:val="List Paragraph"/>
    <w:basedOn w:val="a"/>
    <w:uiPriority w:val="34"/>
    <w:qFormat/>
    <w:rsid w:val="00853B3D"/>
    <w:pPr>
      <w:spacing w:after="0" w:line="240" w:lineRule="auto"/>
      <w:ind w:left="720"/>
      <w:contextualSpacing/>
    </w:pPr>
    <w:rPr>
      <w:rFonts w:ascii="Times New Roman" w:eastAsia="Times New Roman" w:hAnsi="Times New Roman" w:cs="Times New Roman"/>
      <w:color w:val="000000"/>
      <w:sz w:val="24"/>
      <w:szCs w:val="24"/>
      <w:lang w:eastAsia="ru-RU"/>
    </w:rPr>
  </w:style>
  <w:style w:type="paragraph" w:styleId="HTML">
    <w:name w:val="HTML Preformatted"/>
    <w:basedOn w:val="a"/>
    <w:link w:val="HTML0"/>
    <w:uiPriority w:val="99"/>
    <w:unhideWhenUsed/>
    <w:rsid w:val="00641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0">
    <w:name w:val="Стандартный HTML Знак"/>
    <w:basedOn w:val="a0"/>
    <w:link w:val="HTML"/>
    <w:uiPriority w:val="99"/>
    <w:rsid w:val="00641B8B"/>
    <w:rPr>
      <w:rFonts w:ascii="Courier New" w:eastAsia="Times New Roman" w:hAnsi="Courier New" w:cs="Courier New"/>
      <w:sz w:val="20"/>
      <w:szCs w:val="20"/>
      <w:lang w:val="en-US"/>
    </w:rPr>
  </w:style>
  <w:style w:type="character" w:customStyle="1" w:styleId="y2iqfc">
    <w:name w:val="y2iqfc"/>
    <w:basedOn w:val="a0"/>
    <w:rsid w:val="00641B8B"/>
  </w:style>
  <w:style w:type="paragraph" w:customStyle="1" w:styleId="1">
    <w:name w:val="Основной текст1"/>
    <w:basedOn w:val="a"/>
    <w:rsid w:val="00020A9E"/>
    <w:pPr>
      <w:widowControl w:val="0"/>
      <w:spacing w:after="0" w:line="240" w:lineRule="auto"/>
      <w:ind w:firstLine="400"/>
    </w:pPr>
    <w:rPr>
      <w:rFonts w:ascii="Times New Roman" w:eastAsia="Times New Roman" w:hAnsi="Times New Roman" w:cs="Times New Roman"/>
      <w:color w:val="000000"/>
      <w:sz w:val="24"/>
      <w:szCs w:val="24"/>
      <w:lang w:eastAsia="ru-RU" w:bidi="ru-RU"/>
    </w:rPr>
  </w:style>
  <w:style w:type="character" w:customStyle="1" w:styleId="anegp0gi0b9av8jahpyh">
    <w:name w:val="anegp0gi0b9av8jahpyh"/>
    <w:basedOn w:val="a0"/>
    <w:rsid w:val="00020A9E"/>
  </w:style>
  <w:style w:type="paragraph" w:customStyle="1" w:styleId="pj">
    <w:name w:val="pj"/>
    <w:basedOn w:val="a"/>
    <w:rsid w:val="001E190D"/>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ypks7kbdpwfgdykd3qb9">
    <w:name w:val="ypks7kbdpwfgdykd3qb9"/>
    <w:basedOn w:val="a0"/>
    <w:rsid w:val="007D0230"/>
  </w:style>
  <w:style w:type="paragraph" w:styleId="a6">
    <w:name w:val="Balloon Text"/>
    <w:basedOn w:val="a"/>
    <w:link w:val="a7"/>
    <w:uiPriority w:val="99"/>
    <w:semiHidden/>
    <w:unhideWhenUsed/>
    <w:rsid w:val="003307A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07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E57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E57E5"/>
    <w:rPr>
      <w:b/>
      <w:bCs/>
    </w:rPr>
  </w:style>
  <w:style w:type="character" w:customStyle="1" w:styleId="s0">
    <w:name w:val="s0"/>
    <w:rsid w:val="00853B3D"/>
    <w:rPr>
      <w:rFonts w:ascii="Times New Roman" w:hAnsi="Times New Roman" w:cs="Times New Roman" w:hint="default"/>
      <w:b w:val="0"/>
      <w:bCs w:val="0"/>
      <w:i w:val="0"/>
      <w:iCs w:val="0"/>
      <w:color w:val="000000"/>
    </w:rPr>
  </w:style>
  <w:style w:type="paragraph" w:styleId="a5">
    <w:name w:val="List Paragraph"/>
    <w:basedOn w:val="a"/>
    <w:uiPriority w:val="34"/>
    <w:qFormat/>
    <w:rsid w:val="00853B3D"/>
    <w:pPr>
      <w:spacing w:after="0" w:line="240" w:lineRule="auto"/>
      <w:ind w:left="720"/>
      <w:contextualSpacing/>
    </w:pPr>
    <w:rPr>
      <w:rFonts w:ascii="Times New Roman" w:eastAsia="Times New Roman" w:hAnsi="Times New Roman" w:cs="Times New Roman"/>
      <w:color w:val="000000"/>
      <w:sz w:val="24"/>
      <w:szCs w:val="24"/>
      <w:lang w:eastAsia="ru-RU"/>
    </w:rPr>
  </w:style>
  <w:style w:type="paragraph" w:styleId="HTML">
    <w:name w:val="HTML Preformatted"/>
    <w:basedOn w:val="a"/>
    <w:link w:val="HTML0"/>
    <w:uiPriority w:val="99"/>
    <w:unhideWhenUsed/>
    <w:rsid w:val="00641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0">
    <w:name w:val="Стандартный HTML Знак"/>
    <w:basedOn w:val="a0"/>
    <w:link w:val="HTML"/>
    <w:uiPriority w:val="99"/>
    <w:rsid w:val="00641B8B"/>
    <w:rPr>
      <w:rFonts w:ascii="Courier New" w:eastAsia="Times New Roman" w:hAnsi="Courier New" w:cs="Courier New"/>
      <w:sz w:val="20"/>
      <w:szCs w:val="20"/>
      <w:lang w:val="en-US"/>
    </w:rPr>
  </w:style>
  <w:style w:type="character" w:customStyle="1" w:styleId="y2iqfc">
    <w:name w:val="y2iqfc"/>
    <w:basedOn w:val="a0"/>
    <w:rsid w:val="00641B8B"/>
  </w:style>
  <w:style w:type="paragraph" w:customStyle="1" w:styleId="1">
    <w:name w:val="Основной текст1"/>
    <w:basedOn w:val="a"/>
    <w:rsid w:val="00020A9E"/>
    <w:pPr>
      <w:widowControl w:val="0"/>
      <w:spacing w:after="0" w:line="240" w:lineRule="auto"/>
      <w:ind w:firstLine="400"/>
    </w:pPr>
    <w:rPr>
      <w:rFonts w:ascii="Times New Roman" w:eastAsia="Times New Roman" w:hAnsi="Times New Roman" w:cs="Times New Roman"/>
      <w:color w:val="000000"/>
      <w:sz w:val="24"/>
      <w:szCs w:val="24"/>
      <w:lang w:eastAsia="ru-RU" w:bidi="ru-RU"/>
    </w:rPr>
  </w:style>
  <w:style w:type="character" w:customStyle="1" w:styleId="anegp0gi0b9av8jahpyh">
    <w:name w:val="anegp0gi0b9av8jahpyh"/>
    <w:basedOn w:val="a0"/>
    <w:rsid w:val="00020A9E"/>
  </w:style>
  <w:style w:type="paragraph" w:customStyle="1" w:styleId="pj">
    <w:name w:val="pj"/>
    <w:basedOn w:val="a"/>
    <w:rsid w:val="001E190D"/>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ypks7kbdpwfgdykd3qb9">
    <w:name w:val="ypks7kbdpwfgdykd3qb9"/>
    <w:basedOn w:val="a0"/>
    <w:rsid w:val="007D0230"/>
  </w:style>
  <w:style w:type="paragraph" w:styleId="a6">
    <w:name w:val="Balloon Text"/>
    <w:basedOn w:val="a"/>
    <w:link w:val="a7"/>
    <w:uiPriority w:val="99"/>
    <w:semiHidden/>
    <w:unhideWhenUsed/>
    <w:rsid w:val="003307A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07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253726">
      <w:bodyDiv w:val="1"/>
      <w:marLeft w:val="0"/>
      <w:marRight w:val="0"/>
      <w:marTop w:val="0"/>
      <w:marBottom w:val="0"/>
      <w:divBdr>
        <w:top w:val="none" w:sz="0" w:space="0" w:color="auto"/>
        <w:left w:val="none" w:sz="0" w:space="0" w:color="auto"/>
        <w:bottom w:val="none" w:sz="0" w:space="0" w:color="auto"/>
        <w:right w:val="none" w:sz="0" w:space="0" w:color="auto"/>
      </w:divBdr>
    </w:div>
    <w:div w:id="709719126">
      <w:bodyDiv w:val="1"/>
      <w:marLeft w:val="0"/>
      <w:marRight w:val="0"/>
      <w:marTop w:val="0"/>
      <w:marBottom w:val="0"/>
      <w:divBdr>
        <w:top w:val="none" w:sz="0" w:space="0" w:color="auto"/>
        <w:left w:val="none" w:sz="0" w:space="0" w:color="auto"/>
        <w:bottom w:val="none" w:sz="0" w:space="0" w:color="auto"/>
        <w:right w:val="none" w:sz="0" w:space="0" w:color="auto"/>
      </w:divBdr>
    </w:div>
    <w:div w:id="1326782645">
      <w:bodyDiv w:val="1"/>
      <w:marLeft w:val="0"/>
      <w:marRight w:val="0"/>
      <w:marTop w:val="0"/>
      <w:marBottom w:val="0"/>
      <w:divBdr>
        <w:top w:val="none" w:sz="0" w:space="0" w:color="auto"/>
        <w:left w:val="none" w:sz="0" w:space="0" w:color="auto"/>
        <w:bottom w:val="none" w:sz="0" w:space="0" w:color="auto"/>
        <w:right w:val="none" w:sz="0" w:space="0" w:color="auto"/>
      </w:divBdr>
    </w:div>
    <w:div w:id="1604798570">
      <w:bodyDiv w:val="1"/>
      <w:marLeft w:val="0"/>
      <w:marRight w:val="0"/>
      <w:marTop w:val="0"/>
      <w:marBottom w:val="0"/>
      <w:divBdr>
        <w:top w:val="none" w:sz="0" w:space="0" w:color="auto"/>
        <w:left w:val="none" w:sz="0" w:space="0" w:color="auto"/>
        <w:bottom w:val="none" w:sz="0" w:space="0" w:color="auto"/>
        <w:right w:val="none" w:sz="0" w:space="0" w:color="auto"/>
      </w:divBdr>
      <w:divsChild>
        <w:div w:id="154028347">
          <w:marLeft w:val="0"/>
          <w:marRight w:val="0"/>
          <w:marTop w:val="150"/>
          <w:marBottom w:val="0"/>
          <w:divBdr>
            <w:top w:val="none" w:sz="0" w:space="0" w:color="auto"/>
            <w:left w:val="none" w:sz="0" w:space="0" w:color="auto"/>
            <w:bottom w:val="none" w:sz="0" w:space="0" w:color="auto"/>
            <w:right w:val="none" w:sz="0" w:space="0" w:color="auto"/>
          </w:divBdr>
        </w:div>
        <w:div w:id="1813525937">
          <w:marLeft w:val="0"/>
          <w:marRight w:val="0"/>
          <w:marTop w:val="150"/>
          <w:marBottom w:val="0"/>
          <w:divBdr>
            <w:top w:val="none" w:sz="0" w:space="0" w:color="auto"/>
            <w:left w:val="none" w:sz="0" w:space="0" w:color="auto"/>
            <w:bottom w:val="none" w:sz="0" w:space="0" w:color="auto"/>
            <w:right w:val="none" w:sz="0" w:space="0" w:color="auto"/>
          </w:divBdr>
        </w:div>
        <w:div w:id="1788431740">
          <w:marLeft w:val="0"/>
          <w:marRight w:val="0"/>
          <w:marTop w:val="150"/>
          <w:marBottom w:val="0"/>
          <w:divBdr>
            <w:top w:val="none" w:sz="0" w:space="0" w:color="auto"/>
            <w:left w:val="none" w:sz="0" w:space="0" w:color="auto"/>
            <w:bottom w:val="none" w:sz="0" w:space="0" w:color="auto"/>
            <w:right w:val="none" w:sz="0" w:space="0" w:color="auto"/>
          </w:divBdr>
        </w:div>
        <w:div w:id="1355226617">
          <w:marLeft w:val="0"/>
          <w:marRight w:val="0"/>
          <w:marTop w:val="150"/>
          <w:marBottom w:val="0"/>
          <w:divBdr>
            <w:top w:val="none" w:sz="0" w:space="0" w:color="auto"/>
            <w:left w:val="none" w:sz="0" w:space="0" w:color="auto"/>
            <w:bottom w:val="none" w:sz="0" w:space="0" w:color="auto"/>
            <w:right w:val="none" w:sz="0" w:space="0" w:color="auto"/>
          </w:divBdr>
        </w:div>
        <w:div w:id="1140149429">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5</Pages>
  <Words>1485</Words>
  <Characters>8470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Жансая Турсынбекова</dc:creator>
  <cp:lastModifiedBy>Даулет Болатович. Атыгаев</cp:lastModifiedBy>
  <cp:revision>31</cp:revision>
  <cp:lastPrinted>2026-09-24T07:29:00Z</cp:lastPrinted>
  <dcterms:created xsi:type="dcterms:W3CDTF">2026-09-18T09:16:00Z</dcterms:created>
  <dcterms:modified xsi:type="dcterms:W3CDTF">2026-10-27T08:48:00Z</dcterms:modified>
</cp:coreProperties>
</file>