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89" w:rsidRPr="00A8137B" w:rsidRDefault="00BF5C89" w:rsidP="00BF5C89">
      <w:pPr>
        <w:spacing w:after="0" w:line="240" w:lineRule="auto"/>
        <w:ind w:firstLine="6237"/>
        <w:contextualSpacing/>
        <w:jc w:val="right"/>
        <w:rPr>
          <w:lang w:val="ru-RU"/>
        </w:rPr>
      </w:pPr>
      <w:bookmarkStart w:id="0" w:name="z2370"/>
      <w:r w:rsidRPr="00A8137B">
        <w:rPr>
          <w:lang w:val="ru-RU"/>
        </w:rPr>
        <w:t>Приложение 1</w:t>
      </w:r>
      <w:r w:rsidR="00382DB1">
        <w:rPr>
          <w:lang w:val="ru-RU"/>
        </w:rPr>
        <w:t>3</w:t>
      </w:r>
    </w:p>
    <w:p w:rsidR="00BF5C89" w:rsidRPr="00A8137B" w:rsidRDefault="00BF5C89" w:rsidP="00BF5C89">
      <w:pPr>
        <w:spacing w:after="0" w:line="240" w:lineRule="auto"/>
        <w:ind w:firstLine="6237"/>
        <w:contextualSpacing/>
        <w:jc w:val="right"/>
        <w:rPr>
          <w:lang w:val="ru-RU"/>
        </w:rPr>
      </w:pPr>
      <w:r w:rsidRPr="00A8137B">
        <w:rPr>
          <w:lang w:val="ru-RU"/>
        </w:rPr>
        <w:t>к конкурсной документации</w:t>
      </w:r>
    </w:p>
    <w:p w:rsidR="00BF5C89" w:rsidRDefault="00BF5C89" w:rsidP="00BF5C89">
      <w:pPr>
        <w:spacing w:after="0"/>
        <w:jc w:val="center"/>
        <w:rPr>
          <w:b/>
          <w:color w:val="000000"/>
          <w:sz w:val="28"/>
          <w:lang w:val="ru-RU"/>
        </w:rPr>
      </w:pPr>
    </w:p>
    <w:p w:rsidR="00BF5C89" w:rsidRDefault="002F0EED" w:rsidP="00BF5C89">
      <w:pPr>
        <w:spacing w:after="0"/>
        <w:jc w:val="center"/>
        <w:rPr>
          <w:b/>
          <w:color w:val="000000"/>
          <w:sz w:val="28"/>
          <w:lang w:val="ru-RU"/>
        </w:rPr>
      </w:pPr>
      <w:r w:rsidRPr="00CA4FBF">
        <w:rPr>
          <w:b/>
          <w:color w:val="000000"/>
          <w:sz w:val="28"/>
          <w:lang w:val="ru-RU"/>
        </w:rPr>
        <w:t xml:space="preserve">Техническая спецификация </w:t>
      </w:r>
    </w:p>
    <w:p w:rsidR="002F0EED" w:rsidRDefault="002F0EED" w:rsidP="00BF5C89">
      <w:pPr>
        <w:spacing w:after="0"/>
        <w:jc w:val="center"/>
        <w:rPr>
          <w:b/>
          <w:color w:val="000000"/>
          <w:sz w:val="28"/>
          <w:lang w:val="ru-RU"/>
        </w:rPr>
      </w:pPr>
      <w:r w:rsidRPr="00CA4FBF">
        <w:rPr>
          <w:b/>
          <w:color w:val="000000"/>
          <w:sz w:val="28"/>
          <w:lang w:val="ru-RU"/>
        </w:rPr>
        <w:t>закупаемых товаров (заполняется заказчиком)</w:t>
      </w:r>
    </w:p>
    <w:p w:rsidR="00BF5C89" w:rsidRPr="00010A1C" w:rsidRDefault="00BF5C89" w:rsidP="00BF5C89">
      <w:pPr>
        <w:spacing w:after="0"/>
        <w:jc w:val="center"/>
        <w:rPr>
          <w:sz w:val="28"/>
          <w:szCs w:val="28"/>
          <w:lang w:val="ru-RU"/>
        </w:rPr>
      </w:pPr>
    </w:p>
    <w:p w:rsidR="00535E19" w:rsidRPr="00010A1C" w:rsidRDefault="002F0EED" w:rsidP="005C2BC0">
      <w:pPr>
        <w:spacing w:before="160" w:after="160" w:line="240" w:lineRule="auto"/>
        <w:jc w:val="both"/>
        <w:rPr>
          <w:sz w:val="28"/>
          <w:szCs w:val="28"/>
          <w:lang w:val="ru-RU"/>
        </w:rPr>
      </w:pPr>
      <w:bookmarkStart w:id="1" w:name="z2371"/>
      <w:bookmarkEnd w:id="0"/>
      <w:r w:rsidRPr="00010A1C">
        <w:rPr>
          <w:color w:val="000000"/>
          <w:sz w:val="28"/>
          <w:szCs w:val="28"/>
          <w:lang w:val="ru-RU"/>
        </w:rPr>
        <w:t>Наименование заказчика</w:t>
      </w:r>
      <w:r w:rsidR="00BF5C89" w:rsidRPr="00010A1C">
        <w:rPr>
          <w:color w:val="000000"/>
          <w:sz w:val="28"/>
          <w:szCs w:val="28"/>
          <w:lang w:val="ru-RU"/>
        </w:rPr>
        <w:t>:</w:t>
      </w:r>
      <w:r w:rsidRPr="00010A1C">
        <w:rPr>
          <w:color w:val="000000"/>
          <w:sz w:val="28"/>
          <w:szCs w:val="28"/>
          <w:lang w:val="ru-RU"/>
        </w:rPr>
        <w:t xml:space="preserve"> </w:t>
      </w:r>
      <w:bookmarkEnd w:id="1"/>
      <w:r w:rsidR="004232B5" w:rsidRPr="00010A1C">
        <w:rPr>
          <w:color w:val="000000"/>
          <w:sz w:val="28"/>
          <w:szCs w:val="28"/>
          <w:lang w:val="ru-RU"/>
        </w:rPr>
        <w:t>________________________________</w:t>
      </w:r>
    </w:p>
    <w:p w:rsidR="002F0EED" w:rsidRPr="00010A1C" w:rsidRDefault="002F0EED" w:rsidP="005C2BC0">
      <w:pPr>
        <w:spacing w:before="160" w:after="160" w:line="240" w:lineRule="auto"/>
        <w:jc w:val="both"/>
        <w:rPr>
          <w:i/>
          <w:sz w:val="28"/>
          <w:szCs w:val="28"/>
          <w:lang w:val="ru-RU"/>
        </w:rPr>
      </w:pPr>
      <w:r w:rsidRPr="00010A1C">
        <w:rPr>
          <w:color w:val="000000"/>
          <w:sz w:val="28"/>
          <w:szCs w:val="28"/>
          <w:lang w:val="ru-RU"/>
        </w:rPr>
        <w:t>Наименование организатора</w:t>
      </w:r>
      <w:r w:rsidR="00BF5C89" w:rsidRPr="00010A1C">
        <w:rPr>
          <w:color w:val="000000"/>
          <w:sz w:val="28"/>
          <w:szCs w:val="28"/>
          <w:lang w:val="ru-RU"/>
        </w:rPr>
        <w:t>:</w:t>
      </w:r>
      <w:r w:rsidRPr="00010A1C">
        <w:rPr>
          <w:color w:val="000000"/>
          <w:sz w:val="28"/>
          <w:szCs w:val="28"/>
          <w:lang w:val="ru-RU"/>
        </w:rPr>
        <w:t xml:space="preserve"> </w:t>
      </w:r>
      <w:r w:rsidR="00535E19" w:rsidRPr="002D7BDA">
        <w:rPr>
          <w:color w:val="000000"/>
          <w:sz w:val="28"/>
          <w:szCs w:val="28"/>
          <w:u w:val="single"/>
          <w:lang w:val="ru-RU"/>
        </w:rPr>
        <w:t>АО «</w:t>
      </w:r>
      <w:proofErr w:type="spellStart"/>
      <w:r w:rsidR="00535E19" w:rsidRPr="002D7BDA">
        <w:rPr>
          <w:color w:val="000000"/>
          <w:sz w:val="28"/>
          <w:szCs w:val="28"/>
          <w:u w:val="single"/>
          <w:lang w:val="ru-RU"/>
        </w:rPr>
        <w:t>Казтелерадио</w:t>
      </w:r>
      <w:proofErr w:type="spellEnd"/>
      <w:r w:rsidR="00535E19" w:rsidRPr="002D7BDA">
        <w:rPr>
          <w:color w:val="000000"/>
          <w:sz w:val="28"/>
          <w:szCs w:val="28"/>
          <w:u w:val="single"/>
          <w:lang w:val="ru-RU"/>
        </w:rPr>
        <w:t>»</w:t>
      </w:r>
    </w:p>
    <w:p w:rsidR="002F0EED" w:rsidRPr="00010A1C" w:rsidRDefault="002F0EED" w:rsidP="005C2BC0">
      <w:pPr>
        <w:spacing w:before="160" w:after="160" w:line="240" w:lineRule="auto"/>
        <w:jc w:val="both"/>
        <w:rPr>
          <w:sz w:val="28"/>
          <w:szCs w:val="28"/>
          <w:lang w:val="ru-RU"/>
        </w:rPr>
      </w:pPr>
      <w:r w:rsidRPr="00010A1C">
        <w:rPr>
          <w:color w:val="000000"/>
          <w:sz w:val="28"/>
          <w:szCs w:val="28"/>
          <w:lang w:val="ru-RU"/>
        </w:rPr>
        <w:t>№ конкурса</w:t>
      </w:r>
      <w:r w:rsidR="00BF5C89" w:rsidRPr="00010A1C">
        <w:rPr>
          <w:color w:val="000000"/>
          <w:sz w:val="28"/>
          <w:szCs w:val="28"/>
          <w:lang w:val="ru-RU"/>
        </w:rPr>
        <w:t>:</w:t>
      </w:r>
      <w:r w:rsidRPr="00010A1C">
        <w:rPr>
          <w:color w:val="000000"/>
          <w:sz w:val="28"/>
          <w:szCs w:val="28"/>
          <w:lang w:val="ru-RU"/>
        </w:rPr>
        <w:t xml:space="preserve"> ________________________________</w:t>
      </w:r>
    </w:p>
    <w:p w:rsidR="002F0EED" w:rsidRPr="00846190" w:rsidRDefault="002F0EED" w:rsidP="005C2BC0">
      <w:pPr>
        <w:spacing w:before="160" w:after="160" w:line="240" w:lineRule="auto"/>
        <w:jc w:val="both"/>
        <w:rPr>
          <w:i/>
          <w:sz w:val="28"/>
          <w:szCs w:val="28"/>
          <w:lang w:val="ru-RU"/>
        </w:rPr>
      </w:pPr>
      <w:r w:rsidRPr="00010A1C">
        <w:rPr>
          <w:color w:val="000000"/>
          <w:sz w:val="28"/>
          <w:szCs w:val="28"/>
          <w:lang w:val="ru-RU"/>
        </w:rPr>
        <w:t xml:space="preserve">Наименование </w:t>
      </w:r>
      <w:r w:rsidR="00A8137B" w:rsidRPr="00010A1C">
        <w:rPr>
          <w:color w:val="000000"/>
          <w:sz w:val="28"/>
          <w:szCs w:val="28"/>
          <w:lang w:val="ru-RU"/>
        </w:rPr>
        <w:t>конкурса</w:t>
      </w:r>
      <w:r w:rsidR="00A8137B" w:rsidRPr="00010A1C">
        <w:rPr>
          <w:i/>
          <w:color w:val="000000"/>
          <w:sz w:val="28"/>
          <w:szCs w:val="28"/>
          <w:lang w:val="ru-RU"/>
        </w:rPr>
        <w:t xml:space="preserve">: </w:t>
      </w:r>
      <w:r w:rsidR="00137734" w:rsidRPr="00137734">
        <w:rPr>
          <w:color w:val="000000"/>
          <w:sz w:val="28"/>
          <w:szCs w:val="28"/>
          <w:u w:val="single"/>
          <w:lang w:val="ru-RU"/>
        </w:rPr>
        <w:t>Межсетевой э</w:t>
      </w:r>
      <w:r w:rsidR="00C0615E" w:rsidRPr="00137734">
        <w:rPr>
          <w:color w:val="000000"/>
          <w:sz w:val="28"/>
          <w:szCs w:val="28"/>
          <w:u w:val="single"/>
          <w:lang w:val="ru-RU"/>
        </w:rPr>
        <w:t>кран</w:t>
      </w:r>
    </w:p>
    <w:p w:rsidR="002F0EED" w:rsidRPr="00010A1C" w:rsidRDefault="002F0EED" w:rsidP="005C2BC0">
      <w:pPr>
        <w:spacing w:before="160" w:after="160" w:line="240" w:lineRule="auto"/>
        <w:jc w:val="both"/>
        <w:rPr>
          <w:sz w:val="28"/>
          <w:szCs w:val="28"/>
          <w:lang w:val="ru-RU"/>
        </w:rPr>
      </w:pPr>
      <w:r w:rsidRPr="00010A1C">
        <w:rPr>
          <w:color w:val="000000"/>
          <w:sz w:val="28"/>
          <w:szCs w:val="28"/>
          <w:lang w:val="ru-RU"/>
        </w:rPr>
        <w:t>№ лота</w:t>
      </w:r>
      <w:r w:rsidR="00BF5C89" w:rsidRPr="00010A1C">
        <w:rPr>
          <w:color w:val="000000"/>
          <w:sz w:val="28"/>
          <w:szCs w:val="28"/>
          <w:lang w:val="ru-RU"/>
        </w:rPr>
        <w:t>:</w:t>
      </w:r>
      <w:r w:rsidRPr="00010A1C">
        <w:rPr>
          <w:color w:val="000000"/>
          <w:sz w:val="28"/>
          <w:szCs w:val="28"/>
          <w:lang w:val="ru-RU"/>
        </w:rPr>
        <w:t xml:space="preserve"> ____________________________________</w:t>
      </w:r>
    </w:p>
    <w:p w:rsidR="002F0EED" w:rsidRPr="00010A1C" w:rsidRDefault="00535E19" w:rsidP="005C2BC0">
      <w:pPr>
        <w:spacing w:before="160" w:after="160" w:line="240" w:lineRule="auto"/>
        <w:jc w:val="both"/>
        <w:rPr>
          <w:color w:val="000000"/>
          <w:sz w:val="28"/>
          <w:szCs w:val="28"/>
          <w:lang w:val="ru-RU"/>
        </w:rPr>
      </w:pPr>
      <w:r w:rsidRPr="00010A1C">
        <w:rPr>
          <w:color w:val="000000"/>
          <w:sz w:val="28"/>
          <w:szCs w:val="28"/>
          <w:lang w:val="ru-RU"/>
        </w:rPr>
        <w:t>Наименование лота</w:t>
      </w:r>
      <w:r w:rsidR="00BF5C89" w:rsidRPr="00010A1C">
        <w:rPr>
          <w:color w:val="000000"/>
          <w:sz w:val="28"/>
          <w:szCs w:val="28"/>
          <w:lang w:val="ru-RU"/>
        </w:rPr>
        <w:t>:</w:t>
      </w:r>
    </w:p>
    <w:tbl>
      <w:tblPr>
        <w:tblStyle w:val="a6"/>
        <w:tblW w:w="148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219"/>
        <w:gridCol w:w="10631"/>
      </w:tblGrid>
      <w:tr w:rsidR="002F0EED" w:rsidRPr="00B72D6D"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Наименование кода Единого номенклатурного справочника товаров, работ, услуг*</w:t>
            </w:r>
          </w:p>
        </w:tc>
        <w:tc>
          <w:tcPr>
            <w:tcW w:w="10631" w:type="dxa"/>
          </w:tcPr>
          <w:p w:rsidR="002F0EED" w:rsidRPr="00C766B2" w:rsidRDefault="002F0EED" w:rsidP="007C444B">
            <w:pPr>
              <w:spacing w:after="20"/>
              <w:ind w:right="-33"/>
              <w:jc w:val="both"/>
              <w:rPr>
                <w:sz w:val="24"/>
                <w:szCs w:val="24"/>
                <w:lang w:val="ru-RU"/>
              </w:rPr>
            </w:pPr>
          </w:p>
          <w:p w:rsidR="002F0EED" w:rsidRPr="00137734" w:rsidRDefault="00137734" w:rsidP="00137734">
            <w:pPr>
              <w:spacing w:after="20"/>
              <w:ind w:left="20" w:right="127"/>
              <w:jc w:val="both"/>
              <w:rPr>
                <w:b/>
                <w:sz w:val="24"/>
                <w:szCs w:val="24"/>
                <w:lang w:val="ru-RU"/>
              </w:rPr>
            </w:pPr>
            <w:r w:rsidRPr="00137734">
              <w:rPr>
                <w:b/>
                <w:color w:val="000000"/>
                <w:sz w:val="24"/>
                <w:szCs w:val="24"/>
                <w:lang w:val="ru-RU"/>
              </w:rPr>
              <w:t>263021.900.000009</w:t>
            </w: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Наименование</w:t>
            </w:r>
            <w:proofErr w:type="spellEnd"/>
            <w:r w:rsidRPr="00C766B2">
              <w:rPr>
                <w:color w:val="000000"/>
                <w:sz w:val="24"/>
                <w:szCs w:val="24"/>
              </w:rPr>
              <w:t xml:space="preserve"> </w:t>
            </w:r>
            <w:proofErr w:type="spellStart"/>
            <w:r w:rsidRPr="00C766B2">
              <w:rPr>
                <w:color w:val="000000"/>
                <w:sz w:val="24"/>
                <w:szCs w:val="24"/>
              </w:rPr>
              <w:t>товара</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Единица</w:t>
            </w:r>
            <w:proofErr w:type="spellEnd"/>
            <w:r w:rsidRPr="00C766B2">
              <w:rPr>
                <w:color w:val="000000"/>
                <w:sz w:val="24"/>
                <w:szCs w:val="24"/>
              </w:rPr>
              <w:t xml:space="preserve"> </w:t>
            </w:r>
            <w:proofErr w:type="spellStart"/>
            <w:r w:rsidRPr="00C766B2">
              <w:rPr>
                <w:color w:val="000000"/>
                <w:sz w:val="24"/>
                <w:szCs w:val="24"/>
              </w:rPr>
              <w:t>измерения</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Количество</w:t>
            </w:r>
            <w:proofErr w:type="spellEnd"/>
            <w:r w:rsidRPr="00C766B2">
              <w:rPr>
                <w:color w:val="000000"/>
                <w:sz w:val="24"/>
                <w:szCs w:val="24"/>
              </w:rPr>
              <w:t xml:space="preserve"> (</w:t>
            </w:r>
            <w:proofErr w:type="spellStart"/>
            <w:r w:rsidRPr="00C766B2">
              <w:rPr>
                <w:color w:val="000000"/>
                <w:sz w:val="24"/>
                <w:szCs w:val="24"/>
              </w:rPr>
              <w:t>объем</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2F0EED" w:rsidRPr="009A58E1"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Цена за единицу, без учета налога на добавленную стоимость*</w:t>
            </w:r>
          </w:p>
        </w:tc>
        <w:tc>
          <w:tcPr>
            <w:tcW w:w="10631"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9A58E1"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Общая сумма, выделенная для закупки, без учета налога на добавленную стоимость*</w:t>
            </w:r>
          </w:p>
        </w:tc>
        <w:tc>
          <w:tcPr>
            <w:tcW w:w="10631"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9A58E1"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Условия поставки (в соответствии с ИНКОТЕРМС 2010)*</w:t>
            </w:r>
          </w:p>
        </w:tc>
        <w:tc>
          <w:tcPr>
            <w:tcW w:w="10631"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Срок</w:t>
            </w:r>
            <w:proofErr w:type="spellEnd"/>
            <w:r w:rsidRPr="00C766B2">
              <w:rPr>
                <w:color w:val="000000"/>
                <w:sz w:val="24"/>
                <w:szCs w:val="24"/>
              </w:rPr>
              <w:t xml:space="preserve"> </w:t>
            </w:r>
            <w:proofErr w:type="spellStart"/>
            <w:r w:rsidRPr="00C766B2">
              <w:rPr>
                <w:color w:val="000000"/>
                <w:sz w:val="24"/>
                <w:szCs w:val="24"/>
              </w:rPr>
              <w:t>поставки</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382DB1" w:rsidRPr="00C766B2" w:rsidTr="00A8137B">
        <w:trPr>
          <w:trHeight w:val="30"/>
        </w:trPr>
        <w:tc>
          <w:tcPr>
            <w:tcW w:w="4219" w:type="dxa"/>
          </w:tcPr>
          <w:p w:rsidR="00382DB1" w:rsidRPr="00C766B2" w:rsidRDefault="00382DB1" w:rsidP="00CA4FBF">
            <w:pPr>
              <w:spacing w:after="20"/>
              <w:ind w:left="20" w:right="127"/>
              <w:jc w:val="both"/>
              <w:rPr>
                <w:color w:val="000000"/>
                <w:sz w:val="24"/>
                <w:szCs w:val="24"/>
              </w:rPr>
            </w:pPr>
            <w:r>
              <w:rPr>
                <w:color w:val="000000"/>
                <w:sz w:val="24"/>
                <w:szCs w:val="24"/>
                <w:lang w:val="ru-RU"/>
              </w:rPr>
              <w:lastRenderedPageBreak/>
              <w:t>Место поставки</w:t>
            </w:r>
            <w:r w:rsidRPr="00C766B2">
              <w:rPr>
                <w:color w:val="000000"/>
                <w:sz w:val="24"/>
                <w:szCs w:val="24"/>
              </w:rPr>
              <w:t>*</w:t>
            </w:r>
          </w:p>
        </w:tc>
        <w:tc>
          <w:tcPr>
            <w:tcW w:w="10631" w:type="dxa"/>
          </w:tcPr>
          <w:p w:rsidR="00382DB1" w:rsidRPr="00C766B2" w:rsidRDefault="00382DB1" w:rsidP="007C444B">
            <w:pPr>
              <w:spacing w:after="20"/>
              <w:ind w:right="-33"/>
              <w:jc w:val="both"/>
              <w:rPr>
                <w:sz w:val="24"/>
                <w:szCs w:val="24"/>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Размер</w:t>
            </w:r>
            <w:proofErr w:type="spellEnd"/>
            <w:r w:rsidRPr="00C766B2">
              <w:rPr>
                <w:color w:val="000000"/>
                <w:sz w:val="24"/>
                <w:szCs w:val="24"/>
              </w:rPr>
              <w:t xml:space="preserve"> </w:t>
            </w:r>
            <w:proofErr w:type="spellStart"/>
            <w:r w:rsidRPr="00C766B2">
              <w:rPr>
                <w:color w:val="000000"/>
                <w:sz w:val="24"/>
                <w:szCs w:val="24"/>
              </w:rPr>
              <w:t>авансового</w:t>
            </w:r>
            <w:proofErr w:type="spellEnd"/>
            <w:r w:rsidRPr="00C766B2">
              <w:rPr>
                <w:color w:val="000000"/>
                <w:sz w:val="24"/>
                <w:szCs w:val="24"/>
              </w:rPr>
              <w:t xml:space="preserve"> </w:t>
            </w:r>
            <w:proofErr w:type="spellStart"/>
            <w:r w:rsidRPr="00C766B2">
              <w:rPr>
                <w:color w:val="000000"/>
                <w:sz w:val="24"/>
                <w:szCs w:val="24"/>
              </w:rPr>
              <w:t>платежа</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2F0EED" w:rsidRPr="009A58E1"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0631" w:type="dxa"/>
          </w:tcPr>
          <w:p w:rsidR="002F0EED" w:rsidRPr="00C766B2" w:rsidRDefault="002F0EED" w:rsidP="00846190">
            <w:pPr>
              <w:spacing w:after="20"/>
              <w:ind w:right="-33"/>
              <w:jc w:val="both"/>
              <w:rPr>
                <w:sz w:val="24"/>
                <w:szCs w:val="24"/>
                <w:lang w:val="ru-RU"/>
              </w:rPr>
            </w:pPr>
          </w:p>
        </w:tc>
      </w:tr>
      <w:tr w:rsidR="002F0EED" w:rsidRPr="009A58E1" w:rsidTr="00A8137B">
        <w:trPr>
          <w:trHeight w:val="30"/>
        </w:trPr>
        <w:tc>
          <w:tcPr>
            <w:tcW w:w="4219" w:type="dxa"/>
          </w:tcPr>
          <w:p w:rsidR="002F0EED" w:rsidRPr="00382DB1" w:rsidRDefault="00382DB1" w:rsidP="00CA4FBF">
            <w:pPr>
              <w:spacing w:after="20"/>
              <w:ind w:left="20" w:right="127"/>
              <w:jc w:val="both"/>
              <w:rPr>
                <w:sz w:val="24"/>
                <w:szCs w:val="24"/>
                <w:lang w:val="ru-RU"/>
              </w:rPr>
            </w:pPr>
            <w:r w:rsidRPr="003772AA">
              <w:rPr>
                <w:color w:val="000000"/>
                <w:sz w:val="24"/>
                <w:szCs w:val="24"/>
                <w:lang w:val="ru-RU"/>
              </w:rPr>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 авиационной техники</w:t>
            </w:r>
          </w:p>
        </w:tc>
        <w:tc>
          <w:tcPr>
            <w:tcW w:w="10631" w:type="dxa"/>
          </w:tcPr>
          <w:p w:rsidR="002F0EED" w:rsidRPr="00382DB1" w:rsidRDefault="002F0EED" w:rsidP="008E572F">
            <w:pPr>
              <w:spacing w:after="20"/>
              <w:ind w:right="-33"/>
              <w:jc w:val="both"/>
              <w:rPr>
                <w:sz w:val="24"/>
                <w:szCs w:val="24"/>
                <w:lang w:val="ru-RU"/>
              </w:rPr>
            </w:pPr>
          </w:p>
        </w:tc>
      </w:tr>
      <w:tr w:rsidR="002F0EED" w:rsidRPr="00C766B2" w:rsidTr="00A8137B">
        <w:trPr>
          <w:trHeight w:val="317"/>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Гарантийный</w:t>
            </w:r>
            <w:proofErr w:type="spellEnd"/>
            <w:r w:rsidRPr="00C766B2">
              <w:rPr>
                <w:color w:val="000000"/>
                <w:sz w:val="24"/>
                <w:szCs w:val="24"/>
              </w:rPr>
              <w:t xml:space="preserve"> </w:t>
            </w:r>
            <w:proofErr w:type="spellStart"/>
            <w:r w:rsidRPr="00C766B2">
              <w:rPr>
                <w:color w:val="000000"/>
                <w:sz w:val="24"/>
                <w:szCs w:val="24"/>
              </w:rPr>
              <w:t>срок</w:t>
            </w:r>
            <w:proofErr w:type="spellEnd"/>
            <w:r w:rsidRPr="00C766B2">
              <w:rPr>
                <w:color w:val="000000"/>
                <w:sz w:val="24"/>
                <w:szCs w:val="24"/>
              </w:rPr>
              <w:t xml:space="preserve"> (в </w:t>
            </w:r>
            <w:proofErr w:type="spellStart"/>
            <w:r w:rsidRPr="00C766B2">
              <w:rPr>
                <w:color w:val="000000"/>
                <w:sz w:val="24"/>
                <w:szCs w:val="24"/>
              </w:rPr>
              <w:t>месяцах</w:t>
            </w:r>
            <w:proofErr w:type="spellEnd"/>
            <w:r w:rsidRPr="00C766B2">
              <w:rPr>
                <w:color w:val="000000"/>
                <w:sz w:val="24"/>
                <w:szCs w:val="24"/>
              </w:rPr>
              <w:t>)</w:t>
            </w:r>
          </w:p>
        </w:tc>
        <w:tc>
          <w:tcPr>
            <w:tcW w:w="10631" w:type="dxa"/>
          </w:tcPr>
          <w:p w:rsidR="002F0EED" w:rsidRPr="00C766B2" w:rsidRDefault="00382DB1" w:rsidP="007C444B">
            <w:pPr>
              <w:spacing w:after="20"/>
              <w:ind w:right="-33"/>
              <w:jc w:val="both"/>
              <w:rPr>
                <w:sz w:val="24"/>
                <w:szCs w:val="24"/>
                <w:lang w:val="ru-RU"/>
              </w:rPr>
            </w:pPr>
            <w:r>
              <w:rPr>
                <w:sz w:val="24"/>
                <w:szCs w:val="24"/>
                <w:lang w:val="ru-RU"/>
              </w:rPr>
              <w:t xml:space="preserve">Не менее </w:t>
            </w:r>
            <w:r w:rsidRPr="00C766B2">
              <w:rPr>
                <w:sz w:val="24"/>
                <w:szCs w:val="24"/>
                <w:lang w:val="ru-RU"/>
              </w:rPr>
              <w:t>12</w:t>
            </w:r>
          </w:p>
        </w:tc>
      </w:tr>
      <w:tr w:rsidR="00B54CF3" w:rsidRPr="009A58E1" w:rsidTr="00C40B1E">
        <w:trPr>
          <w:trHeight w:val="948"/>
        </w:trPr>
        <w:tc>
          <w:tcPr>
            <w:tcW w:w="4219" w:type="dxa"/>
            <w:vMerge w:val="restart"/>
          </w:tcPr>
          <w:p w:rsidR="00B54CF3" w:rsidRPr="00C766B2" w:rsidRDefault="00B54CF3" w:rsidP="00CA4FBF">
            <w:pPr>
              <w:spacing w:after="20"/>
              <w:ind w:left="20" w:right="127"/>
              <w:jc w:val="both"/>
              <w:rPr>
                <w:sz w:val="24"/>
                <w:szCs w:val="24"/>
                <w:lang w:val="ru-RU"/>
              </w:rPr>
            </w:pPr>
            <w:r w:rsidRPr="00C766B2">
              <w:rPr>
                <w:color w:val="000000"/>
                <w:sz w:val="24"/>
                <w:szCs w:val="24"/>
                <w:lang w:val="ru-RU"/>
              </w:rPr>
              <w:t>Описание требуемых функциональных, технических, качественных, эксплуатационных и иных характеристик закупаемого товара</w:t>
            </w:r>
          </w:p>
        </w:tc>
        <w:tc>
          <w:tcPr>
            <w:tcW w:w="10631" w:type="dxa"/>
          </w:tcPr>
          <w:p w:rsidR="00B54CF3" w:rsidRPr="00F60555" w:rsidRDefault="00B54CF3" w:rsidP="007C444B">
            <w:pPr>
              <w:pStyle w:val="a4"/>
              <w:numPr>
                <w:ilvl w:val="0"/>
                <w:numId w:val="2"/>
              </w:numPr>
              <w:ind w:left="0" w:right="-33" w:firstLine="0"/>
              <w:rPr>
                <w:bCs/>
                <w:iCs/>
                <w:color w:val="auto"/>
                <w:lang w:eastAsia="en-US"/>
              </w:rPr>
            </w:pPr>
            <w:r w:rsidRPr="00F60555">
              <w:rPr>
                <w:bCs/>
                <w:iCs/>
                <w:color w:val="auto"/>
                <w:lang w:eastAsia="en-US"/>
              </w:rPr>
              <w:t>ВВЕДЕНИЕ</w:t>
            </w:r>
          </w:p>
          <w:p w:rsidR="00B54CF3" w:rsidRPr="00F60555" w:rsidRDefault="00382DB1" w:rsidP="00F60555">
            <w:pPr>
              <w:ind w:right="-33"/>
              <w:jc w:val="both"/>
              <w:rPr>
                <w:bCs/>
                <w:iCs/>
                <w:sz w:val="24"/>
                <w:szCs w:val="24"/>
                <w:lang w:val="ru-RU"/>
              </w:rPr>
            </w:pPr>
            <w:proofErr w:type="gramStart"/>
            <w:r w:rsidRPr="009533FE">
              <w:rPr>
                <w:bCs/>
                <w:iCs/>
                <w:sz w:val="24"/>
                <w:szCs w:val="24"/>
                <w:lang w:val="ru-RU"/>
              </w:rPr>
              <w:t>Настоящая техническая спецификация разработана для закупки оборудования, выполняющего роль межсетевого экрана (далее – МСЭ), в целях организации надежного, защищенного и непрерывного обмена служебной информацией между региональными узлами Заказчика посредством виртуальных каналов связи VPN.</w:t>
            </w:r>
            <w:proofErr w:type="gramEnd"/>
          </w:p>
        </w:tc>
      </w:tr>
      <w:tr w:rsidR="00B54CF3" w:rsidRPr="00C40B1E" w:rsidTr="00654E9F">
        <w:trPr>
          <w:trHeight w:val="278"/>
        </w:trPr>
        <w:tc>
          <w:tcPr>
            <w:tcW w:w="4219" w:type="dxa"/>
            <w:vMerge/>
          </w:tcPr>
          <w:p w:rsidR="00B54CF3" w:rsidRPr="00C766B2" w:rsidRDefault="00B54CF3" w:rsidP="00CA4FBF">
            <w:pPr>
              <w:spacing w:after="20"/>
              <w:ind w:left="20" w:right="127"/>
              <w:jc w:val="both"/>
              <w:rPr>
                <w:color w:val="000000"/>
                <w:sz w:val="24"/>
                <w:szCs w:val="24"/>
                <w:lang w:val="ru-RU"/>
              </w:rPr>
            </w:pPr>
          </w:p>
        </w:tc>
        <w:tc>
          <w:tcPr>
            <w:tcW w:w="10631" w:type="dxa"/>
            <w:tcBorders>
              <w:bottom w:val="single" w:sz="4" w:space="0" w:color="BFBFBF" w:themeColor="background1" w:themeShade="BF"/>
            </w:tcBorders>
            <w:shd w:val="clear" w:color="auto" w:fill="auto"/>
          </w:tcPr>
          <w:p w:rsidR="00B54CF3" w:rsidRPr="00C766B2" w:rsidRDefault="00B54CF3" w:rsidP="00886058">
            <w:pPr>
              <w:pStyle w:val="a4"/>
              <w:numPr>
                <w:ilvl w:val="0"/>
                <w:numId w:val="2"/>
              </w:numPr>
              <w:ind w:left="0" w:right="-33" w:firstLine="0"/>
            </w:pPr>
            <w:r w:rsidRPr="00C766B2">
              <w:t>ТРЕБОВАНИЯ</w:t>
            </w:r>
            <w:r>
              <w:t xml:space="preserve"> К ПОСТАВЛЯЕМОМУ ОБОРУДОВАНИЮ</w:t>
            </w:r>
            <w:r w:rsidRPr="00C766B2">
              <w:t xml:space="preserve"> </w:t>
            </w:r>
          </w:p>
          <w:p w:rsidR="00B54CF3" w:rsidRPr="00B72D6D" w:rsidRDefault="009A58E1" w:rsidP="00886058">
            <w:pPr>
              <w:pStyle w:val="a4"/>
              <w:keepNext/>
              <w:keepLines/>
              <w:numPr>
                <w:ilvl w:val="1"/>
                <w:numId w:val="2"/>
              </w:numPr>
              <w:autoSpaceDE w:val="0"/>
              <w:autoSpaceDN w:val="0"/>
              <w:adjustRightInd w:val="0"/>
              <w:ind w:left="0" w:firstLine="0"/>
              <w:jc w:val="both"/>
            </w:pPr>
            <w:r w:rsidRPr="00F9273F">
              <w:t>Оборудование</w:t>
            </w:r>
            <w:r w:rsidR="00B54CF3" w:rsidRPr="00F9273F">
              <w:t>, поставляем</w:t>
            </w:r>
            <w:r w:rsidRPr="00F9273F">
              <w:rPr>
                <w:lang w:val="kk-KZ"/>
              </w:rPr>
              <w:t>о</w:t>
            </w:r>
            <w:r w:rsidR="00B54CF3" w:rsidRPr="00F9273F">
              <w:t>е</w:t>
            </w:r>
            <w:r w:rsidR="00B54CF3" w:rsidRPr="00E87A7F">
              <w:t xml:space="preserve"> </w:t>
            </w:r>
            <w:r w:rsidR="00B54CF3">
              <w:t xml:space="preserve">Потенциальным </w:t>
            </w:r>
            <w:r w:rsidR="00B54CF3" w:rsidRPr="00E87A7F">
              <w:t>Поставщиком, должн</w:t>
            </w:r>
            <w:r>
              <w:t>о</w:t>
            </w:r>
            <w:r w:rsidR="00B54CF3" w:rsidRPr="00E87A7F">
              <w:t xml:space="preserve"> быть новым</w:t>
            </w:r>
            <w:r>
              <w:t>, не бывшим</w:t>
            </w:r>
            <w:r w:rsidR="00B54CF3" w:rsidRPr="00E87A7F">
              <w:t xml:space="preserve"> в эксплуатации, без дефектов и повреждений.</w:t>
            </w:r>
            <w:r w:rsidR="00B54CF3" w:rsidRPr="00B72D6D">
              <w:t xml:space="preserve"> В случае обнаружения повреждения при поставке поставщик осуществляет процедуру по замене поврежденного товара </w:t>
            </w:r>
            <w:proofErr w:type="gramStart"/>
            <w:r w:rsidR="00B54CF3" w:rsidRPr="00B72D6D">
              <w:t>на</w:t>
            </w:r>
            <w:proofErr w:type="gramEnd"/>
            <w:r w:rsidR="00B54CF3" w:rsidRPr="00B72D6D">
              <w:t xml:space="preserve"> исправный за свой счёт.</w:t>
            </w:r>
          </w:p>
          <w:p w:rsidR="009A58E1" w:rsidRPr="00654E9F" w:rsidRDefault="00B54CF3" w:rsidP="00886058">
            <w:pPr>
              <w:pStyle w:val="a4"/>
              <w:keepLines/>
              <w:numPr>
                <w:ilvl w:val="1"/>
                <w:numId w:val="2"/>
              </w:numPr>
              <w:autoSpaceDE w:val="0"/>
              <w:autoSpaceDN w:val="0"/>
              <w:adjustRightInd w:val="0"/>
              <w:ind w:left="0" w:firstLine="0"/>
              <w:jc w:val="both"/>
            </w:pPr>
            <w:r>
              <w:t>Оборудование</w:t>
            </w:r>
            <w:r w:rsidRPr="00C766B2">
              <w:t xml:space="preserve"> должн</w:t>
            </w:r>
            <w:r>
              <w:t>о</w:t>
            </w:r>
            <w:r w:rsidRPr="00C766B2">
              <w:t xml:space="preserve"> быть поставлен</w:t>
            </w:r>
            <w:r>
              <w:t>о</w:t>
            </w:r>
            <w:r w:rsidRPr="00C766B2">
              <w:t xml:space="preserve"> в филиал АО «</w:t>
            </w:r>
            <w:proofErr w:type="spellStart"/>
            <w:r w:rsidRPr="00C766B2">
              <w:t>Казтелерадио</w:t>
            </w:r>
            <w:proofErr w:type="spellEnd"/>
            <w:r w:rsidRPr="00C766B2">
              <w:t xml:space="preserve">» ДНСТ, по адресу </w:t>
            </w:r>
            <w:r w:rsidRPr="006F12A2">
              <w:lastRenderedPageBreak/>
              <w:t xml:space="preserve">Республика Казахстан, г. Алматы, </w:t>
            </w:r>
            <w:r>
              <w:t xml:space="preserve">ул. </w:t>
            </w:r>
            <w:proofErr w:type="spellStart"/>
            <w:r>
              <w:t>Желтоксан</w:t>
            </w:r>
            <w:proofErr w:type="spellEnd"/>
            <w:r>
              <w:t xml:space="preserve">, 185/1 </w:t>
            </w:r>
            <w:r w:rsidRPr="006F12A2">
              <w:t>(далее – Объект).</w:t>
            </w:r>
          </w:p>
        </w:tc>
      </w:tr>
      <w:tr w:rsidR="009A58E1" w:rsidRPr="00886058" w:rsidTr="00654E9F">
        <w:trPr>
          <w:trHeight w:val="756"/>
        </w:trPr>
        <w:tc>
          <w:tcPr>
            <w:tcW w:w="4219" w:type="dxa"/>
            <w:vMerge/>
            <w:tcBorders>
              <w:right w:val="single" w:sz="4" w:space="0" w:color="BFBFBF" w:themeColor="background1" w:themeShade="BF"/>
            </w:tcBorders>
          </w:tcPr>
          <w:p w:rsidR="009A58E1" w:rsidRPr="00C766B2" w:rsidRDefault="009A58E1" w:rsidP="00CA4FBF">
            <w:pPr>
              <w:spacing w:after="20"/>
              <w:ind w:left="20" w:right="127"/>
              <w:jc w:val="both"/>
              <w:rPr>
                <w:color w:val="000000"/>
                <w:sz w:val="24"/>
                <w:szCs w:val="24"/>
                <w:lang w:val="ru-RU"/>
              </w:rPr>
            </w:pPr>
          </w:p>
        </w:tc>
        <w:tc>
          <w:tcPr>
            <w:tcW w:w="10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9A58E1" w:rsidRPr="00654E9F" w:rsidRDefault="009A58E1" w:rsidP="00886058">
            <w:pPr>
              <w:pStyle w:val="a4"/>
              <w:numPr>
                <w:ilvl w:val="0"/>
                <w:numId w:val="2"/>
              </w:numPr>
              <w:ind w:left="0" w:right="-33" w:firstLine="0"/>
            </w:pPr>
            <w:r w:rsidRPr="00654E9F">
              <w:t>СОСТАВ ОБОРУДОВАНИЯ</w:t>
            </w:r>
          </w:p>
          <w:p w:rsidR="009A58E1" w:rsidRPr="00654E9F" w:rsidRDefault="00886058" w:rsidP="00886058">
            <w:pPr>
              <w:pStyle w:val="a4"/>
              <w:numPr>
                <w:ilvl w:val="1"/>
                <w:numId w:val="2"/>
              </w:numPr>
              <w:ind w:left="0" w:right="-33" w:firstLine="0"/>
            </w:pPr>
            <w:r w:rsidRPr="00654E9F">
              <w:t xml:space="preserve">МСЭ – </w:t>
            </w:r>
            <w:r w:rsidR="00604924" w:rsidRPr="00654E9F">
              <w:rPr>
                <w:lang w:val="kk-KZ"/>
              </w:rPr>
              <w:t>аппаратное устройство</w:t>
            </w:r>
            <w:r w:rsidR="00604924" w:rsidRPr="00654E9F">
              <w:t>,</w:t>
            </w:r>
            <w:r w:rsidR="00604924" w:rsidRPr="00654E9F">
              <w:rPr>
                <w:lang w:val="kk-KZ"/>
              </w:rPr>
              <w:t xml:space="preserve"> </w:t>
            </w:r>
            <w:r w:rsidRPr="00654E9F">
              <w:t>не менее 1 шт.;</w:t>
            </w:r>
          </w:p>
          <w:p w:rsidR="009A58E1" w:rsidRPr="00654E9F" w:rsidRDefault="00886058" w:rsidP="00886058">
            <w:pPr>
              <w:pStyle w:val="a4"/>
              <w:numPr>
                <w:ilvl w:val="1"/>
                <w:numId w:val="2"/>
              </w:numPr>
              <w:ind w:left="0" w:right="-33" w:firstLine="0"/>
            </w:pPr>
            <w:r w:rsidRPr="00654E9F">
              <w:t>Внешний блок питания – не менее 1 шт.</w:t>
            </w:r>
          </w:p>
        </w:tc>
      </w:tr>
      <w:tr w:rsidR="00B54CF3" w:rsidRPr="009A58E1" w:rsidTr="009A58E1">
        <w:trPr>
          <w:trHeight w:val="562"/>
        </w:trPr>
        <w:tc>
          <w:tcPr>
            <w:tcW w:w="4219" w:type="dxa"/>
            <w:vMerge/>
          </w:tcPr>
          <w:p w:rsidR="00B54CF3" w:rsidRPr="00C766B2" w:rsidRDefault="00B54CF3" w:rsidP="00CA4FBF">
            <w:pPr>
              <w:spacing w:after="20"/>
              <w:ind w:left="20" w:right="127"/>
              <w:jc w:val="both"/>
              <w:rPr>
                <w:color w:val="000000"/>
                <w:sz w:val="24"/>
                <w:szCs w:val="24"/>
                <w:lang w:val="ru-RU"/>
              </w:rPr>
            </w:pPr>
          </w:p>
        </w:tc>
        <w:tc>
          <w:tcPr>
            <w:tcW w:w="10631" w:type="dxa"/>
            <w:tcBorders>
              <w:top w:val="single" w:sz="4" w:space="0" w:color="BFBFBF" w:themeColor="background1" w:themeShade="BF"/>
            </w:tcBorders>
          </w:tcPr>
          <w:p w:rsidR="00B54CF3" w:rsidRPr="00C766B2" w:rsidRDefault="00B54CF3" w:rsidP="00654E9F">
            <w:pPr>
              <w:pStyle w:val="a4"/>
              <w:numPr>
                <w:ilvl w:val="0"/>
                <w:numId w:val="2"/>
              </w:numPr>
              <w:ind w:left="0" w:right="-33" w:firstLine="0"/>
            </w:pPr>
            <w:r>
              <w:t>ФУНКЦИОНАЛЬНЫЕ</w:t>
            </w:r>
            <w:r w:rsidRPr="00C766B2">
              <w:t xml:space="preserve"> ТРЕБОВАНИЯ</w:t>
            </w:r>
            <w:r>
              <w:t xml:space="preserve"> К </w:t>
            </w:r>
            <w:r w:rsidRPr="00382DB1">
              <w:t>МЕЖСЕТЕВОМУ ЭКРАН</w:t>
            </w:r>
            <w:r w:rsidR="008B0055" w:rsidRPr="00382DB1">
              <w:rPr>
                <w:lang w:val="kk-KZ"/>
              </w:rPr>
              <w:t>ИРОВАНИЮ</w:t>
            </w:r>
          </w:p>
          <w:p w:rsidR="00B54CF3" w:rsidRDefault="00886058" w:rsidP="00654E9F">
            <w:pPr>
              <w:pStyle w:val="a4"/>
              <w:numPr>
                <w:ilvl w:val="1"/>
                <w:numId w:val="2"/>
              </w:numPr>
              <w:ind w:left="0" w:firstLine="0"/>
              <w:jc w:val="both"/>
            </w:pPr>
            <w:r>
              <w:t>Л</w:t>
            </w:r>
            <w:r w:rsidR="00B54CF3" w:rsidRPr="000E1F27">
              <w:t>ицензирование МСЭ должно иметь возможность осуществляться для неограниченного количества пользователей;</w:t>
            </w:r>
          </w:p>
          <w:p w:rsidR="00B54CF3" w:rsidRDefault="00B54CF3" w:rsidP="00654E9F">
            <w:pPr>
              <w:pStyle w:val="a4"/>
              <w:numPr>
                <w:ilvl w:val="1"/>
                <w:numId w:val="2"/>
              </w:numPr>
              <w:ind w:left="0" w:firstLine="0"/>
              <w:jc w:val="both"/>
            </w:pPr>
            <w:r w:rsidRPr="000E1F27">
              <w:t>МСЭ должен иметь возможность регулярно получать обновления сигнатур модулей безопасности и перечень актуальных угроз с сервера производителя;</w:t>
            </w:r>
          </w:p>
          <w:p w:rsidR="00B54CF3" w:rsidRPr="000E1F27" w:rsidRDefault="00B54CF3" w:rsidP="00654E9F">
            <w:pPr>
              <w:pStyle w:val="a4"/>
              <w:numPr>
                <w:ilvl w:val="1"/>
                <w:numId w:val="2"/>
              </w:numPr>
              <w:ind w:left="0" w:firstLine="0"/>
              <w:jc w:val="both"/>
            </w:pPr>
            <w:r w:rsidRPr="000E1F27">
              <w:t>МСЭ должен иметь возможность поддерживать объединение в кластер не менее 4 устройств с возможностью создания типов кластеров:</w:t>
            </w:r>
          </w:p>
          <w:p w:rsidR="00B54CF3" w:rsidRDefault="00B54CF3" w:rsidP="00654E9F">
            <w:pPr>
              <w:pStyle w:val="a4"/>
              <w:numPr>
                <w:ilvl w:val="2"/>
                <w:numId w:val="2"/>
              </w:numPr>
              <w:ind w:left="0" w:firstLine="0"/>
              <w:jc w:val="both"/>
            </w:pPr>
            <w:r w:rsidRPr="00913DC3">
              <w:t>с холодным резервом (</w:t>
            </w:r>
            <w:proofErr w:type="spellStart"/>
            <w:r w:rsidRPr="00E87A7F">
              <w:t>active</w:t>
            </w:r>
            <w:proofErr w:type="spellEnd"/>
            <w:r w:rsidRPr="00913DC3">
              <w:t>/</w:t>
            </w:r>
            <w:proofErr w:type="spellStart"/>
            <w:r w:rsidRPr="00E87A7F">
              <w:t>passive</w:t>
            </w:r>
            <w:proofErr w:type="spellEnd"/>
            <w:r w:rsidRPr="00913DC3">
              <w:t>);</w:t>
            </w:r>
          </w:p>
          <w:p w:rsidR="00B54CF3" w:rsidRPr="00913DC3" w:rsidRDefault="00B54CF3" w:rsidP="00654E9F">
            <w:pPr>
              <w:pStyle w:val="a4"/>
              <w:numPr>
                <w:ilvl w:val="2"/>
                <w:numId w:val="2"/>
              </w:numPr>
              <w:ind w:left="0" w:firstLine="0"/>
              <w:jc w:val="both"/>
            </w:pPr>
            <w:r w:rsidRPr="00913DC3">
              <w:t>с горячим резервом (</w:t>
            </w:r>
            <w:proofErr w:type="spellStart"/>
            <w:r w:rsidRPr="00E87A7F">
              <w:t>active</w:t>
            </w:r>
            <w:proofErr w:type="spellEnd"/>
            <w:r w:rsidRPr="00913DC3">
              <w:t>/</w:t>
            </w:r>
            <w:proofErr w:type="spellStart"/>
            <w:r w:rsidRPr="00E87A7F">
              <w:t>active</w:t>
            </w:r>
            <w:proofErr w:type="spellEnd"/>
            <w:r w:rsidRPr="00913DC3">
              <w:t>);</w:t>
            </w:r>
          </w:p>
          <w:p w:rsidR="00B54CF3" w:rsidRDefault="00B54CF3" w:rsidP="00654E9F">
            <w:pPr>
              <w:pStyle w:val="a4"/>
              <w:numPr>
                <w:ilvl w:val="1"/>
                <w:numId w:val="2"/>
              </w:numPr>
              <w:ind w:left="0" w:firstLine="0"/>
              <w:jc w:val="both"/>
            </w:pPr>
            <w:r w:rsidRPr="000E1F27">
              <w:t xml:space="preserve">МСЭ должен иметь функциональность межсетевого экранирования, то есть обеспечивать возможность создания правил фильтрации сетевого трафика на основе </w:t>
            </w:r>
            <w:r w:rsidRPr="00913DC3">
              <w:t>IP</w:t>
            </w:r>
            <w:r w:rsidRPr="000E1F27">
              <w:t xml:space="preserve"> адресов, портов и приложений;</w:t>
            </w:r>
          </w:p>
          <w:p w:rsidR="00B54CF3" w:rsidRDefault="00B54CF3" w:rsidP="00654E9F">
            <w:pPr>
              <w:pStyle w:val="a4"/>
              <w:numPr>
                <w:ilvl w:val="1"/>
                <w:numId w:val="2"/>
              </w:numPr>
              <w:ind w:left="0" w:firstLine="0"/>
              <w:jc w:val="both"/>
            </w:pPr>
            <w:r w:rsidRPr="00913DC3">
              <w:t>МСЭ должен иметь функциональность балансировки нагрузки;</w:t>
            </w:r>
          </w:p>
          <w:p w:rsidR="00B54CF3" w:rsidRDefault="00B54CF3" w:rsidP="00654E9F">
            <w:pPr>
              <w:pStyle w:val="a4"/>
              <w:numPr>
                <w:ilvl w:val="1"/>
                <w:numId w:val="2"/>
              </w:numPr>
              <w:ind w:left="0" w:firstLine="0"/>
              <w:jc w:val="both"/>
            </w:pPr>
            <w:r w:rsidRPr="000E1F27">
              <w:t xml:space="preserve">МСЭ должен поддерживать технологию интеллектуального управления трафиком </w:t>
            </w:r>
            <w:r w:rsidRPr="00913DC3">
              <w:t>SD</w:t>
            </w:r>
            <w:r w:rsidRPr="000E1F27">
              <w:t>-</w:t>
            </w:r>
            <w:r w:rsidRPr="00913DC3">
              <w:t>WAN</w:t>
            </w:r>
            <w:r w:rsidRPr="000E1F27">
              <w:t xml:space="preserve"> (</w:t>
            </w:r>
            <w:proofErr w:type="spellStart"/>
            <w:r w:rsidRPr="00913DC3">
              <w:t>Software</w:t>
            </w:r>
            <w:r w:rsidRPr="000E1F27">
              <w:t>-</w:t>
            </w:r>
            <w:r w:rsidRPr="00913DC3">
              <w:t>Defined</w:t>
            </w:r>
            <w:proofErr w:type="spellEnd"/>
            <w:r w:rsidRPr="000E1F27">
              <w:t xml:space="preserve"> </w:t>
            </w:r>
            <w:proofErr w:type="spellStart"/>
            <w:r w:rsidRPr="00913DC3">
              <w:t>Wide</w:t>
            </w:r>
            <w:proofErr w:type="spellEnd"/>
            <w:r w:rsidRPr="000E1F27">
              <w:t xml:space="preserve"> </w:t>
            </w:r>
            <w:proofErr w:type="spellStart"/>
            <w:r w:rsidRPr="00913DC3">
              <w:t>Area</w:t>
            </w:r>
            <w:proofErr w:type="spellEnd"/>
            <w:r w:rsidRPr="000E1F27">
              <w:t xml:space="preserve"> </w:t>
            </w:r>
            <w:proofErr w:type="spellStart"/>
            <w:r w:rsidRPr="00913DC3">
              <w:t>Network</w:t>
            </w:r>
            <w:proofErr w:type="spellEnd"/>
            <w:r w:rsidRPr="000E1F27">
              <w:t>, программно-конфигурируемая сеть);</w:t>
            </w:r>
          </w:p>
          <w:p w:rsidR="00B54CF3" w:rsidRPr="000E1F27" w:rsidRDefault="00B54CF3" w:rsidP="00654E9F">
            <w:pPr>
              <w:pStyle w:val="a4"/>
              <w:numPr>
                <w:ilvl w:val="1"/>
                <w:numId w:val="2"/>
              </w:numPr>
              <w:ind w:left="0" w:firstLine="0"/>
              <w:jc w:val="both"/>
            </w:pPr>
            <w:r w:rsidRPr="000E1F27">
              <w:t xml:space="preserve">контроллер управления трафиком </w:t>
            </w:r>
            <w:r w:rsidRPr="00E87A7F">
              <w:t>SD</w:t>
            </w:r>
            <w:r w:rsidRPr="000E1F27">
              <w:t>-</w:t>
            </w:r>
            <w:r w:rsidRPr="00E87A7F">
              <w:t>WAN</w:t>
            </w:r>
            <w:r w:rsidRPr="000E1F27">
              <w:t xml:space="preserve"> должен быть встроенным, без установки и развертывания дополнительного </w:t>
            </w:r>
            <w:proofErr w:type="gramStart"/>
            <w:r w:rsidRPr="000E1F27">
              <w:t>ПО</w:t>
            </w:r>
            <w:proofErr w:type="gramEnd"/>
            <w:r w:rsidRPr="000E1F27">
              <w:t>, и лицензироваться на постоянной бесплатной основе;</w:t>
            </w:r>
          </w:p>
          <w:p w:rsidR="00B54CF3" w:rsidRDefault="00B54CF3" w:rsidP="00654E9F">
            <w:pPr>
              <w:pStyle w:val="a4"/>
              <w:numPr>
                <w:ilvl w:val="2"/>
                <w:numId w:val="2"/>
              </w:numPr>
              <w:ind w:left="0" w:firstLine="0"/>
              <w:jc w:val="both"/>
            </w:pPr>
            <w:r w:rsidRPr="000E1F27">
              <w:t xml:space="preserve">технология </w:t>
            </w:r>
            <w:r w:rsidRPr="00E87A7F">
              <w:t>SD</w:t>
            </w:r>
            <w:r w:rsidRPr="000E1F27">
              <w:t>-</w:t>
            </w:r>
            <w:r w:rsidRPr="00E87A7F">
              <w:t>WAN</w:t>
            </w:r>
            <w:r w:rsidRPr="000E1F27">
              <w:t xml:space="preserve"> должна поддерживать функционал балансировки каждого пакета (</w:t>
            </w:r>
            <w:proofErr w:type="spellStart"/>
            <w:r w:rsidRPr="00E87A7F">
              <w:t>Per</w:t>
            </w:r>
            <w:r w:rsidRPr="000E1F27">
              <w:t>-</w:t>
            </w:r>
            <w:r w:rsidRPr="00E87A7F">
              <w:t>packet</w:t>
            </w:r>
            <w:proofErr w:type="spellEnd"/>
            <w:r w:rsidRPr="000E1F27">
              <w:t xml:space="preserve"> </w:t>
            </w:r>
            <w:proofErr w:type="spellStart"/>
            <w:r w:rsidRPr="00E87A7F">
              <w:t>Load</w:t>
            </w:r>
            <w:proofErr w:type="spellEnd"/>
            <w:r w:rsidRPr="000E1F27">
              <w:t xml:space="preserve"> </w:t>
            </w:r>
            <w:proofErr w:type="spellStart"/>
            <w:r w:rsidRPr="00E87A7F">
              <w:t>Balancing</w:t>
            </w:r>
            <w:proofErr w:type="spellEnd"/>
            <w:r w:rsidRPr="000E1F27">
              <w:t>);</w:t>
            </w:r>
          </w:p>
          <w:p w:rsidR="00B54CF3" w:rsidRDefault="00B54CF3" w:rsidP="00654E9F">
            <w:pPr>
              <w:pStyle w:val="a4"/>
              <w:numPr>
                <w:ilvl w:val="2"/>
                <w:numId w:val="2"/>
              </w:numPr>
              <w:ind w:left="0" w:firstLine="0"/>
              <w:jc w:val="both"/>
            </w:pPr>
            <w:r w:rsidRPr="000E1F27">
              <w:t xml:space="preserve">технология </w:t>
            </w:r>
            <w:r w:rsidRPr="00E87A7F">
              <w:t>SD</w:t>
            </w:r>
            <w:r w:rsidRPr="000E1F27">
              <w:t>-</w:t>
            </w:r>
            <w:r w:rsidRPr="00E87A7F">
              <w:t>WAN</w:t>
            </w:r>
            <w:r w:rsidRPr="000E1F27">
              <w:t xml:space="preserve"> должна поддерживать функционал управления трафиком на основе приложений;</w:t>
            </w:r>
          </w:p>
          <w:p w:rsidR="00B54CF3" w:rsidRPr="000E1F27" w:rsidRDefault="00B54CF3" w:rsidP="00654E9F">
            <w:pPr>
              <w:pStyle w:val="a4"/>
              <w:numPr>
                <w:ilvl w:val="2"/>
                <w:numId w:val="2"/>
              </w:numPr>
              <w:ind w:left="0" w:firstLine="0"/>
              <w:jc w:val="both"/>
            </w:pPr>
            <w:r w:rsidRPr="000E1F27">
              <w:t xml:space="preserve">технология </w:t>
            </w:r>
            <w:r w:rsidRPr="00E87A7F">
              <w:t>SD</w:t>
            </w:r>
            <w:r w:rsidRPr="000E1F27">
              <w:t>-</w:t>
            </w:r>
            <w:r w:rsidRPr="00E87A7F">
              <w:t>WAN</w:t>
            </w:r>
            <w:r w:rsidRPr="000E1F27">
              <w:t xml:space="preserve"> должна поддерживать функционал управления трафиком на основе идентификации пользователей;</w:t>
            </w:r>
          </w:p>
          <w:p w:rsidR="00B54CF3" w:rsidRDefault="00B54CF3" w:rsidP="00654E9F">
            <w:pPr>
              <w:pStyle w:val="a4"/>
              <w:numPr>
                <w:ilvl w:val="1"/>
                <w:numId w:val="2"/>
              </w:numPr>
              <w:ind w:left="0" w:firstLine="0"/>
              <w:contextualSpacing w:val="0"/>
              <w:jc w:val="both"/>
            </w:pPr>
            <w:r w:rsidRPr="000E1F27">
              <w:t>МСЭ должен иметь функциональность управления полосой пропускания трафика (</w:t>
            </w:r>
            <w:proofErr w:type="spellStart"/>
            <w:r w:rsidRPr="00913DC3">
              <w:t>traffic</w:t>
            </w:r>
            <w:proofErr w:type="spellEnd"/>
            <w:r w:rsidRPr="000E1F27">
              <w:t xml:space="preserve"> </w:t>
            </w:r>
            <w:proofErr w:type="spellStart"/>
            <w:r w:rsidRPr="00913DC3">
              <w:t>shaping</w:t>
            </w:r>
            <w:proofErr w:type="spellEnd"/>
            <w:r w:rsidRPr="000E1F27">
              <w:t>);</w:t>
            </w:r>
          </w:p>
          <w:p w:rsidR="00B54CF3" w:rsidRDefault="00B54CF3" w:rsidP="00654E9F">
            <w:pPr>
              <w:pStyle w:val="a4"/>
              <w:numPr>
                <w:ilvl w:val="1"/>
                <w:numId w:val="2"/>
              </w:numPr>
              <w:ind w:left="0" w:firstLine="0"/>
              <w:contextualSpacing w:val="0"/>
              <w:jc w:val="both"/>
            </w:pPr>
            <w:r w:rsidRPr="000E1F27">
              <w:t xml:space="preserve">МСЭ должен иметь функциональность обеспечивать инспекцию </w:t>
            </w:r>
            <w:r w:rsidRPr="00913DC3">
              <w:t>SSL</w:t>
            </w:r>
            <w:r w:rsidRPr="000E1F27">
              <w:t xml:space="preserve"> трафика </w:t>
            </w:r>
            <w:r w:rsidRPr="00913DC3">
              <w:t>c</w:t>
            </w:r>
            <w:r w:rsidRPr="000E1F27">
              <w:t xml:space="preserve"> возможностями анализа и передачи проинспектированного трафика во внешние системы по протоколу </w:t>
            </w:r>
            <w:r w:rsidRPr="00913DC3">
              <w:t>ICAP</w:t>
            </w:r>
            <w:r w:rsidRPr="000E1F27">
              <w:t xml:space="preserve"> (</w:t>
            </w:r>
            <w:proofErr w:type="spellStart"/>
            <w:r w:rsidRPr="00913DC3">
              <w:t>Internet</w:t>
            </w:r>
            <w:proofErr w:type="spellEnd"/>
            <w:r w:rsidRPr="000E1F27">
              <w:t xml:space="preserve"> </w:t>
            </w:r>
            <w:proofErr w:type="spellStart"/>
            <w:r w:rsidRPr="00913DC3">
              <w:t>Content</w:t>
            </w:r>
            <w:proofErr w:type="spellEnd"/>
            <w:r w:rsidRPr="000E1F27">
              <w:t xml:space="preserve"> </w:t>
            </w:r>
            <w:proofErr w:type="spellStart"/>
            <w:r w:rsidRPr="00913DC3">
              <w:t>Adaptation</w:t>
            </w:r>
            <w:proofErr w:type="spellEnd"/>
            <w:r w:rsidRPr="000E1F27">
              <w:t xml:space="preserve"> </w:t>
            </w:r>
            <w:proofErr w:type="spellStart"/>
            <w:r w:rsidRPr="00913DC3">
              <w:t>Protocol</w:t>
            </w:r>
            <w:proofErr w:type="spellEnd"/>
            <w:r w:rsidRPr="000E1F27">
              <w:t>);</w:t>
            </w:r>
          </w:p>
          <w:p w:rsidR="00B54CF3" w:rsidRDefault="00B54CF3" w:rsidP="00654E9F">
            <w:pPr>
              <w:pStyle w:val="a4"/>
              <w:numPr>
                <w:ilvl w:val="1"/>
                <w:numId w:val="2"/>
              </w:numPr>
              <w:ind w:left="0" w:firstLine="0"/>
              <w:contextualSpacing w:val="0"/>
              <w:jc w:val="both"/>
            </w:pPr>
            <w:r w:rsidRPr="000E1F27">
              <w:t xml:space="preserve">МСЭ должен обеспечивать возможность реализации шлюза </w:t>
            </w:r>
            <w:r w:rsidRPr="00913DC3">
              <w:t>ZTNA</w:t>
            </w:r>
            <w:r w:rsidRPr="000E1F27">
              <w:t xml:space="preserve"> (</w:t>
            </w:r>
            <w:proofErr w:type="spellStart"/>
            <w:r w:rsidRPr="00913DC3">
              <w:t>Zero</w:t>
            </w:r>
            <w:proofErr w:type="spellEnd"/>
            <w:r w:rsidRPr="000E1F27">
              <w:t xml:space="preserve"> </w:t>
            </w:r>
            <w:proofErr w:type="spellStart"/>
            <w:r w:rsidRPr="00913DC3">
              <w:t>Trust</w:t>
            </w:r>
            <w:proofErr w:type="spellEnd"/>
            <w:r w:rsidRPr="000E1F27">
              <w:t xml:space="preserve"> </w:t>
            </w:r>
            <w:proofErr w:type="spellStart"/>
            <w:r w:rsidRPr="00913DC3">
              <w:t>Network</w:t>
            </w:r>
            <w:proofErr w:type="spellEnd"/>
            <w:r w:rsidRPr="000E1F27">
              <w:t xml:space="preserve"> </w:t>
            </w:r>
            <w:proofErr w:type="spellStart"/>
            <w:r w:rsidRPr="00913DC3">
              <w:lastRenderedPageBreak/>
              <w:t>Access</w:t>
            </w:r>
            <w:proofErr w:type="spellEnd"/>
            <w:r w:rsidRPr="000E1F27">
              <w:t>);</w:t>
            </w:r>
          </w:p>
          <w:p w:rsidR="00B54CF3" w:rsidRDefault="00B54CF3" w:rsidP="00654E9F">
            <w:pPr>
              <w:pStyle w:val="a4"/>
              <w:numPr>
                <w:ilvl w:val="1"/>
                <w:numId w:val="2"/>
              </w:numPr>
              <w:ind w:left="0" w:firstLine="0"/>
              <w:contextualSpacing w:val="0"/>
              <w:jc w:val="both"/>
            </w:pPr>
            <w:r w:rsidRPr="00913DC3">
              <w:t xml:space="preserve">МСЭ должен обеспечивать анализ </w:t>
            </w:r>
            <w:r w:rsidRPr="00E87A7F">
              <w:t>SSH</w:t>
            </w:r>
            <w:r w:rsidRPr="00913DC3">
              <w:t xml:space="preserve"> трафика (</w:t>
            </w:r>
            <w:proofErr w:type="spellStart"/>
            <w:r w:rsidRPr="00E87A7F">
              <w:t>ssh</w:t>
            </w:r>
            <w:proofErr w:type="spellEnd"/>
            <w:r w:rsidRPr="00913DC3">
              <w:t xml:space="preserve"> </w:t>
            </w:r>
            <w:proofErr w:type="spellStart"/>
            <w:r w:rsidRPr="00E87A7F">
              <w:t>inspection</w:t>
            </w:r>
            <w:proofErr w:type="spellEnd"/>
            <w:r w:rsidRPr="00913DC3">
              <w:t>);</w:t>
            </w:r>
          </w:p>
          <w:p w:rsidR="00B54CF3" w:rsidRDefault="00B54CF3" w:rsidP="00654E9F">
            <w:pPr>
              <w:pStyle w:val="a4"/>
              <w:numPr>
                <w:ilvl w:val="1"/>
                <w:numId w:val="2"/>
              </w:numPr>
              <w:ind w:left="0" w:firstLine="0"/>
              <w:contextualSpacing w:val="0"/>
              <w:jc w:val="both"/>
            </w:pPr>
            <w:r w:rsidRPr="00913DC3">
              <w:t>МСЭ должен обеспечивать динамическую маршрутизацию IPv4, IPv6;</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работы по протоколу </w:t>
            </w:r>
            <w:r w:rsidRPr="00E87A7F">
              <w:t>WCCP</w:t>
            </w:r>
            <w:r w:rsidRPr="000E1F27">
              <w:t xml:space="preserve"> (как в режиме сервера, так и в режиме клиента);</w:t>
            </w:r>
          </w:p>
          <w:p w:rsidR="00B54CF3" w:rsidRDefault="00B54CF3" w:rsidP="00654E9F">
            <w:pPr>
              <w:pStyle w:val="a4"/>
              <w:numPr>
                <w:ilvl w:val="1"/>
                <w:numId w:val="2"/>
              </w:numPr>
              <w:ind w:left="0" w:firstLine="0"/>
              <w:contextualSpacing w:val="0"/>
              <w:jc w:val="both"/>
            </w:pPr>
            <w:r w:rsidRPr="00913DC3">
              <w:t>МСЭ должен обеспечивать оптимизацию WAN соединений;</w:t>
            </w:r>
          </w:p>
          <w:p w:rsidR="00B54CF3" w:rsidRDefault="00B54CF3" w:rsidP="00654E9F">
            <w:pPr>
              <w:pStyle w:val="a4"/>
              <w:numPr>
                <w:ilvl w:val="1"/>
                <w:numId w:val="2"/>
              </w:numPr>
              <w:ind w:left="0" w:firstLine="0"/>
              <w:contextualSpacing w:val="0"/>
              <w:jc w:val="both"/>
            </w:pPr>
            <w:r w:rsidRPr="000E1F27">
              <w:t>МСЭ должен иметь возможность обеспечивать антивирусную защиту с аппаратным ускорением;</w:t>
            </w:r>
          </w:p>
          <w:p w:rsidR="00B54CF3" w:rsidRDefault="00B54CF3" w:rsidP="00654E9F">
            <w:pPr>
              <w:pStyle w:val="a4"/>
              <w:numPr>
                <w:ilvl w:val="1"/>
                <w:numId w:val="2"/>
              </w:numPr>
              <w:ind w:left="0" w:firstLine="0"/>
              <w:contextualSpacing w:val="0"/>
              <w:jc w:val="both"/>
            </w:pPr>
            <w:r w:rsidRPr="000E1F27">
              <w:t>МСЭ должен иметь возможность обеспечивать защиту от спама (</w:t>
            </w:r>
            <w:proofErr w:type="spellStart"/>
            <w:r w:rsidRPr="000E1F27">
              <w:t>антиспам</w:t>
            </w:r>
            <w:proofErr w:type="spellEnd"/>
            <w:r w:rsidRPr="000E1F27">
              <w:t>);</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иметь функциональность предотвращения вторжения </w:t>
            </w:r>
            <w:r w:rsidRPr="00E87A7F">
              <w:t>IPS</w:t>
            </w:r>
            <w:r w:rsidRPr="000E1F27">
              <w:t xml:space="preserve"> с аппаратным ускорением;</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обеспечивать </w:t>
            </w:r>
            <w:r w:rsidRPr="00E87A7F">
              <w:t>WEB</w:t>
            </w:r>
            <w:r w:rsidRPr="000E1F27">
              <w:t xml:space="preserve"> фильтрацию трафика с возможностью ограничения доступа к определенным категориям сайтов;</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обеспечивать </w:t>
            </w:r>
            <w:r w:rsidRPr="00E87A7F">
              <w:t>WEB</w:t>
            </w:r>
            <w:r w:rsidRPr="000E1F27">
              <w:t xml:space="preserve"> фильтрацию трафика по не менее 85 категориям;</w:t>
            </w:r>
          </w:p>
          <w:p w:rsidR="00B54CF3" w:rsidRDefault="00B54CF3" w:rsidP="00654E9F">
            <w:pPr>
              <w:pStyle w:val="a4"/>
              <w:numPr>
                <w:ilvl w:val="1"/>
                <w:numId w:val="2"/>
              </w:numPr>
              <w:ind w:left="0" w:firstLine="0"/>
              <w:contextualSpacing w:val="0"/>
              <w:jc w:val="both"/>
            </w:pPr>
            <w:r w:rsidRPr="000E1F27">
              <w:t>МСЭ должен иметь возможность принудительного включение режима безопасного поиска в популярных поисковых системах;</w:t>
            </w:r>
          </w:p>
          <w:p w:rsidR="00B54CF3" w:rsidRDefault="00B54CF3" w:rsidP="00654E9F">
            <w:pPr>
              <w:pStyle w:val="a4"/>
              <w:numPr>
                <w:ilvl w:val="1"/>
                <w:numId w:val="2"/>
              </w:numPr>
              <w:ind w:left="0" w:firstLine="0"/>
              <w:contextualSpacing w:val="0"/>
              <w:jc w:val="both"/>
            </w:pPr>
            <w:r w:rsidRPr="00E87A7F">
              <w:t>МСЭ должен иметь функциональность контроля приложений;</w:t>
            </w:r>
          </w:p>
          <w:p w:rsidR="00B54CF3" w:rsidRDefault="00B54CF3" w:rsidP="00654E9F">
            <w:pPr>
              <w:pStyle w:val="a4"/>
              <w:numPr>
                <w:ilvl w:val="1"/>
                <w:numId w:val="2"/>
              </w:numPr>
              <w:ind w:left="0" w:firstLine="0"/>
              <w:contextualSpacing w:val="0"/>
              <w:jc w:val="both"/>
            </w:pPr>
            <w:r w:rsidRPr="00913DC3">
              <w:t xml:space="preserve">МСЭ должен иметь функциональность WEB </w:t>
            </w:r>
            <w:proofErr w:type="spellStart"/>
            <w:r w:rsidRPr="00913DC3">
              <w:t>proxy</w:t>
            </w:r>
            <w:proofErr w:type="spellEnd"/>
            <w:r w:rsidRPr="00913DC3">
              <w:t>;</w:t>
            </w:r>
          </w:p>
          <w:p w:rsidR="00B54CF3" w:rsidRDefault="00B54CF3" w:rsidP="00654E9F">
            <w:pPr>
              <w:pStyle w:val="a4"/>
              <w:numPr>
                <w:ilvl w:val="1"/>
                <w:numId w:val="2"/>
              </w:numPr>
              <w:ind w:left="0" w:firstLine="0"/>
              <w:contextualSpacing w:val="0"/>
              <w:jc w:val="both"/>
            </w:pPr>
            <w:r w:rsidRPr="000E1F27">
              <w:t>МСЭ должен обеспечивать наличие не менее 10 виртуальных доменов (полнофункциональных виртуальных МСЭ внутри одного устройства), доступных по умолчанию;</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проверки на наличие вирусов внутри </w:t>
            </w:r>
            <w:r w:rsidRPr="00913DC3">
              <w:t>HTTP</w:t>
            </w:r>
            <w:r w:rsidRPr="000E1F27">
              <w:t xml:space="preserve">, </w:t>
            </w:r>
            <w:r w:rsidRPr="00913DC3">
              <w:t>SMTP</w:t>
            </w:r>
            <w:r w:rsidRPr="000E1F27">
              <w:t xml:space="preserve">, </w:t>
            </w:r>
            <w:r w:rsidRPr="00913DC3">
              <w:t>POP</w:t>
            </w:r>
            <w:r w:rsidRPr="000E1F27">
              <w:t xml:space="preserve">3, </w:t>
            </w:r>
            <w:r w:rsidRPr="00913DC3">
              <w:t>IMAP</w:t>
            </w:r>
            <w:r w:rsidRPr="000E1F27">
              <w:t xml:space="preserve">, </w:t>
            </w:r>
            <w:r w:rsidRPr="00913DC3">
              <w:t>FTP</w:t>
            </w:r>
            <w:r w:rsidRPr="000E1F27">
              <w:t xml:space="preserve"> и </w:t>
            </w:r>
            <w:r w:rsidRPr="00913DC3">
              <w:t>IM</w:t>
            </w:r>
            <w:r w:rsidRPr="000E1F27">
              <w:t xml:space="preserve"> трафика;</w:t>
            </w:r>
          </w:p>
          <w:p w:rsidR="00B54CF3" w:rsidRDefault="00B54CF3" w:rsidP="00654E9F">
            <w:pPr>
              <w:pStyle w:val="a4"/>
              <w:numPr>
                <w:ilvl w:val="1"/>
                <w:numId w:val="2"/>
              </w:numPr>
              <w:ind w:left="0" w:firstLine="0"/>
              <w:contextualSpacing w:val="0"/>
              <w:jc w:val="both"/>
            </w:pPr>
            <w:r w:rsidRPr="000E1F27">
              <w:t>МСЭ должен иметь возможность автоматически по расписанию получать обновления антивирусных баз;</w:t>
            </w:r>
          </w:p>
          <w:p w:rsidR="00B54CF3" w:rsidRDefault="00B54CF3" w:rsidP="00654E9F">
            <w:pPr>
              <w:pStyle w:val="a4"/>
              <w:numPr>
                <w:ilvl w:val="1"/>
                <w:numId w:val="2"/>
              </w:numPr>
              <w:ind w:left="0" w:firstLine="0"/>
              <w:contextualSpacing w:val="0"/>
              <w:jc w:val="both"/>
            </w:pPr>
            <w:r w:rsidRPr="000E1F27">
              <w:t>МСЭ должен иметь возможность помещать инфицированные сообщения в карантин;</w:t>
            </w:r>
          </w:p>
          <w:p w:rsidR="00B54CF3" w:rsidRDefault="00B54CF3" w:rsidP="00654E9F">
            <w:pPr>
              <w:pStyle w:val="a4"/>
              <w:numPr>
                <w:ilvl w:val="1"/>
                <w:numId w:val="2"/>
              </w:numPr>
              <w:ind w:left="0" w:firstLine="0"/>
              <w:contextualSpacing w:val="0"/>
              <w:jc w:val="both"/>
            </w:pPr>
            <w:r w:rsidRPr="000E1F27">
              <w:t>МСЭ должен иметь возможность блокировки передачи файлов в зависимости от размера;</w:t>
            </w:r>
          </w:p>
          <w:p w:rsidR="00B54CF3" w:rsidRDefault="00B54CF3" w:rsidP="00654E9F">
            <w:pPr>
              <w:pStyle w:val="a4"/>
              <w:numPr>
                <w:ilvl w:val="1"/>
                <w:numId w:val="2"/>
              </w:numPr>
              <w:ind w:left="0" w:firstLine="0"/>
              <w:contextualSpacing w:val="0"/>
              <w:jc w:val="both"/>
            </w:pPr>
            <w:r w:rsidRPr="000E1F27">
              <w:t>МСЭ должен иметь возможность блокировки передачи файлов в зависимости от типа;</w:t>
            </w:r>
          </w:p>
          <w:p w:rsidR="00B54CF3" w:rsidRDefault="00B54CF3" w:rsidP="00654E9F">
            <w:pPr>
              <w:pStyle w:val="a4"/>
              <w:numPr>
                <w:ilvl w:val="1"/>
                <w:numId w:val="2"/>
              </w:numPr>
              <w:ind w:left="0" w:firstLine="0"/>
              <w:contextualSpacing w:val="0"/>
              <w:jc w:val="both"/>
            </w:pPr>
            <w:r w:rsidRPr="00913DC3">
              <w:t>МСЭ должен поддерживать соединения множества WAN сетей;</w:t>
            </w:r>
          </w:p>
          <w:p w:rsidR="00B54CF3" w:rsidRDefault="00B54CF3" w:rsidP="00654E9F">
            <w:pPr>
              <w:pStyle w:val="a4"/>
              <w:numPr>
                <w:ilvl w:val="1"/>
                <w:numId w:val="2"/>
              </w:numPr>
              <w:ind w:left="0" w:firstLine="0"/>
              <w:contextualSpacing w:val="0"/>
              <w:jc w:val="both"/>
            </w:pPr>
            <w:r w:rsidRPr="00913DC3">
              <w:t xml:space="preserve">МСЭ должен поддерживать протокол </w:t>
            </w:r>
            <w:proofErr w:type="spellStart"/>
            <w:r w:rsidRPr="00913DC3">
              <w:t>PPPoE</w:t>
            </w:r>
            <w:proofErr w:type="spellEnd"/>
            <w:r w:rsidRPr="00913DC3">
              <w:t xml:space="preserve"> и </w:t>
            </w:r>
            <w:r w:rsidRPr="00E87A7F">
              <w:t>L</w:t>
            </w:r>
            <w:r w:rsidRPr="00913DC3">
              <w:t>2</w:t>
            </w:r>
            <w:r w:rsidRPr="00E87A7F">
              <w:t>TP</w:t>
            </w:r>
            <w:r w:rsidRPr="00913DC3">
              <w:t>;</w:t>
            </w:r>
          </w:p>
          <w:p w:rsidR="00B54CF3" w:rsidRDefault="00B54CF3" w:rsidP="00654E9F">
            <w:pPr>
              <w:pStyle w:val="a4"/>
              <w:numPr>
                <w:ilvl w:val="1"/>
                <w:numId w:val="2"/>
              </w:numPr>
              <w:ind w:left="0" w:firstLine="0"/>
              <w:contextualSpacing w:val="0"/>
              <w:jc w:val="both"/>
            </w:pPr>
            <w:r w:rsidRPr="000E1F27">
              <w:t xml:space="preserve">МСЭ должен поддерживать </w:t>
            </w:r>
            <w:r w:rsidRPr="00913DC3">
              <w:t>DHCP</w:t>
            </w:r>
            <w:r w:rsidRPr="000E1F27">
              <w:t xml:space="preserve"> протокол в конфигурации “Клиент/Сервер”;</w:t>
            </w:r>
          </w:p>
          <w:p w:rsidR="00B54CF3" w:rsidRDefault="00B54CF3" w:rsidP="00654E9F">
            <w:pPr>
              <w:pStyle w:val="a4"/>
              <w:numPr>
                <w:ilvl w:val="1"/>
                <w:numId w:val="2"/>
              </w:numPr>
              <w:ind w:left="0" w:firstLine="0"/>
              <w:contextualSpacing w:val="0"/>
              <w:jc w:val="both"/>
            </w:pPr>
            <w:r w:rsidRPr="00913DC3">
              <w:t>МСЭ должен поддерживать маршрутизацию на основе политик;</w:t>
            </w:r>
          </w:p>
          <w:p w:rsidR="00B54CF3" w:rsidRDefault="00B54CF3" w:rsidP="00654E9F">
            <w:pPr>
              <w:pStyle w:val="a4"/>
              <w:numPr>
                <w:ilvl w:val="1"/>
                <w:numId w:val="2"/>
              </w:numPr>
              <w:ind w:left="0" w:firstLine="0"/>
              <w:contextualSpacing w:val="0"/>
              <w:jc w:val="both"/>
            </w:pPr>
            <w:r w:rsidRPr="000E1F27">
              <w:t xml:space="preserve">МСЭ должен поддерживать динамическую маршрутизацию на основе протоколов </w:t>
            </w:r>
            <w:r w:rsidRPr="00913DC3">
              <w:t>RIP</w:t>
            </w:r>
            <w:r w:rsidRPr="000E1F27">
              <w:t xml:space="preserve"> </w:t>
            </w:r>
            <w:r w:rsidRPr="00913DC3">
              <w:t>v</w:t>
            </w:r>
            <w:r w:rsidRPr="000E1F27">
              <w:t xml:space="preserve">1 и </w:t>
            </w:r>
            <w:r w:rsidRPr="00913DC3">
              <w:lastRenderedPageBreak/>
              <w:t>v</w:t>
            </w:r>
            <w:r w:rsidRPr="000E1F27">
              <w:t xml:space="preserve">2, </w:t>
            </w:r>
            <w:r w:rsidRPr="00913DC3">
              <w:t>OSPF</w:t>
            </w:r>
            <w:r w:rsidRPr="000E1F27">
              <w:t xml:space="preserve">, </w:t>
            </w:r>
            <w:r w:rsidRPr="00913DC3">
              <w:t>BGP</w:t>
            </w:r>
            <w:r w:rsidRPr="000E1F27">
              <w:t>;</w:t>
            </w:r>
          </w:p>
          <w:p w:rsidR="00B54CF3" w:rsidRDefault="00B54CF3" w:rsidP="00654E9F">
            <w:pPr>
              <w:pStyle w:val="a4"/>
              <w:numPr>
                <w:ilvl w:val="1"/>
                <w:numId w:val="2"/>
              </w:numPr>
              <w:ind w:left="0" w:firstLine="0"/>
              <w:contextualSpacing w:val="0"/>
              <w:jc w:val="both"/>
            </w:pPr>
            <w:r w:rsidRPr="00913DC3">
              <w:t>МСЭ должен поддерживать использование зон безопасности;</w:t>
            </w:r>
          </w:p>
          <w:p w:rsidR="00B54CF3" w:rsidRDefault="00B54CF3" w:rsidP="00654E9F">
            <w:pPr>
              <w:pStyle w:val="a4"/>
              <w:numPr>
                <w:ilvl w:val="1"/>
                <w:numId w:val="2"/>
              </w:numPr>
              <w:ind w:left="0" w:firstLine="0"/>
              <w:contextualSpacing w:val="0"/>
              <w:jc w:val="both"/>
            </w:pPr>
            <w:r w:rsidRPr="00913DC3">
              <w:t>МСЭ должен поддерживать маршрутизацию между зонами;</w:t>
            </w:r>
          </w:p>
          <w:p w:rsidR="00B54CF3" w:rsidRDefault="00B54CF3" w:rsidP="00654E9F">
            <w:pPr>
              <w:pStyle w:val="a4"/>
              <w:numPr>
                <w:ilvl w:val="1"/>
                <w:numId w:val="2"/>
              </w:numPr>
              <w:ind w:left="0" w:firstLine="0"/>
              <w:contextualSpacing w:val="0"/>
              <w:jc w:val="both"/>
            </w:pPr>
            <w:r w:rsidRPr="00913DC3">
              <w:t>МСЭ должен поддерживать маршрутизацию между виртуальными сетями;</w:t>
            </w:r>
          </w:p>
          <w:p w:rsidR="00B54CF3" w:rsidRDefault="00B54CF3" w:rsidP="00654E9F">
            <w:pPr>
              <w:pStyle w:val="a4"/>
              <w:numPr>
                <w:ilvl w:val="1"/>
                <w:numId w:val="2"/>
              </w:numPr>
              <w:ind w:left="0" w:firstLine="0"/>
              <w:contextualSpacing w:val="0"/>
              <w:jc w:val="both"/>
            </w:pPr>
            <w:r w:rsidRPr="00913DC3">
              <w:t>МСЭ должен поддерживать администрирование на основе ролей;</w:t>
            </w:r>
          </w:p>
          <w:p w:rsidR="00B54CF3" w:rsidRDefault="00B54CF3" w:rsidP="00654E9F">
            <w:pPr>
              <w:pStyle w:val="a4"/>
              <w:numPr>
                <w:ilvl w:val="1"/>
                <w:numId w:val="2"/>
              </w:numPr>
              <w:ind w:left="0" w:firstLine="0"/>
              <w:contextualSpacing w:val="0"/>
              <w:jc w:val="both"/>
            </w:pPr>
            <w:r w:rsidRPr="000E1F27">
              <w:t>МСЭ должен поддерживать несколько уровней администраторов и пользователей;</w:t>
            </w:r>
          </w:p>
          <w:p w:rsidR="00B54CF3" w:rsidRDefault="00B54CF3" w:rsidP="00654E9F">
            <w:pPr>
              <w:pStyle w:val="a4"/>
              <w:numPr>
                <w:ilvl w:val="1"/>
                <w:numId w:val="2"/>
              </w:numPr>
              <w:ind w:left="0" w:firstLine="0"/>
              <w:contextualSpacing w:val="0"/>
              <w:jc w:val="both"/>
            </w:pPr>
            <w:r w:rsidRPr="000E1F27">
              <w:t xml:space="preserve">МСЭ должен поддерживать обновление </w:t>
            </w:r>
            <w:proofErr w:type="gramStart"/>
            <w:r w:rsidRPr="000E1F27">
              <w:t>встроенного</w:t>
            </w:r>
            <w:proofErr w:type="gramEnd"/>
            <w:r w:rsidRPr="000E1F27">
              <w:t xml:space="preserve"> ПО через протокол </w:t>
            </w:r>
            <w:r w:rsidRPr="00913DC3">
              <w:t>TFTP</w:t>
            </w:r>
            <w:r w:rsidRPr="000E1F27">
              <w:t xml:space="preserve"> и </w:t>
            </w:r>
            <w:proofErr w:type="spellStart"/>
            <w:r w:rsidRPr="00913DC3">
              <w:t>web</w:t>
            </w:r>
            <w:proofErr w:type="spellEnd"/>
            <w:r w:rsidRPr="000E1F27">
              <w:t>-интерфейс;</w:t>
            </w:r>
          </w:p>
          <w:p w:rsidR="00B54CF3" w:rsidRDefault="00B54CF3" w:rsidP="00654E9F">
            <w:pPr>
              <w:pStyle w:val="a4"/>
              <w:numPr>
                <w:ilvl w:val="1"/>
                <w:numId w:val="2"/>
              </w:numPr>
              <w:ind w:left="0" w:firstLine="0"/>
              <w:contextualSpacing w:val="0"/>
              <w:jc w:val="both"/>
            </w:pPr>
            <w:r w:rsidRPr="000E1F27">
              <w:t xml:space="preserve">МСЭ должен поддерживать возможность возврата к предыдущему состоянию </w:t>
            </w:r>
            <w:r w:rsidRPr="00913DC3">
              <w:t xml:space="preserve">(версии) встроенного </w:t>
            </w:r>
            <w:proofErr w:type="gramStart"/>
            <w:r w:rsidRPr="00913DC3">
              <w:t>ПО</w:t>
            </w:r>
            <w:proofErr w:type="gramEnd"/>
            <w:r w:rsidRPr="00913DC3">
              <w:t>;</w:t>
            </w:r>
          </w:p>
          <w:p w:rsidR="00B54CF3" w:rsidRDefault="00B54CF3" w:rsidP="00654E9F">
            <w:pPr>
              <w:pStyle w:val="a4"/>
              <w:numPr>
                <w:ilvl w:val="1"/>
                <w:numId w:val="2"/>
              </w:numPr>
              <w:ind w:left="0" w:firstLine="0"/>
              <w:contextualSpacing w:val="0"/>
              <w:jc w:val="both"/>
            </w:pPr>
            <w:r w:rsidRPr="000E1F27">
              <w:t>МСЭ должен поддерживать аутентификацию пользователей посредством внутренней базы данных;</w:t>
            </w:r>
          </w:p>
          <w:p w:rsidR="00B54CF3" w:rsidRDefault="00B54CF3" w:rsidP="00654E9F">
            <w:pPr>
              <w:pStyle w:val="a4"/>
              <w:numPr>
                <w:ilvl w:val="1"/>
                <w:numId w:val="2"/>
              </w:numPr>
              <w:ind w:left="0" w:firstLine="0"/>
              <w:contextualSpacing w:val="0"/>
              <w:jc w:val="both"/>
            </w:pPr>
            <w:r w:rsidRPr="00913DC3">
              <w:t xml:space="preserve">МСЭ должен поддерживать </w:t>
            </w:r>
            <w:proofErr w:type="spellStart"/>
            <w:r w:rsidRPr="00E87A7F">
              <w:t>Kerberos</w:t>
            </w:r>
            <w:proofErr w:type="spellEnd"/>
            <w:r w:rsidRPr="00913DC3">
              <w:t xml:space="preserve"> аутентификацию пользователей;</w:t>
            </w:r>
          </w:p>
          <w:p w:rsidR="00B54CF3" w:rsidRDefault="00B54CF3" w:rsidP="00654E9F">
            <w:pPr>
              <w:pStyle w:val="a4"/>
              <w:numPr>
                <w:ilvl w:val="1"/>
                <w:numId w:val="2"/>
              </w:numPr>
              <w:ind w:left="0" w:firstLine="0"/>
              <w:contextualSpacing w:val="0"/>
              <w:jc w:val="both"/>
            </w:pPr>
            <w:r w:rsidRPr="000E1F27">
              <w:t xml:space="preserve">МСЭ должен поддерживать аутентификацию пользователей посредством </w:t>
            </w:r>
            <w:proofErr w:type="spellStart"/>
            <w:r w:rsidRPr="00913DC3">
              <w:t>Windows</w:t>
            </w:r>
            <w:proofErr w:type="spellEnd"/>
            <w:r w:rsidRPr="000E1F27">
              <w:t xml:space="preserve"> </w:t>
            </w:r>
            <w:proofErr w:type="spellStart"/>
            <w:r w:rsidRPr="00913DC3">
              <w:t>Active</w:t>
            </w:r>
            <w:proofErr w:type="spellEnd"/>
            <w:r w:rsidRPr="000E1F27">
              <w:t xml:space="preserve"> </w:t>
            </w:r>
            <w:proofErr w:type="spellStart"/>
            <w:r w:rsidRPr="00913DC3">
              <w:t>Directory</w:t>
            </w:r>
            <w:proofErr w:type="spellEnd"/>
            <w:r w:rsidRPr="000E1F27">
              <w:t xml:space="preserve">; при этом аутентификация пользователей операционных систем </w:t>
            </w:r>
            <w:proofErr w:type="spellStart"/>
            <w:r w:rsidRPr="00E87A7F">
              <w:t>Windows</w:t>
            </w:r>
            <w:proofErr w:type="spellEnd"/>
            <w:r w:rsidRPr="000E1F27">
              <w:t xml:space="preserve"> 7 и выше, включенных в домен, должна выполняться автоматически без дополнительных процедур запроса паролей;</w:t>
            </w:r>
          </w:p>
          <w:p w:rsidR="00B54CF3" w:rsidRDefault="00B54CF3" w:rsidP="00654E9F">
            <w:pPr>
              <w:pStyle w:val="a4"/>
              <w:numPr>
                <w:ilvl w:val="1"/>
                <w:numId w:val="2"/>
              </w:numPr>
              <w:ind w:left="0" w:firstLine="0"/>
              <w:contextualSpacing w:val="0"/>
              <w:jc w:val="both"/>
            </w:pPr>
            <w:r w:rsidRPr="000E1F27">
              <w:t xml:space="preserve">МСЭ должен поддерживать аутентификацию пользователей посредством внешней базы данных </w:t>
            </w:r>
            <w:r w:rsidRPr="00913DC3">
              <w:t>RADIUS</w:t>
            </w:r>
            <w:r w:rsidRPr="000E1F27">
              <w:t>/</w:t>
            </w:r>
            <w:r w:rsidRPr="00913DC3">
              <w:t>LDAP</w:t>
            </w:r>
            <w:r w:rsidRPr="000E1F27">
              <w:t>;</w:t>
            </w:r>
          </w:p>
          <w:p w:rsidR="00B54CF3" w:rsidRDefault="00B54CF3" w:rsidP="00654E9F">
            <w:pPr>
              <w:pStyle w:val="a4"/>
              <w:numPr>
                <w:ilvl w:val="1"/>
                <w:numId w:val="2"/>
              </w:numPr>
              <w:ind w:left="0" w:firstLine="0"/>
              <w:contextualSpacing w:val="0"/>
              <w:jc w:val="both"/>
            </w:pPr>
            <w:r w:rsidRPr="000E1F27">
              <w:t xml:space="preserve">МСЭ должен поддерживать аутентификацию пользователей через привязку по </w:t>
            </w:r>
            <w:r w:rsidRPr="00913DC3">
              <w:t>IP</w:t>
            </w:r>
            <w:r w:rsidRPr="000E1F27">
              <w:t>/</w:t>
            </w:r>
            <w:r w:rsidRPr="00913DC3">
              <w:t>MAC</w:t>
            </w:r>
            <w:r w:rsidRPr="000E1F27">
              <w:t>-адресу;</w:t>
            </w:r>
          </w:p>
          <w:p w:rsidR="00B54CF3" w:rsidRDefault="00B54CF3" w:rsidP="00654E9F">
            <w:pPr>
              <w:pStyle w:val="a4"/>
              <w:numPr>
                <w:ilvl w:val="1"/>
                <w:numId w:val="2"/>
              </w:numPr>
              <w:ind w:left="0" w:firstLine="0"/>
              <w:contextualSpacing w:val="0"/>
              <w:jc w:val="both"/>
            </w:pPr>
            <w:r w:rsidRPr="000E1F27">
              <w:t>МСЭ должен поддерживать аутентификацию на основе групп пользователей;</w:t>
            </w:r>
          </w:p>
          <w:p w:rsidR="00B54CF3" w:rsidRDefault="00B54CF3" w:rsidP="00654E9F">
            <w:pPr>
              <w:pStyle w:val="a4"/>
              <w:numPr>
                <w:ilvl w:val="1"/>
                <w:numId w:val="2"/>
              </w:numPr>
              <w:ind w:left="0" w:firstLine="0"/>
              <w:contextualSpacing w:val="0"/>
              <w:jc w:val="both"/>
            </w:pPr>
            <w:r w:rsidRPr="00913DC3">
              <w:t>МСЭ должен поддерживать функции NAT, PAT, «прозрачный» (мост);</w:t>
            </w:r>
          </w:p>
          <w:p w:rsidR="00B54CF3" w:rsidRDefault="00B54CF3" w:rsidP="00654E9F">
            <w:pPr>
              <w:pStyle w:val="a4"/>
              <w:numPr>
                <w:ilvl w:val="1"/>
                <w:numId w:val="2"/>
              </w:numPr>
              <w:ind w:left="0" w:firstLine="0"/>
              <w:contextualSpacing w:val="0"/>
              <w:jc w:val="both"/>
            </w:pPr>
            <w:r w:rsidRPr="00913DC3">
              <w:t>МСЭ должен поддерживать функции NAT на основе политик;</w:t>
            </w:r>
          </w:p>
          <w:p w:rsidR="00B54CF3" w:rsidRDefault="00B54CF3" w:rsidP="00654E9F">
            <w:pPr>
              <w:pStyle w:val="a4"/>
              <w:numPr>
                <w:ilvl w:val="1"/>
                <w:numId w:val="2"/>
              </w:numPr>
              <w:ind w:left="0" w:firstLine="0"/>
              <w:contextualSpacing w:val="0"/>
              <w:jc w:val="both"/>
            </w:pPr>
            <w:r w:rsidRPr="00913DC3">
              <w:t xml:space="preserve">МСЭ должен поддерживать функции VLAN </w:t>
            </w:r>
            <w:proofErr w:type="spellStart"/>
            <w:r w:rsidRPr="00913DC3">
              <w:t>Tagging</w:t>
            </w:r>
            <w:proofErr w:type="spellEnd"/>
            <w:r w:rsidRPr="00913DC3">
              <w:t xml:space="preserve"> (802.1Q);</w:t>
            </w:r>
          </w:p>
          <w:p w:rsidR="00B54CF3" w:rsidRDefault="00B54CF3" w:rsidP="00654E9F">
            <w:pPr>
              <w:pStyle w:val="a4"/>
              <w:numPr>
                <w:ilvl w:val="1"/>
                <w:numId w:val="2"/>
              </w:numPr>
              <w:ind w:left="0" w:firstLine="0"/>
              <w:contextualSpacing w:val="0"/>
              <w:jc w:val="both"/>
            </w:pPr>
            <w:r w:rsidRPr="00913DC3">
              <w:t xml:space="preserve">МСЭ должен поддерживать функции SIP/H.323 NAT </w:t>
            </w:r>
            <w:proofErr w:type="spellStart"/>
            <w:r w:rsidRPr="00913DC3">
              <w:t>Traversal</w:t>
            </w:r>
            <w:proofErr w:type="spellEnd"/>
            <w:r w:rsidRPr="00913DC3">
              <w:t>;</w:t>
            </w:r>
          </w:p>
          <w:p w:rsidR="00B54CF3" w:rsidRDefault="00B54CF3" w:rsidP="00654E9F">
            <w:pPr>
              <w:pStyle w:val="a4"/>
              <w:numPr>
                <w:ilvl w:val="1"/>
                <w:numId w:val="2"/>
              </w:numPr>
              <w:ind w:left="0" w:firstLine="0"/>
              <w:contextualSpacing w:val="0"/>
              <w:jc w:val="both"/>
            </w:pPr>
            <w:r w:rsidRPr="00913DC3">
              <w:t>МСЭ должен поддерживать настройку профилей безопасности;</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блокировки по </w:t>
            </w:r>
            <w:r w:rsidRPr="00913DC3">
              <w:t>URL</w:t>
            </w:r>
            <w:r w:rsidRPr="000E1F27">
              <w:t>/ключевому слову/фразе;</w:t>
            </w:r>
          </w:p>
          <w:p w:rsidR="00B54CF3" w:rsidRDefault="00B54CF3" w:rsidP="00654E9F">
            <w:pPr>
              <w:pStyle w:val="a4"/>
              <w:numPr>
                <w:ilvl w:val="1"/>
                <w:numId w:val="2"/>
              </w:numPr>
              <w:ind w:left="0" w:firstLine="0"/>
              <w:contextualSpacing w:val="0"/>
              <w:jc w:val="both"/>
            </w:pPr>
            <w:r w:rsidRPr="00913DC3">
              <w:t xml:space="preserve">МСЭ должен </w:t>
            </w:r>
            <w:bookmarkStart w:id="2" w:name="_Hlk236059780"/>
            <w:r w:rsidRPr="00913DC3">
              <w:t xml:space="preserve">поддерживать </w:t>
            </w:r>
            <w:bookmarkEnd w:id="2"/>
            <w:r w:rsidRPr="00913DC3">
              <w:t>«Белые» списки URL;</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блокировки </w:t>
            </w:r>
            <w:proofErr w:type="spellStart"/>
            <w:r w:rsidRPr="000E1F27">
              <w:t>аплетов</w:t>
            </w:r>
            <w:proofErr w:type="spellEnd"/>
            <w:r w:rsidRPr="000E1F27">
              <w:t xml:space="preserve"> </w:t>
            </w:r>
            <w:proofErr w:type="spellStart"/>
            <w:r w:rsidRPr="00913DC3">
              <w:t>Java</w:t>
            </w:r>
            <w:proofErr w:type="spellEnd"/>
            <w:r w:rsidRPr="000E1F27">
              <w:t xml:space="preserve">, </w:t>
            </w:r>
            <w:proofErr w:type="spellStart"/>
            <w:r w:rsidRPr="00913DC3">
              <w:t>Cookies</w:t>
            </w:r>
            <w:proofErr w:type="spellEnd"/>
            <w:r w:rsidRPr="000E1F27">
              <w:t xml:space="preserve">, элементов управления </w:t>
            </w:r>
            <w:proofErr w:type="spellStart"/>
            <w:r w:rsidRPr="00913DC3">
              <w:t>ActiveX</w:t>
            </w:r>
            <w:proofErr w:type="spellEnd"/>
            <w:r w:rsidRPr="000E1F27">
              <w:t>;</w:t>
            </w:r>
          </w:p>
          <w:p w:rsidR="00B54CF3" w:rsidRDefault="00B54CF3" w:rsidP="00654E9F">
            <w:pPr>
              <w:pStyle w:val="a4"/>
              <w:numPr>
                <w:ilvl w:val="1"/>
                <w:numId w:val="2"/>
              </w:numPr>
              <w:ind w:left="0" w:firstLine="0"/>
              <w:contextualSpacing w:val="0"/>
              <w:jc w:val="both"/>
            </w:pPr>
            <w:r w:rsidRPr="000E1F27">
              <w:t>МСЭ должен поддерживать возможность предотвращать не менее 10000 типов сетевых атак;</w:t>
            </w:r>
          </w:p>
          <w:p w:rsidR="00B54CF3" w:rsidRDefault="00B54CF3" w:rsidP="00654E9F">
            <w:pPr>
              <w:pStyle w:val="a4"/>
              <w:numPr>
                <w:ilvl w:val="1"/>
                <w:numId w:val="2"/>
              </w:numPr>
              <w:ind w:left="0" w:firstLine="0"/>
              <w:contextualSpacing w:val="0"/>
              <w:jc w:val="both"/>
            </w:pPr>
            <w:r w:rsidRPr="000E1F27">
              <w:t>МСЭ должен поддерживать возможность настройки списка сигнатур атак;</w:t>
            </w:r>
          </w:p>
          <w:p w:rsidR="00B54CF3" w:rsidRDefault="00B54CF3" w:rsidP="00654E9F">
            <w:pPr>
              <w:pStyle w:val="a4"/>
              <w:numPr>
                <w:ilvl w:val="1"/>
                <w:numId w:val="2"/>
              </w:numPr>
              <w:ind w:left="0" w:firstLine="0"/>
              <w:contextualSpacing w:val="0"/>
              <w:jc w:val="both"/>
            </w:pPr>
            <w:r w:rsidRPr="000E1F27">
              <w:lastRenderedPageBreak/>
              <w:t xml:space="preserve">МСЭ должен поддерживать автоматическое обновление базы атак и сигнатур </w:t>
            </w:r>
            <w:r w:rsidRPr="00913DC3">
              <w:t>IPS</w:t>
            </w:r>
            <w:r w:rsidRPr="000E1F27">
              <w:t>;</w:t>
            </w:r>
          </w:p>
          <w:p w:rsidR="00B54CF3" w:rsidRDefault="00B54CF3" w:rsidP="00654E9F">
            <w:pPr>
              <w:pStyle w:val="a4"/>
              <w:numPr>
                <w:ilvl w:val="1"/>
                <w:numId w:val="2"/>
              </w:numPr>
              <w:ind w:left="0" w:firstLine="0"/>
              <w:contextualSpacing w:val="0"/>
              <w:jc w:val="both"/>
            </w:pPr>
            <w:r w:rsidRPr="000E1F27">
              <w:t xml:space="preserve">МСЭ должен регулярно получать с сервера производителя «черный» список </w:t>
            </w:r>
            <w:r w:rsidRPr="00913DC3">
              <w:t>IP</w:t>
            </w:r>
            <w:r w:rsidRPr="000E1F27">
              <w:t xml:space="preserve"> адресов </w:t>
            </w:r>
            <w:proofErr w:type="spellStart"/>
            <w:r w:rsidRPr="000E1F27">
              <w:t>спамеров</w:t>
            </w:r>
            <w:proofErr w:type="spellEnd"/>
            <w:r w:rsidRPr="000E1F27">
              <w:t xml:space="preserve"> и открытых </w:t>
            </w:r>
            <w:proofErr w:type="spellStart"/>
            <w:r w:rsidRPr="000E1F27">
              <w:t>релеев</w:t>
            </w:r>
            <w:proofErr w:type="spellEnd"/>
            <w:r w:rsidRPr="000E1F27">
              <w:t>;</w:t>
            </w:r>
          </w:p>
          <w:p w:rsidR="00B54CF3" w:rsidRDefault="00B54CF3" w:rsidP="00654E9F">
            <w:pPr>
              <w:pStyle w:val="a4"/>
              <w:numPr>
                <w:ilvl w:val="1"/>
                <w:numId w:val="2"/>
              </w:numPr>
              <w:ind w:left="0" w:firstLine="0"/>
              <w:contextualSpacing w:val="0"/>
              <w:jc w:val="both"/>
            </w:pPr>
            <w:r w:rsidRPr="00913DC3">
              <w:t>МСЭ должен поддерживать проверку заголовков MIME;</w:t>
            </w:r>
          </w:p>
          <w:p w:rsidR="00B54CF3" w:rsidRDefault="00B54CF3" w:rsidP="00654E9F">
            <w:pPr>
              <w:pStyle w:val="a4"/>
              <w:numPr>
                <w:ilvl w:val="1"/>
                <w:numId w:val="2"/>
              </w:numPr>
              <w:ind w:left="0" w:firstLine="0"/>
              <w:contextualSpacing w:val="0"/>
              <w:jc w:val="both"/>
            </w:pPr>
            <w:r w:rsidRPr="000E1F27">
              <w:t>МСЭ должен поддерживать фильтрацию электронной почты по ключевым словам и фразам;</w:t>
            </w:r>
          </w:p>
          <w:p w:rsidR="00B54CF3" w:rsidRDefault="00B54CF3" w:rsidP="00654E9F">
            <w:pPr>
              <w:pStyle w:val="a4"/>
              <w:numPr>
                <w:ilvl w:val="1"/>
                <w:numId w:val="2"/>
              </w:numPr>
              <w:ind w:left="0" w:firstLine="0"/>
              <w:contextualSpacing w:val="0"/>
              <w:jc w:val="both"/>
            </w:pPr>
            <w:r w:rsidRPr="000E1F27">
              <w:t>МСЭ должен поддерживать фильтрацию по «</w:t>
            </w:r>
            <w:proofErr w:type="gramStart"/>
            <w:r w:rsidRPr="000E1F27">
              <w:t>черным</w:t>
            </w:r>
            <w:proofErr w:type="gramEnd"/>
            <w:r w:rsidRPr="000E1F27">
              <w:t xml:space="preserve">/белым» спискам </w:t>
            </w:r>
            <w:r w:rsidRPr="00913DC3">
              <w:t>IP</w:t>
            </w:r>
            <w:r w:rsidRPr="000E1F27">
              <w:t>-адресов;</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отсылки логов на удаленный </w:t>
            </w:r>
            <w:proofErr w:type="spellStart"/>
            <w:r w:rsidRPr="00913DC3">
              <w:t>syslog</w:t>
            </w:r>
            <w:proofErr w:type="spellEnd"/>
            <w:r w:rsidRPr="000E1F27">
              <w:t xml:space="preserve"> сервер;</w:t>
            </w:r>
          </w:p>
          <w:p w:rsidR="00B54CF3" w:rsidRDefault="00B54CF3" w:rsidP="00654E9F">
            <w:pPr>
              <w:pStyle w:val="a4"/>
              <w:numPr>
                <w:ilvl w:val="1"/>
                <w:numId w:val="2"/>
              </w:numPr>
              <w:ind w:left="0" w:firstLine="0"/>
              <w:contextualSpacing w:val="0"/>
              <w:jc w:val="both"/>
            </w:pPr>
            <w:r w:rsidRPr="000E1F27">
              <w:t xml:space="preserve">МСЭ должен поддерживать сервис извлечения исполняемой составляющей из файлов форматов </w:t>
            </w:r>
            <w:proofErr w:type="spellStart"/>
            <w:r w:rsidRPr="00E87A7F">
              <w:t>Microsoft</w:t>
            </w:r>
            <w:proofErr w:type="spellEnd"/>
            <w:r w:rsidRPr="000E1F27">
              <w:t xml:space="preserve"> </w:t>
            </w:r>
            <w:proofErr w:type="spellStart"/>
            <w:r w:rsidRPr="00E87A7F">
              <w:t>Office</w:t>
            </w:r>
            <w:proofErr w:type="spellEnd"/>
            <w:r w:rsidRPr="000E1F27">
              <w:t xml:space="preserve"> и </w:t>
            </w:r>
            <w:r w:rsidRPr="00E87A7F">
              <w:t>PDF</w:t>
            </w:r>
            <w:r w:rsidRPr="000E1F27">
              <w:t>, сохраняя исходный формат файла;</w:t>
            </w:r>
          </w:p>
          <w:p w:rsidR="00B54CF3" w:rsidRDefault="00B54CF3" w:rsidP="00654E9F">
            <w:pPr>
              <w:pStyle w:val="a4"/>
              <w:numPr>
                <w:ilvl w:val="1"/>
                <w:numId w:val="2"/>
              </w:numPr>
              <w:ind w:left="0" w:firstLine="0"/>
              <w:contextualSpacing w:val="0"/>
              <w:jc w:val="both"/>
            </w:pPr>
            <w:r w:rsidRPr="000E1F27">
              <w:t xml:space="preserve">МСЭ должен иметь графические средства для мониторинга сетевого трафика, состояния системы и обнаруженных </w:t>
            </w:r>
            <w:proofErr w:type="gramStart"/>
            <w:r w:rsidRPr="000E1F27">
              <w:t>угрозах</w:t>
            </w:r>
            <w:proofErr w:type="gramEnd"/>
            <w:r w:rsidRPr="000E1F27">
              <w:t>;</w:t>
            </w:r>
          </w:p>
          <w:p w:rsidR="00B54CF3" w:rsidRDefault="00B54CF3" w:rsidP="00654E9F">
            <w:pPr>
              <w:pStyle w:val="a4"/>
              <w:numPr>
                <w:ilvl w:val="1"/>
                <w:numId w:val="2"/>
              </w:numPr>
              <w:ind w:left="0" w:firstLine="0"/>
              <w:contextualSpacing w:val="0"/>
              <w:jc w:val="both"/>
            </w:pPr>
            <w:r w:rsidRPr="000E1F27">
              <w:t>МСЭ должен иметь возможность отправки уведомлений по электронной почте о вирусах и сетевых атаках;</w:t>
            </w:r>
          </w:p>
          <w:p w:rsidR="00B54CF3" w:rsidRDefault="00B54CF3" w:rsidP="00654E9F">
            <w:pPr>
              <w:pStyle w:val="a4"/>
              <w:numPr>
                <w:ilvl w:val="1"/>
                <w:numId w:val="2"/>
              </w:numPr>
              <w:ind w:left="0" w:firstLine="0"/>
              <w:contextualSpacing w:val="0"/>
              <w:jc w:val="both"/>
            </w:pPr>
            <w:r w:rsidRPr="000E1F27">
              <w:t xml:space="preserve">МСЭ должен поддерживать отправку файлов и </w:t>
            </w:r>
            <w:r w:rsidRPr="00E87A7F">
              <w:t>URL</w:t>
            </w:r>
            <w:r w:rsidRPr="000E1F27">
              <w:t xml:space="preserve"> на анализ в </w:t>
            </w:r>
            <w:proofErr w:type="spellStart"/>
            <w:r w:rsidRPr="00E87A7F">
              <w:t>cloud</w:t>
            </w:r>
            <w:proofErr w:type="spellEnd"/>
            <w:r w:rsidRPr="000E1F27">
              <w:t xml:space="preserve"> </w:t>
            </w:r>
            <w:proofErr w:type="spellStart"/>
            <w:r w:rsidRPr="00E87A7F">
              <w:t>sandbox</w:t>
            </w:r>
            <w:proofErr w:type="spellEnd"/>
            <w:r w:rsidRPr="000E1F27">
              <w:t xml:space="preserve"> для обнаружения неизвестных угроз класса “0-</w:t>
            </w:r>
            <w:r w:rsidRPr="00E87A7F">
              <w:t>day</w:t>
            </w:r>
            <w:r w:rsidRPr="000E1F27">
              <w:t>”;</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лицензирования в комплекте поставки для анализа в </w:t>
            </w:r>
            <w:proofErr w:type="spellStart"/>
            <w:r w:rsidRPr="00E87A7F">
              <w:t>cloud</w:t>
            </w:r>
            <w:proofErr w:type="spellEnd"/>
            <w:r w:rsidRPr="000E1F27">
              <w:t xml:space="preserve"> </w:t>
            </w:r>
            <w:proofErr w:type="spellStart"/>
            <w:r w:rsidRPr="00E87A7F">
              <w:t>sandbox</w:t>
            </w:r>
            <w:proofErr w:type="spellEnd"/>
            <w:r w:rsidRPr="000E1F27">
              <w:t xml:space="preserve"> не менее 7200 объектов (файлов и </w:t>
            </w:r>
            <w:r w:rsidRPr="00E87A7F">
              <w:t>URL</w:t>
            </w:r>
            <w:r w:rsidRPr="000E1F27">
              <w:t>) в день (24 часа);</w:t>
            </w:r>
          </w:p>
          <w:p w:rsidR="00B54CF3" w:rsidRDefault="00B54CF3" w:rsidP="00654E9F">
            <w:pPr>
              <w:pStyle w:val="a4"/>
              <w:numPr>
                <w:ilvl w:val="1"/>
                <w:numId w:val="2"/>
              </w:numPr>
              <w:ind w:left="0" w:firstLine="0"/>
              <w:contextualSpacing w:val="0"/>
              <w:jc w:val="both"/>
            </w:pPr>
            <w:r w:rsidRPr="00913DC3">
              <w:t xml:space="preserve">МСЭ должен поддерживать протокол </w:t>
            </w:r>
            <w:r w:rsidRPr="00E87A7F">
              <w:t>VRRP</w:t>
            </w:r>
            <w:r w:rsidRPr="00913DC3">
              <w:t>;</w:t>
            </w:r>
          </w:p>
          <w:p w:rsidR="00B54CF3" w:rsidRDefault="00B54CF3" w:rsidP="00654E9F">
            <w:pPr>
              <w:pStyle w:val="a4"/>
              <w:numPr>
                <w:ilvl w:val="1"/>
                <w:numId w:val="2"/>
              </w:numPr>
              <w:ind w:left="0" w:firstLine="0"/>
              <w:contextualSpacing w:val="0"/>
              <w:jc w:val="both"/>
            </w:pPr>
            <w:r w:rsidRPr="00913DC3">
              <w:t>МСЭ должен поддерживать интеграцию с SIEM;</w:t>
            </w:r>
          </w:p>
          <w:p w:rsidR="00B54CF3" w:rsidRDefault="00B54CF3" w:rsidP="00654E9F">
            <w:pPr>
              <w:pStyle w:val="a4"/>
              <w:numPr>
                <w:ilvl w:val="1"/>
                <w:numId w:val="2"/>
              </w:numPr>
              <w:ind w:left="0" w:firstLine="0"/>
              <w:contextualSpacing w:val="0"/>
              <w:jc w:val="both"/>
            </w:pPr>
            <w:r w:rsidRPr="000E1F27">
              <w:t>МСЭ должен иметь возможность установления гарантированной, максимальной или приоритетной пропускной способности;</w:t>
            </w:r>
          </w:p>
          <w:p w:rsidR="00B54CF3" w:rsidRDefault="00B54CF3" w:rsidP="00654E9F">
            <w:pPr>
              <w:pStyle w:val="a4"/>
              <w:numPr>
                <w:ilvl w:val="1"/>
                <w:numId w:val="2"/>
              </w:numPr>
              <w:ind w:left="0" w:firstLine="0"/>
              <w:contextualSpacing w:val="0"/>
              <w:jc w:val="both"/>
            </w:pPr>
            <w:r w:rsidRPr="000E1F27">
              <w:t>МСЭ должен поддерживать обнаружение и контроль использования служб мгновенных сообщений;</w:t>
            </w:r>
          </w:p>
          <w:p w:rsidR="00B54CF3" w:rsidRDefault="00B54CF3" w:rsidP="00654E9F">
            <w:pPr>
              <w:pStyle w:val="a4"/>
              <w:numPr>
                <w:ilvl w:val="1"/>
                <w:numId w:val="2"/>
              </w:numPr>
              <w:ind w:left="0" w:firstLine="0"/>
              <w:contextualSpacing w:val="0"/>
              <w:jc w:val="both"/>
            </w:pPr>
            <w:r w:rsidRPr="000E1F27">
              <w:t xml:space="preserve">МСЭ должен поддерживать возможность локального хранения </w:t>
            </w:r>
            <w:proofErr w:type="spellStart"/>
            <w:r w:rsidRPr="00913DC3">
              <w:t>Web</w:t>
            </w:r>
            <w:proofErr w:type="spellEnd"/>
            <w:r w:rsidRPr="000E1F27">
              <w:t xml:space="preserve"> контента для оптимизации полосы пропускания и скорости доступа к </w:t>
            </w:r>
            <w:proofErr w:type="spellStart"/>
            <w:r w:rsidRPr="00913DC3">
              <w:t>Web</w:t>
            </w:r>
            <w:proofErr w:type="spellEnd"/>
            <w:r w:rsidRPr="000E1F27">
              <w:t xml:space="preserve"> ресурсам;</w:t>
            </w:r>
          </w:p>
          <w:p w:rsidR="00B54CF3" w:rsidRDefault="00B54CF3" w:rsidP="00654E9F">
            <w:pPr>
              <w:pStyle w:val="a4"/>
              <w:numPr>
                <w:ilvl w:val="1"/>
                <w:numId w:val="2"/>
              </w:numPr>
              <w:ind w:left="0" w:firstLine="0"/>
              <w:contextualSpacing w:val="0"/>
              <w:jc w:val="both"/>
            </w:pPr>
            <w:r w:rsidRPr="00913DC3">
              <w:t xml:space="preserve">МСЭ должен поддерживать управление через </w:t>
            </w:r>
            <w:proofErr w:type="spellStart"/>
            <w:r w:rsidRPr="00913DC3">
              <w:t>Web</w:t>
            </w:r>
            <w:proofErr w:type="spellEnd"/>
            <w:r w:rsidRPr="00913DC3">
              <w:t xml:space="preserve"> интерфейс;</w:t>
            </w:r>
          </w:p>
          <w:p w:rsidR="00B54CF3" w:rsidRDefault="00B54CF3" w:rsidP="00654E9F">
            <w:pPr>
              <w:pStyle w:val="a4"/>
              <w:numPr>
                <w:ilvl w:val="1"/>
                <w:numId w:val="2"/>
              </w:numPr>
              <w:ind w:left="0" w:firstLine="0"/>
              <w:contextualSpacing w:val="0"/>
              <w:jc w:val="both"/>
            </w:pPr>
            <w:r w:rsidRPr="000E1F27">
              <w:t>МСЭ должен иметь возможность интеграции с системами централизованного управления и построения отчетов;</w:t>
            </w:r>
          </w:p>
          <w:p w:rsidR="00B54CF3" w:rsidRDefault="00B54CF3" w:rsidP="00654E9F">
            <w:pPr>
              <w:pStyle w:val="a4"/>
              <w:numPr>
                <w:ilvl w:val="1"/>
                <w:numId w:val="2"/>
              </w:numPr>
              <w:ind w:left="0" w:firstLine="0"/>
              <w:contextualSpacing w:val="0"/>
              <w:jc w:val="both"/>
            </w:pPr>
            <w:r w:rsidRPr="00913DC3">
              <w:t xml:space="preserve">МСЭ должен поддерживать протоколы </w:t>
            </w:r>
            <w:proofErr w:type="spellStart"/>
            <w:r w:rsidRPr="00913DC3">
              <w:t>NetFlow</w:t>
            </w:r>
            <w:proofErr w:type="spellEnd"/>
            <w:r w:rsidRPr="00913DC3">
              <w:t xml:space="preserve">, </w:t>
            </w:r>
            <w:proofErr w:type="spellStart"/>
            <w:r w:rsidRPr="00913DC3">
              <w:t>sFlow</w:t>
            </w:r>
            <w:proofErr w:type="spellEnd"/>
            <w:r w:rsidRPr="00913DC3">
              <w:t>;</w:t>
            </w:r>
          </w:p>
          <w:p w:rsidR="00B54CF3" w:rsidRDefault="00B54CF3" w:rsidP="00654E9F">
            <w:pPr>
              <w:pStyle w:val="a4"/>
              <w:numPr>
                <w:ilvl w:val="1"/>
                <w:numId w:val="2"/>
              </w:numPr>
              <w:ind w:left="0" w:firstLine="0"/>
              <w:contextualSpacing w:val="0"/>
              <w:jc w:val="both"/>
            </w:pPr>
            <w:r w:rsidRPr="000E1F27">
              <w:t>МСЭ должен обеспечивать режим обратного прокси-сервера (</w:t>
            </w:r>
            <w:proofErr w:type="spellStart"/>
            <w:r w:rsidRPr="00913DC3">
              <w:t>reverse</w:t>
            </w:r>
            <w:proofErr w:type="spellEnd"/>
            <w:r w:rsidRPr="000E1F27">
              <w:t xml:space="preserve"> </w:t>
            </w:r>
            <w:proofErr w:type="spellStart"/>
            <w:r w:rsidRPr="00913DC3">
              <w:t>proxy</w:t>
            </w:r>
            <w:proofErr w:type="spellEnd"/>
            <w:r w:rsidRPr="000E1F27">
              <w:t>);</w:t>
            </w:r>
          </w:p>
          <w:p w:rsidR="00B54CF3" w:rsidRDefault="00B54CF3" w:rsidP="00654E9F">
            <w:pPr>
              <w:pStyle w:val="a4"/>
              <w:numPr>
                <w:ilvl w:val="1"/>
                <w:numId w:val="2"/>
              </w:numPr>
              <w:ind w:left="0" w:firstLine="0"/>
              <w:contextualSpacing w:val="0"/>
              <w:jc w:val="both"/>
            </w:pPr>
            <w:r w:rsidRPr="000E1F27">
              <w:t>МСЭ должен обеспечивать режим прозрачного прокси-сервера (</w:t>
            </w:r>
            <w:proofErr w:type="spellStart"/>
            <w:r w:rsidRPr="00E87A7F">
              <w:t>transparent</w:t>
            </w:r>
            <w:proofErr w:type="spellEnd"/>
            <w:r w:rsidRPr="000E1F27">
              <w:t xml:space="preserve"> </w:t>
            </w:r>
            <w:proofErr w:type="spellStart"/>
            <w:r w:rsidRPr="00913DC3">
              <w:t>proxy</w:t>
            </w:r>
            <w:proofErr w:type="spellEnd"/>
            <w:r w:rsidRPr="000E1F27">
              <w:t>);</w:t>
            </w:r>
          </w:p>
          <w:p w:rsidR="00B54CF3" w:rsidRDefault="00B54CF3" w:rsidP="00654E9F">
            <w:pPr>
              <w:pStyle w:val="a4"/>
              <w:numPr>
                <w:ilvl w:val="1"/>
                <w:numId w:val="2"/>
              </w:numPr>
              <w:ind w:left="0" w:firstLine="0"/>
              <w:contextualSpacing w:val="0"/>
              <w:jc w:val="both"/>
            </w:pPr>
            <w:r w:rsidRPr="000E1F27">
              <w:t>МСЭ должен обеспечивать возможность управления политиками безопасности в консольном режиме из командной строки;</w:t>
            </w:r>
          </w:p>
          <w:p w:rsidR="00B54CF3" w:rsidRDefault="00B54CF3" w:rsidP="00654E9F">
            <w:pPr>
              <w:pStyle w:val="a4"/>
              <w:numPr>
                <w:ilvl w:val="1"/>
                <w:numId w:val="2"/>
              </w:numPr>
              <w:ind w:left="0" w:firstLine="0"/>
              <w:contextualSpacing w:val="0"/>
              <w:jc w:val="both"/>
            </w:pPr>
            <w:r w:rsidRPr="000E1F27">
              <w:lastRenderedPageBreak/>
              <w:t xml:space="preserve">МСЭ должен иметь возможность поддерживать интеграцию с внешними системами для получения информации телеметрии, включающей информацию о пользователях, используемой модели и версии операционной системы, </w:t>
            </w:r>
            <w:r w:rsidRPr="00E87A7F">
              <w:t>IP</w:t>
            </w:r>
            <w:r w:rsidRPr="000E1F27">
              <w:t xml:space="preserve"> адрес, </w:t>
            </w:r>
            <w:r w:rsidRPr="00E87A7F">
              <w:t>MAC</w:t>
            </w:r>
            <w:r w:rsidRPr="000E1F27">
              <w:t xml:space="preserve"> адрес, информацию об обнаруженных уязвимостях;</w:t>
            </w:r>
          </w:p>
          <w:p w:rsidR="00B54CF3" w:rsidRDefault="00B54CF3" w:rsidP="00654E9F">
            <w:pPr>
              <w:pStyle w:val="a4"/>
              <w:numPr>
                <w:ilvl w:val="1"/>
                <w:numId w:val="2"/>
              </w:numPr>
              <w:ind w:left="0" w:firstLine="0"/>
              <w:contextualSpacing w:val="0"/>
              <w:jc w:val="both"/>
            </w:pPr>
            <w:r w:rsidRPr="000E1F27">
              <w:t xml:space="preserve">МСЭ должен иметь возможность поддерживать интеграцию с внешними системами для оценки соответствия рабочих станций корпоративной политике безопасности. </w:t>
            </w:r>
            <w:r w:rsidRPr="00E87A7F">
              <w:t>В случае несоответствия политике безопасности проверяемый хост должен быть помещен в карантин с ограничением сетевого доступа;</w:t>
            </w:r>
          </w:p>
          <w:p w:rsidR="00B54CF3" w:rsidRDefault="00B54CF3" w:rsidP="00654E9F">
            <w:pPr>
              <w:pStyle w:val="a4"/>
              <w:numPr>
                <w:ilvl w:val="1"/>
                <w:numId w:val="2"/>
              </w:numPr>
              <w:ind w:left="0" w:firstLine="0"/>
              <w:contextualSpacing w:val="0"/>
              <w:jc w:val="both"/>
            </w:pPr>
            <w:r w:rsidRPr="000E1F27">
              <w:t>МСЭ должен обеспечивать возможность управления беспроводными точками доступа;</w:t>
            </w:r>
          </w:p>
          <w:p w:rsidR="00B54CF3" w:rsidRPr="000E1F27" w:rsidRDefault="00B54CF3" w:rsidP="00654E9F">
            <w:pPr>
              <w:pStyle w:val="a4"/>
              <w:numPr>
                <w:ilvl w:val="1"/>
                <w:numId w:val="2"/>
              </w:numPr>
              <w:ind w:left="0" w:firstLine="0"/>
              <w:contextualSpacing w:val="0"/>
              <w:jc w:val="both"/>
            </w:pPr>
            <w:r w:rsidRPr="000E1F27">
              <w:t>МСЭ должен обеспечивать возможность управления существующими коммутаторами, установленными у Заказчика.</w:t>
            </w:r>
          </w:p>
        </w:tc>
      </w:tr>
      <w:tr w:rsidR="00B54CF3" w:rsidRPr="009A58E1" w:rsidTr="00B54CF3">
        <w:trPr>
          <w:trHeight w:val="557"/>
        </w:trPr>
        <w:tc>
          <w:tcPr>
            <w:tcW w:w="4219" w:type="dxa"/>
            <w:vMerge/>
          </w:tcPr>
          <w:p w:rsidR="00B54CF3" w:rsidRPr="00C766B2" w:rsidRDefault="00B54CF3" w:rsidP="00CA4FBF">
            <w:pPr>
              <w:spacing w:after="20"/>
              <w:ind w:left="20" w:right="127"/>
              <w:jc w:val="both"/>
              <w:rPr>
                <w:color w:val="000000"/>
                <w:sz w:val="24"/>
                <w:szCs w:val="24"/>
                <w:lang w:val="ru-RU"/>
              </w:rPr>
            </w:pPr>
          </w:p>
        </w:tc>
        <w:tc>
          <w:tcPr>
            <w:tcW w:w="10631" w:type="dxa"/>
            <w:tcBorders>
              <w:bottom w:val="single" w:sz="4" w:space="0" w:color="BFBFBF" w:themeColor="background1" w:themeShade="BF"/>
            </w:tcBorders>
          </w:tcPr>
          <w:p w:rsidR="00B54CF3" w:rsidRPr="00C766B2" w:rsidRDefault="00B54CF3" w:rsidP="00654E9F">
            <w:pPr>
              <w:pStyle w:val="a4"/>
              <w:numPr>
                <w:ilvl w:val="0"/>
                <w:numId w:val="2"/>
              </w:numPr>
              <w:ind w:left="0" w:right="-33" w:firstLine="0"/>
            </w:pPr>
            <w:r>
              <w:t>ТЕХНИЧЕСКИЕ</w:t>
            </w:r>
            <w:r w:rsidRPr="00C766B2">
              <w:t xml:space="preserve"> ТРЕБОВАНИЯ</w:t>
            </w:r>
            <w:r>
              <w:t xml:space="preserve"> К МЕЖСЕТЕВОМУ ЭКРАНУ</w:t>
            </w:r>
          </w:p>
          <w:p w:rsidR="00B54CF3" w:rsidRPr="00654E9F" w:rsidRDefault="00B54CF3" w:rsidP="00654E9F">
            <w:pPr>
              <w:pStyle w:val="a4"/>
              <w:numPr>
                <w:ilvl w:val="1"/>
                <w:numId w:val="2"/>
              </w:numPr>
              <w:ind w:left="0" w:firstLine="0"/>
              <w:jc w:val="both"/>
            </w:pPr>
            <w:r w:rsidRPr="00654E9F">
              <w:t xml:space="preserve">Firewall Throughput (1518/512/64 byte UDP), </w:t>
            </w:r>
            <w:r w:rsidRPr="00913DC3">
              <w:t>не</w:t>
            </w:r>
            <w:r w:rsidRPr="00654E9F">
              <w:t xml:space="preserve"> </w:t>
            </w:r>
            <w:r w:rsidRPr="00913DC3">
              <w:t>менее</w:t>
            </w:r>
            <w:r w:rsidRPr="00654E9F">
              <w:t xml:space="preserve">: 10 / 10 / 10 </w:t>
            </w:r>
            <w:proofErr w:type="spellStart"/>
            <w:r w:rsidRPr="00654E9F">
              <w:t>Gbps</w:t>
            </w:r>
            <w:proofErr w:type="spellEnd"/>
            <w:r w:rsidRPr="00654E9F">
              <w:t>;</w:t>
            </w:r>
          </w:p>
          <w:p w:rsidR="00B54CF3" w:rsidRDefault="00B54CF3" w:rsidP="00654E9F">
            <w:pPr>
              <w:pStyle w:val="a4"/>
              <w:numPr>
                <w:ilvl w:val="1"/>
                <w:numId w:val="2"/>
              </w:numPr>
              <w:ind w:left="0" w:firstLine="0"/>
              <w:jc w:val="both"/>
            </w:pPr>
            <w:r w:rsidRPr="00913DC3">
              <w:t>Форм-фактор</w:t>
            </w:r>
            <w:r>
              <w:t>, не менее</w:t>
            </w:r>
            <w:r w:rsidRPr="00913DC3">
              <w:t xml:space="preserve">: </w:t>
            </w:r>
            <w:r w:rsidRPr="00654E9F">
              <w:t>Desktop</w:t>
            </w:r>
            <w:r>
              <w:t>;</w:t>
            </w:r>
            <w:bookmarkStart w:id="3" w:name="_Hlk206579750"/>
          </w:p>
          <w:p w:rsidR="00B54CF3" w:rsidRPr="00654E9F" w:rsidRDefault="00B54CF3" w:rsidP="00654E9F">
            <w:pPr>
              <w:pStyle w:val="a4"/>
              <w:numPr>
                <w:ilvl w:val="1"/>
                <w:numId w:val="2"/>
              </w:numPr>
              <w:ind w:left="0" w:firstLine="0"/>
              <w:jc w:val="both"/>
            </w:pPr>
            <w:r w:rsidRPr="00654E9F">
              <w:t>SSL Inspection Throughput</w:t>
            </w:r>
            <w:bookmarkEnd w:id="3"/>
            <w:r w:rsidRPr="00654E9F">
              <w:t xml:space="preserve">, </w:t>
            </w:r>
            <w:r w:rsidRPr="00913DC3">
              <w:t>не</w:t>
            </w:r>
            <w:r w:rsidRPr="00654E9F">
              <w:t xml:space="preserve"> </w:t>
            </w:r>
            <w:r w:rsidRPr="00913DC3">
              <w:t>менее</w:t>
            </w:r>
            <w:r w:rsidRPr="00654E9F">
              <w:t xml:space="preserve">: 1.4 </w:t>
            </w:r>
            <w:proofErr w:type="spellStart"/>
            <w:r w:rsidRPr="00654E9F">
              <w:t>Gbps</w:t>
            </w:r>
            <w:proofErr w:type="spellEnd"/>
            <w:r w:rsidRPr="00654E9F">
              <w:t>;</w:t>
            </w:r>
          </w:p>
          <w:p w:rsidR="00B54CF3" w:rsidRDefault="00B54CF3" w:rsidP="00654E9F">
            <w:pPr>
              <w:pStyle w:val="a4"/>
              <w:numPr>
                <w:ilvl w:val="1"/>
                <w:numId w:val="2"/>
              </w:numPr>
              <w:ind w:left="0" w:firstLine="0"/>
              <w:jc w:val="both"/>
            </w:pPr>
            <w:r w:rsidRPr="00913DC3">
              <w:t>Одновременное количество сессий</w:t>
            </w:r>
            <w:r>
              <w:t xml:space="preserve">, </w:t>
            </w:r>
            <w:r w:rsidRPr="00913DC3">
              <w:t xml:space="preserve">не менее: 1.4 </w:t>
            </w:r>
            <w:proofErr w:type="gramStart"/>
            <w:r w:rsidRPr="00913DC3">
              <w:t>млн</w:t>
            </w:r>
            <w:proofErr w:type="gramEnd"/>
            <w:r w:rsidRPr="00913DC3">
              <w:t>;</w:t>
            </w:r>
          </w:p>
          <w:p w:rsidR="00B54CF3" w:rsidRDefault="00B54CF3" w:rsidP="00654E9F">
            <w:pPr>
              <w:pStyle w:val="a4"/>
              <w:numPr>
                <w:ilvl w:val="1"/>
                <w:numId w:val="2"/>
              </w:numPr>
              <w:ind w:left="0" w:firstLine="0"/>
              <w:jc w:val="both"/>
            </w:pPr>
            <w:r w:rsidRPr="000E1F27">
              <w:t>Скорость установки новых соединений, не менее: 100 000 в секунду;</w:t>
            </w:r>
            <w:bookmarkStart w:id="4" w:name="_Hlk206579787"/>
          </w:p>
          <w:p w:rsidR="00B54CF3" w:rsidRDefault="00B54CF3" w:rsidP="00654E9F">
            <w:pPr>
              <w:pStyle w:val="a4"/>
              <w:numPr>
                <w:ilvl w:val="1"/>
                <w:numId w:val="2"/>
              </w:numPr>
              <w:ind w:left="0" w:firstLine="0"/>
              <w:jc w:val="both"/>
            </w:pPr>
            <w:r w:rsidRPr="00913DC3">
              <w:t>Пропускная способность IPS</w:t>
            </w:r>
            <w:bookmarkEnd w:id="4"/>
            <w:r>
              <w:t>,</w:t>
            </w:r>
            <w:r w:rsidRPr="00913DC3">
              <w:t xml:space="preserve"> не менее: 2.5 </w:t>
            </w:r>
            <w:proofErr w:type="spellStart"/>
            <w:r w:rsidRPr="00913DC3">
              <w:t>Gbps</w:t>
            </w:r>
            <w:bookmarkStart w:id="5" w:name="_Hlk206579796"/>
            <w:proofErr w:type="spellEnd"/>
            <w:r>
              <w:t>;</w:t>
            </w:r>
          </w:p>
          <w:p w:rsidR="00B54CF3" w:rsidRDefault="00B54CF3" w:rsidP="00654E9F">
            <w:pPr>
              <w:pStyle w:val="a4"/>
              <w:numPr>
                <w:ilvl w:val="1"/>
                <w:numId w:val="2"/>
              </w:numPr>
              <w:ind w:left="0" w:firstLine="0"/>
              <w:jc w:val="both"/>
            </w:pPr>
            <w:r w:rsidRPr="00913DC3">
              <w:t>Пропускная способность NGFW</w:t>
            </w:r>
            <w:r>
              <w:t>,</w:t>
            </w:r>
            <w:r w:rsidRPr="00913DC3">
              <w:t xml:space="preserve"> не менее: </w:t>
            </w:r>
            <w:bookmarkEnd w:id="5"/>
            <w:r w:rsidRPr="00913DC3">
              <w:t xml:space="preserve">1.5 </w:t>
            </w:r>
            <w:proofErr w:type="spellStart"/>
            <w:r w:rsidRPr="00913DC3">
              <w:t>Gbps</w:t>
            </w:r>
            <w:proofErr w:type="spellEnd"/>
            <w:r>
              <w:t>;</w:t>
            </w:r>
            <w:bookmarkStart w:id="6" w:name="_Hlk206579811"/>
          </w:p>
          <w:p w:rsidR="00B54CF3" w:rsidRDefault="00B54CF3" w:rsidP="00654E9F">
            <w:pPr>
              <w:pStyle w:val="a4"/>
              <w:numPr>
                <w:ilvl w:val="1"/>
                <w:numId w:val="2"/>
              </w:numPr>
              <w:ind w:left="0" w:firstLine="0"/>
              <w:jc w:val="both"/>
            </w:pPr>
            <w:r w:rsidRPr="00913DC3">
              <w:t>Количество политик брандмауэра</w:t>
            </w:r>
            <w:bookmarkEnd w:id="6"/>
            <w:r>
              <w:t>,</w:t>
            </w:r>
            <w:r w:rsidRPr="00913DC3">
              <w:t xml:space="preserve"> не менее: 5</w:t>
            </w:r>
            <w:r>
              <w:t> </w:t>
            </w:r>
            <w:r w:rsidRPr="00913DC3">
              <w:t>000</w:t>
            </w:r>
            <w:r>
              <w:t>;</w:t>
            </w:r>
          </w:p>
          <w:p w:rsidR="00B54CF3" w:rsidRDefault="00B54CF3" w:rsidP="00654E9F">
            <w:pPr>
              <w:pStyle w:val="a4"/>
              <w:numPr>
                <w:ilvl w:val="1"/>
                <w:numId w:val="2"/>
              </w:numPr>
              <w:ind w:left="0" w:firstLine="0"/>
              <w:jc w:val="both"/>
            </w:pPr>
            <w:r w:rsidRPr="00913DC3">
              <w:t>Пропускная способность защиты от угроз</w:t>
            </w:r>
            <w:r>
              <w:t xml:space="preserve">, </w:t>
            </w:r>
            <w:r w:rsidRPr="00913DC3">
              <w:t xml:space="preserve">не менее: 1.3 </w:t>
            </w:r>
            <w:proofErr w:type="spellStart"/>
            <w:r w:rsidRPr="00913DC3">
              <w:t>Gbps</w:t>
            </w:r>
            <w:proofErr w:type="spellEnd"/>
            <w:r>
              <w:t>;</w:t>
            </w:r>
          </w:p>
          <w:p w:rsidR="00B54CF3" w:rsidRDefault="00B54CF3" w:rsidP="00654E9F">
            <w:pPr>
              <w:pStyle w:val="a4"/>
              <w:numPr>
                <w:ilvl w:val="1"/>
                <w:numId w:val="2"/>
              </w:numPr>
              <w:ind w:left="0" w:firstLine="0"/>
              <w:jc w:val="both"/>
            </w:pPr>
            <w:r w:rsidRPr="00913DC3">
              <w:t>Пропускная способность контроля приложений</w:t>
            </w:r>
            <w:r>
              <w:t>,</w:t>
            </w:r>
            <w:r w:rsidRPr="00913DC3">
              <w:t xml:space="preserve"> не менее: 3.6 </w:t>
            </w:r>
            <w:proofErr w:type="spellStart"/>
            <w:r w:rsidRPr="00913DC3">
              <w:t>Gbps</w:t>
            </w:r>
            <w:proofErr w:type="spellEnd"/>
            <w:r>
              <w:t>;</w:t>
            </w:r>
          </w:p>
          <w:p w:rsidR="00B54CF3" w:rsidRDefault="00B54CF3" w:rsidP="00654E9F">
            <w:pPr>
              <w:pStyle w:val="a4"/>
              <w:numPr>
                <w:ilvl w:val="1"/>
                <w:numId w:val="2"/>
              </w:numPr>
              <w:ind w:left="0" w:firstLine="0"/>
              <w:jc w:val="both"/>
            </w:pPr>
            <w:r w:rsidRPr="000E1F27">
              <w:t xml:space="preserve">Пропускная способность </w:t>
            </w:r>
            <w:proofErr w:type="spellStart"/>
            <w:r w:rsidRPr="00913DC3">
              <w:t>IPsec</w:t>
            </w:r>
            <w:proofErr w:type="spellEnd"/>
            <w:r w:rsidRPr="000E1F27">
              <w:t xml:space="preserve"> </w:t>
            </w:r>
            <w:r w:rsidRPr="00913DC3">
              <w:t>VPN</w:t>
            </w:r>
            <w:r w:rsidRPr="000E1F27">
              <w:t xml:space="preserve"> (размер пакета 512 байт), не менее: 7.1 </w:t>
            </w:r>
            <w:proofErr w:type="spellStart"/>
            <w:r w:rsidRPr="00913DC3">
              <w:t>Gbps</w:t>
            </w:r>
            <w:proofErr w:type="spellEnd"/>
            <w:r w:rsidRPr="000E1F27">
              <w:t>;</w:t>
            </w:r>
          </w:p>
          <w:p w:rsidR="00B54CF3" w:rsidRDefault="00B54CF3" w:rsidP="00654E9F">
            <w:pPr>
              <w:pStyle w:val="a4"/>
              <w:numPr>
                <w:ilvl w:val="1"/>
                <w:numId w:val="2"/>
              </w:numPr>
              <w:ind w:left="0" w:firstLine="0"/>
              <w:jc w:val="both"/>
            </w:pPr>
            <w:r w:rsidRPr="000E1F27">
              <w:t>Максимальное количество поддерживаемых коммутаторов, не менее: 24;</w:t>
            </w:r>
          </w:p>
          <w:p w:rsidR="00B54CF3" w:rsidRDefault="00B54CF3" w:rsidP="00654E9F">
            <w:pPr>
              <w:pStyle w:val="a4"/>
              <w:numPr>
                <w:ilvl w:val="1"/>
                <w:numId w:val="2"/>
              </w:numPr>
              <w:ind w:left="0" w:firstLine="0"/>
              <w:jc w:val="both"/>
            </w:pPr>
            <w:r w:rsidRPr="00E87A7F">
              <w:t>Количество интерфейсов, не менее: 10x GE RJ45;</w:t>
            </w:r>
          </w:p>
          <w:p w:rsidR="00B54CF3" w:rsidRDefault="00B54CF3" w:rsidP="00654E9F">
            <w:pPr>
              <w:pStyle w:val="a4"/>
              <w:numPr>
                <w:ilvl w:val="1"/>
                <w:numId w:val="2"/>
              </w:numPr>
              <w:ind w:left="0" w:firstLine="0"/>
              <w:jc w:val="both"/>
            </w:pPr>
            <w:r w:rsidRPr="00E87A7F">
              <w:t xml:space="preserve">Количество </w:t>
            </w:r>
            <w:r w:rsidRPr="00654E9F">
              <w:t>USB</w:t>
            </w:r>
            <w:r w:rsidRPr="00E87A7F">
              <w:t xml:space="preserve"> портов, не менее: 1;</w:t>
            </w:r>
          </w:p>
          <w:p w:rsidR="00B54CF3" w:rsidRDefault="00B54CF3" w:rsidP="00654E9F">
            <w:pPr>
              <w:pStyle w:val="a4"/>
              <w:numPr>
                <w:ilvl w:val="1"/>
                <w:numId w:val="2"/>
              </w:numPr>
              <w:ind w:left="0" w:firstLine="0"/>
              <w:jc w:val="both"/>
            </w:pPr>
            <w:r w:rsidRPr="00E87A7F">
              <w:t xml:space="preserve">Консольный порт </w:t>
            </w:r>
            <w:r w:rsidRPr="00654E9F">
              <w:t>RJ</w:t>
            </w:r>
            <w:r w:rsidRPr="00E87A7F">
              <w:t>-45, не менее: 1;</w:t>
            </w:r>
          </w:p>
          <w:p w:rsidR="00B54CF3" w:rsidRPr="000E1F27" w:rsidRDefault="00B54CF3" w:rsidP="00654E9F">
            <w:pPr>
              <w:pStyle w:val="a4"/>
              <w:numPr>
                <w:ilvl w:val="1"/>
                <w:numId w:val="2"/>
              </w:numPr>
              <w:ind w:left="0" w:firstLine="0"/>
              <w:jc w:val="both"/>
            </w:pPr>
            <w:r w:rsidRPr="000E1F27">
              <w:t xml:space="preserve">Блок питания </w:t>
            </w:r>
            <w:r w:rsidRPr="00654E9F">
              <w:t xml:space="preserve">100–240V AC, 50–60 </w:t>
            </w:r>
            <w:proofErr w:type="spellStart"/>
            <w:r w:rsidRPr="00654E9F">
              <w:t>Hz</w:t>
            </w:r>
            <w:proofErr w:type="spellEnd"/>
            <w:r w:rsidRPr="00654E9F">
              <w:t>:</w:t>
            </w:r>
            <w:r w:rsidRPr="000E1F27">
              <w:t xml:space="preserve"> </w:t>
            </w:r>
            <w:r w:rsidRPr="00654E9F">
              <w:t>Питание от внешнего адаптера постоянного тока;</w:t>
            </w:r>
          </w:p>
          <w:p w:rsidR="00B54CF3" w:rsidRPr="00B72D6D" w:rsidRDefault="00B54CF3" w:rsidP="00654E9F">
            <w:pPr>
              <w:pStyle w:val="a4"/>
              <w:numPr>
                <w:ilvl w:val="1"/>
                <w:numId w:val="2"/>
              </w:numPr>
              <w:ind w:left="0" w:firstLine="0"/>
              <w:jc w:val="both"/>
            </w:pPr>
            <w:r w:rsidRPr="00E87A7F">
              <w:t>Локальная система хранения SSD, не менее</w:t>
            </w:r>
            <w:r>
              <w:t>: 64 GB</w:t>
            </w:r>
            <w:r w:rsidRPr="00B72D6D">
              <w:t>.</w:t>
            </w:r>
          </w:p>
        </w:tc>
      </w:tr>
      <w:tr w:rsidR="00886058" w:rsidRPr="00654E9F" w:rsidTr="00886058">
        <w:trPr>
          <w:trHeight w:val="845"/>
        </w:trPr>
        <w:tc>
          <w:tcPr>
            <w:tcW w:w="4219" w:type="dxa"/>
            <w:vMerge/>
          </w:tcPr>
          <w:p w:rsidR="00886058" w:rsidRPr="00C766B2" w:rsidRDefault="00886058" w:rsidP="00CA4FBF">
            <w:pPr>
              <w:spacing w:after="20"/>
              <w:ind w:left="20" w:right="127"/>
              <w:jc w:val="both"/>
              <w:rPr>
                <w:color w:val="000000"/>
                <w:sz w:val="24"/>
                <w:szCs w:val="24"/>
                <w:lang w:val="ru-RU"/>
              </w:rPr>
            </w:pPr>
          </w:p>
        </w:tc>
        <w:tc>
          <w:tcPr>
            <w:tcW w:w="10631" w:type="dxa"/>
          </w:tcPr>
          <w:p w:rsidR="00886058" w:rsidRPr="00C766B2" w:rsidRDefault="00886058" w:rsidP="0084255D">
            <w:pPr>
              <w:pStyle w:val="a4"/>
              <w:numPr>
                <w:ilvl w:val="0"/>
                <w:numId w:val="2"/>
              </w:numPr>
              <w:ind w:left="0" w:right="-33" w:firstLine="0"/>
            </w:pPr>
            <w:r w:rsidRPr="00C766B2">
              <w:t xml:space="preserve">ТРЕБОВАНИЯ К </w:t>
            </w:r>
            <w:r>
              <w:t>ОБСЛУЖИВАНИЮ И ГАРАНТИИ</w:t>
            </w:r>
          </w:p>
          <w:p w:rsidR="00886058" w:rsidRPr="00C766B2" w:rsidRDefault="00886058" w:rsidP="00654E9F">
            <w:pPr>
              <w:pStyle w:val="a4"/>
              <w:ind w:left="0"/>
              <w:jc w:val="both"/>
            </w:pPr>
            <w:r w:rsidRPr="00913DC3">
              <w:t xml:space="preserve">МСЭ должен обеспечиваться расширенной технической поддержкой производителя в режиме 24x7 на срок не менее </w:t>
            </w:r>
            <w:r>
              <w:t>1 года.</w:t>
            </w:r>
          </w:p>
        </w:tc>
      </w:tr>
      <w:tr w:rsidR="000A7C3C" w:rsidRPr="00B72D6D" w:rsidTr="00B54CF3">
        <w:trPr>
          <w:trHeight w:val="30"/>
        </w:trPr>
        <w:tc>
          <w:tcPr>
            <w:tcW w:w="4219" w:type="dxa"/>
          </w:tcPr>
          <w:p w:rsidR="000A7C3C" w:rsidRPr="00C766B2" w:rsidRDefault="000A7C3C" w:rsidP="00CA4FBF">
            <w:pPr>
              <w:spacing w:after="20"/>
              <w:ind w:left="20" w:right="127"/>
              <w:jc w:val="both"/>
              <w:rPr>
                <w:sz w:val="24"/>
                <w:szCs w:val="24"/>
                <w:lang w:val="ru-RU"/>
              </w:rPr>
            </w:pPr>
            <w:r w:rsidRPr="00C766B2">
              <w:rPr>
                <w:color w:val="000000"/>
                <w:sz w:val="24"/>
                <w:szCs w:val="24"/>
                <w:lang w:val="ru-RU"/>
              </w:rPr>
              <w:t xml:space="preserve">Сопутствующие услуги </w:t>
            </w:r>
            <w:r w:rsidRPr="00C766B2">
              <w:rPr>
                <w:color w:val="000000"/>
                <w:sz w:val="24"/>
                <w:szCs w:val="24"/>
                <w:lang w:val="ru-RU"/>
              </w:rPr>
              <w:lastRenderedPageBreak/>
              <w:t>(указываются при необходимости) (монтаж, наладка, обучение, проверки и испытания товаров)</w:t>
            </w:r>
          </w:p>
        </w:tc>
        <w:tc>
          <w:tcPr>
            <w:tcW w:w="10631" w:type="dxa"/>
            <w:tcBorders>
              <w:top w:val="single" w:sz="4" w:space="0" w:color="BFBFBF" w:themeColor="background1" w:themeShade="BF"/>
            </w:tcBorders>
          </w:tcPr>
          <w:p w:rsidR="000A7C3C" w:rsidRPr="00C766B2" w:rsidRDefault="000A7C3C" w:rsidP="0084255D">
            <w:pPr>
              <w:autoSpaceDE w:val="0"/>
              <w:autoSpaceDN w:val="0"/>
              <w:adjustRightInd w:val="0"/>
              <w:jc w:val="both"/>
              <w:rPr>
                <w:color w:val="000000"/>
                <w:sz w:val="24"/>
                <w:szCs w:val="24"/>
                <w:lang w:val="ru-RU"/>
              </w:rPr>
            </w:pPr>
            <w:r>
              <w:rPr>
                <w:color w:val="000000"/>
                <w:sz w:val="24"/>
                <w:szCs w:val="24"/>
                <w:lang w:val="ru-RU"/>
              </w:rPr>
              <w:lastRenderedPageBreak/>
              <w:t>нет</w:t>
            </w:r>
          </w:p>
        </w:tc>
      </w:tr>
      <w:tr w:rsidR="000A7C3C" w:rsidRPr="00382DB1" w:rsidTr="00A8137B">
        <w:trPr>
          <w:trHeight w:val="30"/>
        </w:trPr>
        <w:tc>
          <w:tcPr>
            <w:tcW w:w="4219" w:type="dxa"/>
          </w:tcPr>
          <w:p w:rsidR="000A7C3C" w:rsidRPr="00C766B2" w:rsidRDefault="000A7C3C" w:rsidP="00CA4FBF">
            <w:pPr>
              <w:spacing w:after="20"/>
              <w:ind w:left="20" w:right="127"/>
              <w:jc w:val="both"/>
              <w:rPr>
                <w:sz w:val="24"/>
                <w:szCs w:val="24"/>
                <w:lang w:val="ru-RU"/>
              </w:rPr>
            </w:pPr>
            <w:r w:rsidRPr="00C766B2">
              <w:rPr>
                <w:color w:val="000000"/>
                <w:sz w:val="24"/>
                <w:szCs w:val="24"/>
                <w:lang w:val="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10631" w:type="dxa"/>
          </w:tcPr>
          <w:p w:rsidR="000A7C3C" w:rsidRPr="000A7C3C" w:rsidRDefault="00382DB1" w:rsidP="00B54CF3">
            <w:pPr>
              <w:pStyle w:val="a4"/>
              <w:ind w:left="0"/>
              <w:contextualSpacing w:val="0"/>
              <w:jc w:val="both"/>
            </w:pPr>
            <w:r>
              <w:t>нет</w:t>
            </w:r>
          </w:p>
        </w:tc>
      </w:tr>
    </w:tbl>
    <w:p w:rsidR="002F0EED" w:rsidRPr="00767725" w:rsidRDefault="002F0EED" w:rsidP="005C2BC0">
      <w:pPr>
        <w:spacing w:before="160" w:after="160" w:line="240" w:lineRule="auto"/>
        <w:jc w:val="both"/>
        <w:rPr>
          <w:sz w:val="28"/>
          <w:szCs w:val="28"/>
          <w:lang w:val="ru-RU"/>
        </w:rPr>
      </w:pPr>
      <w:bookmarkStart w:id="7" w:name="z2373"/>
      <w:r w:rsidRPr="00767725">
        <w:rPr>
          <w:color w:val="000000"/>
          <w:sz w:val="28"/>
          <w:szCs w:val="28"/>
        </w:rPr>
        <w:t>     </w:t>
      </w:r>
      <w:r w:rsidRPr="00767725">
        <w:rPr>
          <w:color w:val="000000"/>
          <w:sz w:val="28"/>
          <w:szCs w:val="28"/>
          <w:lang w:val="ru-RU"/>
        </w:rPr>
        <w:t xml:space="preserve"> Примечание.</w:t>
      </w:r>
    </w:p>
    <w:p w:rsidR="002F0EED" w:rsidRPr="00767725" w:rsidRDefault="002F0EED" w:rsidP="00767725">
      <w:pPr>
        <w:pStyle w:val="a4"/>
        <w:numPr>
          <w:ilvl w:val="0"/>
          <w:numId w:val="6"/>
        </w:numPr>
        <w:spacing w:before="160" w:after="160"/>
        <w:jc w:val="both"/>
        <w:rPr>
          <w:sz w:val="28"/>
          <w:szCs w:val="28"/>
        </w:rPr>
      </w:pPr>
      <w:bookmarkStart w:id="8" w:name="z2374"/>
      <w:bookmarkEnd w:id="7"/>
      <w:r w:rsidRPr="00767725">
        <w:rPr>
          <w:sz w:val="28"/>
          <w:szCs w:val="28"/>
        </w:rPr>
        <w:t>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rsidR="00382DB1" w:rsidRDefault="002F0EED" w:rsidP="00382DB1">
      <w:pPr>
        <w:pStyle w:val="a4"/>
        <w:numPr>
          <w:ilvl w:val="0"/>
          <w:numId w:val="6"/>
        </w:numPr>
        <w:spacing w:before="160" w:after="160"/>
        <w:jc w:val="both"/>
        <w:rPr>
          <w:sz w:val="28"/>
          <w:szCs w:val="28"/>
        </w:rPr>
      </w:pPr>
      <w:bookmarkStart w:id="9" w:name="z2375"/>
      <w:bookmarkEnd w:id="8"/>
      <w:r w:rsidRPr="00767725">
        <w:rPr>
          <w:sz w:val="28"/>
          <w:szCs w:val="28"/>
        </w:rPr>
        <w:t>Установление в настоящей технической спецификации квалификационных требований, предъявляемых к потенциальному поставщику, не допускается.</w:t>
      </w:r>
      <w:bookmarkStart w:id="10" w:name="z2376"/>
      <w:bookmarkEnd w:id="9"/>
    </w:p>
    <w:p w:rsidR="00382DB1" w:rsidRPr="00382DB1" w:rsidRDefault="002F0EED" w:rsidP="00382DB1">
      <w:pPr>
        <w:pStyle w:val="a4"/>
        <w:numPr>
          <w:ilvl w:val="0"/>
          <w:numId w:val="6"/>
        </w:numPr>
        <w:spacing w:before="160" w:after="160"/>
        <w:jc w:val="both"/>
        <w:rPr>
          <w:sz w:val="28"/>
          <w:szCs w:val="28"/>
        </w:rPr>
      </w:pPr>
      <w:r w:rsidRPr="00382DB1">
        <w:rPr>
          <w:sz w:val="28"/>
          <w:szCs w:val="28"/>
        </w:rPr>
        <w:t>Установление требований технической спецификации в иных документах не допускается.</w:t>
      </w:r>
      <w:bookmarkStart w:id="11" w:name="z2372"/>
      <w:r w:rsidR="00382DB1" w:rsidRPr="00382DB1">
        <w:rPr>
          <w:sz w:val="16"/>
        </w:rPr>
        <w:t xml:space="preserve">      </w:t>
      </w:r>
    </w:p>
    <w:p w:rsidR="00382DB1" w:rsidRPr="002D7BDA" w:rsidRDefault="00382DB1" w:rsidP="00382DB1">
      <w:pPr>
        <w:spacing w:before="240" w:after="0"/>
        <w:jc w:val="both"/>
        <w:rPr>
          <w:color w:val="000000"/>
          <w:sz w:val="28"/>
          <w:szCs w:val="24"/>
          <w:lang w:val="ru-RU"/>
        </w:rPr>
      </w:pPr>
      <w:r w:rsidRPr="00CE7ABA">
        <w:rPr>
          <w:color w:val="000000"/>
          <w:sz w:val="16"/>
          <w:lang w:val="ru-RU"/>
        </w:rPr>
        <w:t xml:space="preserve"> </w:t>
      </w:r>
      <w:r w:rsidRPr="002D7BDA">
        <w:rPr>
          <w:color w:val="000000"/>
          <w:sz w:val="28"/>
          <w:szCs w:val="24"/>
          <w:lang w:val="ru-RU"/>
        </w:rPr>
        <w:t>* сведения подтягиваются из плана государственных закупок (отображаются автоматически).</w:t>
      </w:r>
    </w:p>
    <w:bookmarkEnd w:id="11"/>
    <w:p w:rsidR="00CA4FBF" w:rsidRPr="00382DB1" w:rsidRDefault="00CA4FBF" w:rsidP="00382DB1">
      <w:pPr>
        <w:pStyle w:val="a4"/>
        <w:spacing w:before="160" w:after="160"/>
        <w:ind w:left="660"/>
        <w:jc w:val="both"/>
        <w:rPr>
          <w:sz w:val="28"/>
          <w:szCs w:val="28"/>
        </w:rPr>
      </w:pPr>
    </w:p>
    <w:tbl>
      <w:tblPr>
        <w:tblStyle w:val="a6"/>
        <w:tblpPr w:leftFromText="180" w:rightFromText="180" w:vertAnchor="text" w:horzAnchor="margin" w:tblpXSpec="center" w:tblpY="160"/>
        <w:tblW w:w="1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819"/>
      </w:tblGrid>
      <w:tr w:rsidR="00DB617B" w:rsidRPr="00767725" w:rsidTr="00811368">
        <w:trPr>
          <w:trHeight w:val="465"/>
        </w:trPr>
        <w:tc>
          <w:tcPr>
            <w:tcW w:w="9464" w:type="dxa"/>
          </w:tcPr>
          <w:bookmarkEnd w:id="10"/>
          <w:p w:rsidR="00E97738" w:rsidRPr="00E97738" w:rsidRDefault="00DB617B" w:rsidP="00041211">
            <w:pPr>
              <w:contextualSpacing/>
              <w:rPr>
                <w:b/>
                <w:sz w:val="28"/>
                <w:szCs w:val="28"/>
                <w:lang w:val="ru-RU"/>
              </w:rPr>
            </w:pPr>
            <w:r w:rsidRPr="00767725">
              <w:rPr>
                <w:b/>
                <w:sz w:val="28"/>
                <w:szCs w:val="28"/>
                <w:lang w:val="ru-RU"/>
              </w:rPr>
              <w:t xml:space="preserve">Заместитель Председателя Правления – </w:t>
            </w:r>
          </w:p>
          <w:p w:rsidR="00DB617B" w:rsidRPr="00767725" w:rsidRDefault="00DB617B" w:rsidP="00E97738">
            <w:pPr>
              <w:contextualSpacing/>
              <w:rPr>
                <w:b/>
                <w:sz w:val="28"/>
                <w:szCs w:val="28"/>
                <w:lang w:val="ru-RU"/>
              </w:rPr>
            </w:pPr>
            <w:r w:rsidRPr="00767725">
              <w:rPr>
                <w:b/>
                <w:sz w:val="28"/>
                <w:szCs w:val="28"/>
                <w:lang w:val="ru-RU"/>
              </w:rPr>
              <w:t>Технический</w:t>
            </w:r>
            <w:r w:rsidR="00E97738" w:rsidRPr="00E97738">
              <w:rPr>
                <w:b/>
                <w:sz w:val="28"/>
                <w:szCs w:val="28"/>
                <w:lang w:val="ru-RU"/>
              </w:rPr>
              <w:t xml:space="preserve"> </w:t>
            </w:r>
            <w:r w:rsidRPr="00767725">
              <w:rPr>
                <w:b/>
                <w:sz w:val="28"/>
                <w:szCs w:val="28"/>
                <w:lang w:val="ru-RU"/>
              </w:rPr>
              <w:t>директор АО «</w:t>
            </w:r>
            <w:proofErr w:type="spellStart"/>
            <w:r w:rsidRPr="00767725">
              <w:rPr>
                <w:b/>
                <w:sz w:val="28"/>
                <w:szCs w:val="28"/>
                <w:lang w:val="ru-RU"/>
              </w:rPr>
              <w:t>Казтелерадио</w:t>
            </w:r>
            <w:proofErr w:type="spellEnd"/>
            <w:r w:rsidRPr="00767725">
              <w:rPr>
                <w:b/>
                <w:sz w:val="28"/>
                <w:szCs w:val="28"/>
                <w:lang w:val="ru-RU"/>
              </w:rPr>
              <w:t xml:space="preserve">»                     </w:t>
            </w:r>
          </w:p>
        </w:tc>
        <w:tc>
          <w:tcPr>
            <w:tcW w:w="4819" w:type="dxa"/>
          </w:tcPr>
          <w:p w:rsidR="00767725" w:rsidRDefault="00DB617B" w:rsidP="00041211">
            <w:pPr>
              <w:rPr>
                <w:b/>
                <w:sz w:val="28"/>
                <w:szCs w:val="28"/>
                <w:lang w:val="ru-RU"/>
              </w:rPr>
            </w:pPr>
            <w:r w:rsidRPr="00767725">
              <w:rPr>
                <w:b/>
                <w:sz w:val="28"/>
                <w:szCs w:val="28"/>
                <w:lang w:val="ru-RU"/>
              </w:rPr>
              <w:t xml:space="preserve">    </w:t>
            </w:r>
          </w:p>
          <w:p w:rsidR="00DB617B" w:rsidRPr="00BA0ACA" w:rsidRDefault="00DB617B" w:rsidP="00041211">
            <w:pPr>
              <w:rPr>
                <w:b/>
                <w:sz w:val="28"/>
                <w:szCs w:val="28"/>
                <w:lang w:val="ru-RU"/>
              </w:rPr>
            </w:pPr>
            <w:r w:rsidRPr="00767725">
              <w:rPr>
                <w:b/>
                <w:sz w:val="28"/>
                <w:szCs w:val="28"/>
              </w:rPr>
              <w:t>_</w:t>
            </w:r>
            <w:r w:rsidRPr="00767725">
              <w:rPr>
                <w:b/>
                <w:sz w:val="28"/>
                <w:szCs w:val="28"/>
                <w:lang w:val="ru-RU"/>
              </w:rPr>
              <w:t>___</w:t>
            </w:r>
            <w:r w:rsidRPr="00767725">
              <w:rPr>
                <w:b/>
                <w:sz w:val="28"/>
                <w:szCs w:val="28"/>
              </w:rPr>
              <w:t>___</w:t>
            </w:r>
            <w:r w:rsidRPr="00767725">
              <w:rPr>
                <w:b/>
                <w:sz w:val="28"/>
                <w:szCs w:val="28"/>
                <w:lang w:val="ru-RU"/>
              </w:rPr>
              <w:t>___</w:t>
            </w:r>
            <w:r w:rsidRPr="00767725">
              <w:rPr>
                <w:b/>
                <w:sz w:val="28"/>
                <w:szCs w:val="28"/>
              </w:rPr>
              <w:t xml:space="preserve">_____ </w:t>
            </w:r>
            <w:proofErr w:type="spellStart"/>
            <w:r w:rsidR="00BA0ACA">
              <w:rPr>
                <w:b/>
                <w:sz w:val="28"/>
                <w:szCs w:val="28"/>
                <w:lang w:val="ru-RU"/>
              </w:rPr>
              <w:t>Оспанов</w:t>
            </w:r>
            <w:proofErr w:type="spellEnd"/>
            <w:r w:rsidR="00BA0ACA">
              <w:rPr>
                <w:b/>
                <w:sz w:val="28"/>
                <w:szCs w:val="28"/>
                <w:lang w:val="ru-RU"/>
              </w:rPr>
              <w:t xml:space="preserve"> Е.М.</w:t>
            </w:r>
          </w:p>
          <w:p w:rsidR="00DB617B" w:rsidRPr="00767725" w:rsidRDefault="00DB617B" w:rsidP="00041211">
            <w:pPr>
              <w:jc w:val="center"/>
              <w:rPr>
                <w:b/>
                <w:sz w:val="28"/>
                <w:szCs w:val="28"/>
                <w:lang w:val="ru-RU"/>
              </w:rPr>
            </w:pPr>
            <w:r w:rsidRPr="00767725">
              <w:rPr>
                <w:b/>
                <w:sz w:val="28"/>
                <w:szCs w:val="28"/>
                <w:lang w:val="ru-RU"/>
              </w:rPr>
              <w:t xml:space="preserve"> </w:t>
            </w:r>
          </w:p>
          <w:p w:rsidR="00DB617B" w:rsidRPr="00767725" w:rsidRDefault="00DB617B" w:rsidP="00041211">
            <w:pPr>
              <w:rPr>
                <w:b/>
                <w:sz w:val="28"/>
                <w:szCs w:val="28"/>
                <w:lang w:val="ru-RU"/>
              </w:rPr>
            </w:pPr>
          </w:p>
        </w:tc>
      </w:tr>
      <w:tr w:rsidR="00DB617B" w:rsidRPr="00767725" w:rsidTr="00811368">
        <w:trPr>
          <w:trHeight w:val="465"/>
        </w:trPr>
        <w:tc>
          <w:tcPr>
            <w:tcW w:w="9464" w:type="dxa"/>
          </w:tcPr>
          <w:p w:rsidR="00DB617B" w:rsidRPr="00767725" w:rsidRDefault="00DB617B" w:rsidP="00041211">
            <w:pPr>
              <w:jc w:val="both"/>
              <w:rPr>
                <w:b/>
                <w:sz w:val="28"/>
                <w:szCs w:val="28"/>
                <w:lang w:val="ru-RU"/>
              </w:rPr>
            </w:pPr>
            <w:r w:rsidRPr="00767725">
              <w:rPr>
                <w:b/>
                <w:sz w:val="28"/>
                <w:szCs w:val="28"/>
                <w:lang w:val="ru-RU"/>
              </w:rPr>
              <w:t>Директор филиала АО «</w:t>
            </w:r>
            <w:proofErr w:type="spellStart"/>
            <w:r w:rsidRPr="00767725">
              <w:rPr>
                <w:b/>
                <w:sz w:val="28"/>
                <w:szCs w:val="28"/>
                <w:lang w:val="ru-RU"/>
              </w:rPr>
              <w:t>Казтелерадио</w:t>
            </w:r>
            <w:proofErr w:type="spellEnd"/>
            <w:r w:rsidRPr="00767725">
              <w:rPr>
                <w:b/>
                <w:sz w:val="28"/>
                <w:szCs w:val="28"/>
                <w:lang w:val="ru-RU"/>
              </w:rPr>
              <w:t xml:space="preserve">» ДНСТ                                                                                          </w:t>
            </w:r>
          </w:p>
        </w:tc>
        <w:tc>
          <w:tcPr>
            <w:tcW w:w="4819" w:type="dxa"/>
          </w:tcPr>
          <w:p w:rsidR="00DB617B" w:rsidRPr="00811368" w:rsidRDefault="00DB617B" w:rsidP="00811368">
            <w:pPr>
              <w:rPr>
                <w:b/>
                <w:sz w:val="28"/>
                <w:szCs w:val="28"/>
                <w:lang w:val="ru-RU"/>
              </w:rPr>
            </w:pPr>
            <w:r w:rsidRPr="00767725">
              <w:rPr>
                <w:b/>
                <w:sz w:val="28"/>
                <w:szCs w:val="28"/>
                <w:lang w:val="ru-RU"/>
              </w:rPr>
              <w:t>___</w:t>
            </w:r>
            <w:r w:rsidRPr="00767725">
              <w:rPr>
                <w:b/>
                <w:sz w:val="28"/>
                <w:szCs w:val="28"/>
              </w:rPr>
              <w:t>__</w:t>
            </w:r>
            <w:r w:rsidRPr="00767725">
              <w:rPr>
                <w:b/>
                <w:sz w:val="28"/>
                <w:szCs w:val="28"/>
                <w:lang w:val="ru-RU"/>
              </w:rPr>
              <w:t>___</w:t>
            </w:r>
            <w:r w:rsidRPr="00767725">
              <w:rPr>
                <w:b/>
                <w:sz w:val="28"/>
                <w:szCs w:val="28"/>
              </w:rPr>
              <w:t xml:space="preserve">______ </w:t>
            </w:r>
            <w:r w:rsidR="00811368">
              <w:rPr>
                <w:b/>
                <w:sz w:val="28"/>
                <w:szCs w:val="28"/>
                <w:lang w:val="ru-RU"/>
              </w:rPr>
              <w:t>Костомаров О.А.</w:t>
            </w:r>
          </w:p>
        </w:tc>
      </w:tr>
    </w:tbl>
    <w:p w:rsidR="004232B5" w:rsidRDefault="004232B5" w:rsidP="00E44745">
      <w:pPr>
        <w:pStyle w:val="3"/>
        <w:jc w:val="center"/>
        <w:rPr>
          <w:sz w:val="28"/>
          <w:szCs w:val="28"/>
        </w:rPr>
      </w:pPr>
    </w:p>
    <w:tbl>
      <w:tblPr>
        <w:tblpPr w:leftFromText="180" w:rightFromText="180" w:vertAnchor="text" w:horzAnchor="page" w:tblpX="1745" w:tblpY="-1012"/>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BB1A64" w:rsidTr="00BB1A64">
        <w:trPr>
          <w:tblCellSpacing w:w="15" w:type="dxa"/>
        </w:trPr>
        <w:tc>
          <w:tcPr>
            <w:tcW w:w="3420" w:type="dxa"/>
            <w:vAlign w:val="center"/>
            <w:hideMark/>
          </w:tcPr>
          <w:p w:rsidR="00BB1A64" w:rsidRDefault="00BB1A64" w:rsidP="00382DB1">
            <w:pPr>
              <w:jc w:val="center"/>
              <w:rPr>
                <w:sz w:val="24"/>
                <w:szCs w:val="24"/>
              </w:rPr>
            </w:pPr>
            <w:r>
              <w:rPr>
                <w:lang w:val="ru-RU"/>
              </w:rPr>
              <w:br w:type="page"/>
            </w:r>
            <w:proofErr w:type="spellStart"/>
            <w:r>
              <w:t>Конкурстық</w:t>
            </w:r>
            <w:proofErr w:type="spellEnd"/>
            <w:r>
              <w:t xml:space="preserve"> </w:t>
            </w:r>
            <w:proofErr w:type="spellStart"/>
            <w:r>
              <w:t>құжаттамаға</w:t>
            </w:r>
            <w:proofErr w:type="spellEnd"/>
            <w:r>
              <w:br/>
              <w:t>1</w:t>
            </w:r>
            <w:r w:rsidR="00382DB1">
              <w:rPr>
                <w:lang w:val="ru-RU"/>
              </w:rPr>
              <w:t>3</w:t>
            </w:r>
            <w:r>
              <w:t>-</w:t>
            </w:r>
            <w:proofErr w:type="spellStart"/>
            <w:r>
              <w:t>қосымша</w:t>
            </w:r>
            <w:proofErr w:type="spellEnd"/>
          </w:p>
        </w:tc>
      </w:tr>
    </w:tbl>
    <w:p w:rsidR="002F0EED" w:rsidRPr="00BB1A64" w:rsidRDefault="002F0EED" w:rsidP="00E44745">
      <w:pPr>
        <w:pStyle w:val="3"/>
        <w:jc w:val="center"/>
        <w:rPr>
          <w:sz w:val="28"/>
          <w:szCs w:val="28"/>
          <w:lang w:val="en-US"/>
        </w:rPr>
      </w:pPr>
      <w:proofErr w:type="spellStart"/>
      <w:r w:rsidRPr="00010A1C">
        <w:rPr>
          <w:sz w:val="28"/>
          <w:szCs w:val="28"/>
        </w:rPr>
        <w:t>Сатып</w:t>
      </w:r>
      <w:proofErr w:type="spellEnd"/>
      <w:r w:rsidRPr="00BB1A64">
        <w:rPr>
          <w:sz w:val="28"/>
          <w:szCs w:val="28"/>
          <w:lang w:val="en-US"/>
        </w:rPr>
        <w:t xml:space="preserve"> </w:t>
      </w:r>
      <w:proofErr w:type="spellStart"/>
      <w:r w:rsidRPr="00010A1C">
        <w:rPr>
          <w:sz w:val="28"/>
          <w:szCs w:val="28"/>
        </w:rPr>
        <w:t>алынатын</w:t>
      </w:r>
      <w:proofErr w:type="spellEnd"/>
      <w:r w:rsidRPr="00BB1A64">
        <w:rPr>
          <w:sz w:val="28"/>
          <w:szCs w:val="28"/>
          <w:lang w:val="en-US"/>
        </w:rPr>
        <w:t xml:space="preserve"> </w:t>
      </w:r>
      <w:proofErr w:type="spellStart"/>
      <w:r w:rsidRPr="00010A1C">
        <w:rPr>
          <w:sz w:val="28"/>
          <w:szCs w:val="28"/>
        </w:rPr>
        <w:t>тауарлардың</w:t>
      </w:r>
      <w:proofErr w:type="spellEnd"/>
      <w:r w:rsidRPr="00BB1A64">
        <w:rPr>
          <w:sz w:val="28"/>
          <w:szCs w:val="28"/>
          <w:lang w:val="en-US"/>
        </w:rPr>
        <w:t xml:space="preserve"> </w:t>
      </w:r>
      <w:proofErr w:type="spellStart"/>
      <w:r w:rsidRPr="00010A1C">
        <w:rPr>
          <w:sz w:val="28"/>
          <w:szCs w:val="28"/>
        </w:rPr>
        <w:t>техникалық</w:t>
      </w:r>
      <w:proofErr w:type="spellEnd"/>
      <w:r w:rsidRPr="00BB1A64">
        <w:rPr>
          <w:sz w:val="28"/>
          <w:szCs w:val="28"/>
          <w:lang w:val="en-US"/>
        </w:rPr>
        <w:t xml:space="preserve"> </w:t>
      </w:r>
      <w:proofErr w:type="spellStart"/>
      <w:r w:rsidRPr="00010A1C">
        <w:rPr>
          <w:sz w:val="28"/>
          <w:szCs w:val="28"/>
        </w:rPr>
        <w:t>ерекшелігі</w:t>
      </w:r>
      <w:proofErr w:type="spellEnd"/>
      <w:r w:rsidRPr="00BB1A64">
        <w:rPr>
          <w:sz w:val="28"/>
          <w:szCs w:val="28"/>
          <w:lang w:val="en-US"/>
        </w:rPr>
        <w:t xml:space="preserve"> (</w:t>
      </w:r>
      <w:proofErr w:type="spellStart"/>
      <w:r w:rsidRPr="00010A1C">
        <w:rPr>
          <w:sz w:val="28"/>
          <w:szCs w:val="28"/>
        </w:rPr>
        <w:t>тапсырыс</w:t>
      </w:r>
      <w:proofErr w:type="spellEnd"/>
      <w:r w:rsidRPr="00BB1A64">
        <w:rPr>
          <w:sz w:val="28"/>
          <w:szCs w:val="28"/>
          <w:lang w:val="en-US"/>
        </w:rPr>
        <w:t xml:space="preserve"> </w:t>
      </w:r>
      <w:proofErr w:type="spellStart"/>
      <w:r w:rsidRPr="00010A1C">
        <w:rPr>
          <w:sz w:val="28"/>
          <w:szCs w:val="28"/>
        </w:rPr>
        <w:t>беруші</w:t>
      </w:r>
      <w:proofErr w:type="spellEnd"/>
      <w:r w:rsidRPr="00BB1A64">
        <w:rPr>
          <w:sz w:val="28"/>
          <w:szCs w:val="28"/>
          <w:lang w:val="en-US"/>
        </w:rPr>
        <w:t xml:space="preserve"> </w:t>
      </w:r>
      <w:proofErr w:type="spellStart"/>
      <w:r w:rsidRPr="00010A1C">
        <w:rPr>
          <w:sz w:val="28"/>
          <w:szCs w:val="28"/>
        </w:rPr>
        <w:t>толтырады</w:t>
      </w:r>
      <w:proofErr w:type="spellEnd"/>
      <w:r w:rsidRPr="00BB1A64">
        <w:rPr>
          <w:sz w:val="28"/>
          <w:szCs w:val="28"/>
          <w:lang w:val="en-US"/>
        </w:rPr>
        <w:t>)</w:t>
      </w:r>
    </w:p>
    <w:p w:rsidR="002F0EED" w:rsidRPr="00DA65A9" w:rsidRDefault="002F0EED" w:rsidP="002D7BDA">
      <w:pPr>
        <w:pStyle w:val="a3"/>
        <w:spacing w:before="160" w:beforeAutospacing="0" w:after="160" w:afterAutospacing="0"/>
        <w:ind w:right="-456"/>
        <w:rPr>
          <w:sz w:val="28"/>
          <w:szCs w:val="28"/>
          <w:lang w:val="en-US"/>
        </w:rPr>
      </w:pPr>
      <w:proofErr w:type="spellStart"/>
      <w:r w:rsidRPr="00010A1C">
        <w:rPr>
          <w:sz w:val="28"/>
          <w:szCs w:val="28"/>
        </w:rPr>
        <w:t>Тапсырыс</w:t>
      </w:r>
      <w:proofErr w:type="spellEnd"/>
      <w:r w:rsidRPr="00BB1A64">
        <w:rPr>
          <w:sz w:val="28"/>
          <w:szCs w:val="28"/>
          <w:lang w:val="en-US"/>
        </w:rPr>
        <w:t xml:space="preserve"> </w:t>
      </w:r>
      <w:proofErr w:type="spellStart"/>
      <w:r w:rsidRPr="00010A1C">
        <w:rPr>
          <w:sz w:val="28"/>
          <w:szCs w:val="28"/>
        </w:rPr>
        <w:t>берушінің</w:t>
      </w:r>
      <w:proofErr w:type="spellEnd"/>
      <w:r w:rsidRPr="00BB1A64">
        <w:rPr>
          <w:sz w:val="28"/>
          <w:szCs w:val="28"/>
          <w:lang w:val="en-US"/>
        </w:rPr>
        <w:t xml:space="preserve"> </w:t>
      </w:r>
      <w:proofErr w:type="spellStart"/>
      <w:r w:rsidRPr="00010A1C">
        <w:rPr>
          <w:sz w:val="28"/>
          <w:szCs w:val="28"/>
        </w:rPr>
        <w:t>атауы</w:t>
      </w:r>
      <w:proofErr w:type="spellEnd"/>
      <w:r w:rsidR="00D95C71" w:rsidRPr="00BB1A64">
        <w:rPr>
          <w:sz w:val="28"/>
          <w:szCs w:val="28"/>
          <w:lang w:val="en-US"/>
        </w:rPr>
        <w:t>:</w:t>
      </w:r>
      <w:r w:rsidRPr="00BB1A64">
        <w:rPr>
          <w:sz w:val="28"/>
          <w:szCs w:val="28"/>
          <w:lang w:val="en-US"/>
        </w:rPr>
        <w:t xml:space="preserve"> </w:t>
      </w:r>
      <w:r w:rsidR="00DA65A9" w:rsidRPr="00DA65A9">
        <w:rPr>
          <w:sz w:val="28"/>
          <w:szCs w:val="28"/>
          <w:lang w:val="en-US"/>
        </w:rPr>
        <w:t>________________________________</w:t>
      </w:r>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Ұйымдастырушының</w:t>
      </w:r>
      <w:proofErr w:type="spellEnd"/>
      <w:r w:rsidRPr="00BB1A64">
        <w:rPr>
          <w:sz w:val="28"/>
          <w:szCs w:val="28"/>
          <w:lang w:val="en-US"/>
        </w:rPr>
        <w:t xml:space="preserve"> </w:t>
      </w:r>
      <w:proofErr w:type="spellStart"/>
      <w:r w:rsidRPr="00010A1C">
        <w:rPr>
          <w:sz w:val="28"/>
          <w:szCs w:val="28"/>
        </w:rPr>
        <w:t>атауы</w:t>
      </w:r>
      <w:proofErr w:type="spellEnd"/>
      <w:r w:rsidR="00D95C71" w:rsidRPr="00BB1A64">
        <w:rPr>
          <w:sz w:val="28"/>
          <w:szCs w:val="28"/>
          <w:lang w:val="en-US"/>
        </w:rPr>
        <w:t xml:space="preserve">: </w:t>
      </w:r>
      <w:r w:rsidR="00D95C71" w:rsidRPr="00BB1A64">
        <w:rPr>
          <w:sz w:val="28"/>
          <w:szCs w:val="28"/>
          <w:u w:val="single"/>
          <w:lang w:val="en-US"/>
        </w:rPr>
        <w:t>«</w:t>
      </w:r>
      <w:proofErr w:type="spellStart"/>
      <w:r w:rsidR="00D95C71" w:rsidRPr="006F12A2">
        <w:rPr>
          <w:sz w:val="28"/>
          <w:szCs w:val="28"/>
          <w:u w:val="single"/>
        </w:rPr>
        <w:t>Казтелерадио</w:t>
      </w:r>
      <w:proofErr w:type="spellEnd"/>
      <w:r w:rsidR="00D95C71" w:rsidRPr="00BB1A64">
        <w:rPr>
          <w:sz w:val="28"/>
          <w:szCs w:val="28"/>
          <w:u w:val="single"/>
          <w:lang w:val="en-US"/>
        </w:rPr>
        <w:t xml:space="preserve">» </w:t>
      </w:r>
      <w:r w:rsidR="00D95C71" w:rsidRPr="006F12A2">
        <w:rPr>
          <w:sz w:val="28"/>
          <w:szCs w:val="28"/>
          <w:u w:val="single"/>
        </w:rPr>
        <w:t>АҚ</w:t>
      </w:r>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Конкурстың</w:t>
      </w:r>
      <w:proofErr w:type="spellEnd"/>
      <w:r w:rsidRPr="00BB1A64">
        <w:rPr>
          <w:sz w:val="28"/>
          <w:szCs w:val="28"/>
          <w:lang w:val="en-US"/>
        </w:rPr>
        <w:t xml:space="preserve"> №________________________________</w:t>
      </w:r>
    </w:p>
    <w:p w:rsidR="002F0EED" w:rsidRPr="009030D9" w:rsidRDefault="002F0EED" w:rsidP="005C2BC0">
      <w:pPr>
        <w:pStyle w:val="a3"/>
        <w:spacing w:before="160" w:beforeAutospacing="0" w:after="160" w:afterAutospacing="0"/>
        <w:rPr>
          <w:sz w:val="28"/>
          <w:szCs w:val="28"/>
          <w:u w:val="single"/>
          <w:lang w:val="en-US"/>
        </w:rPr>
      </w:pPr>
      <w:proofErr w:type="spellStart"/>
      <w:r w:rsidRPr="00010A1C">
        <w:rPr>
          <w:sz w:val="28"/>
          <w:szCs w:val="28"/>
        </w:rPr>
        <w:t>Конкурстың</w:t>
      </w:r>
      <w:proofErr w:type="spellEnd"/>
      <w:r w:rsidRPr="00BB1A64">
        <w:rPr>
          <w:sz w:val="28"/>
          <w:szCs w:val="28"/>
          <w:lang w:val="en-US"/>
        </w:rPr>
        <w:t xml:space="preserve"> </w:t>
      </w:r>
      <w:proofErr w:type="spellStart"/>
      <w:r w:rsidRPr="00010A1C">
        <w:rPr>
          <w:sz w:val="28"/>
          <w:szCs w:val="28"/>
        </w:rPr>
        <w:t>атауы</w:t>
      </w:r>
      <w:proofErr w:type="spellEnd"/>
      <w:r w:rsidR="00D95C71" w:rsidRPr="00BB1A64">
        <w:rPr>
          <w:sz w:val="28"/>
          <w:szCs w:val="28"/>
          <w:lang w:val="en-US"/>
        </w:rPr>
        <w:t xml:space="preserve">: </w:t>
      </w:r>
      <w:proofErr w:type="spellStart"/>
      <w:r w:rsidR="009030D9" w:rsidRPr="009030D9">
        <w:rPr>
          <w:sz w:val="28"/>
          <w:szCs w:val="28"/>
          <w:u w:val="single"/>
          <w:lang w:val="en-US"/>
        </w:rPr>
        <w:t>Желіаралық</w:t>
      </w:r>
      <w:proofErr w:type="spellEnd"/>
      <w:r w:rsidR="009030D9" w:rsidRPr="009030D9">
        <w:rPr>
          <w:sz w:val="28"/>
          <w:szCs w:val="28"/>
          <w:u w:val="single"/>
          <w:lang w:val="en-US"/>
        </w:rPr>
        <w:t xml:space="preserve"> </w:t>
      </w:r>
      <w:proofErr w:type="spellStart"/>
      <w:r w:rsidR="009030D9" w:rsidRPr="009030D9">
        <w:rPr>
          <w:sz w:val="28"/>
          <w:szCs w:val="28"/>
          <w:u w:val="single"/>
          <w:lang w:val="en-US"/>
        </w:rPr>
        <w:t>экран</w:t>
      </w:r>
      <w:proofErr w:type="spellEnd"/>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Лоттың</w:t>
      </w:r>
      <w:proofErr w:type="spellEnd"/>
      <w:r w:rsidRPr="00BB1A64">
        <w:rPr>
          <w:sz w:val="28"/>
          <w:szCs w:val="28"/>
          <w:lang w:val="en-US"/>
        </w:rPr>
        <w:t xml:space="preserve"> №</w:t>
      </w:r>
      <w:r w:rsidR="00E44745" w:rsidRPr="00BB1A64">
        <w:rPr>
          <w:sz w:val="28"/>
          <w:szCs w:val="28"/>
          <w:lang w:val="en-US"/>
        </w:rPr>
        <w:t>:</w:t>
      </w:r>
      <w:r w:rsidRPr="00BB1A64">
        <w:rPr>
          <w:sz w:val="28"/>
          <w:szCs w:val="28"/>
          <w:lang w:val="en-US"/>
        </w:rPr>
        <w:t>____________________________________</w:t>
      </w:r>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Лоттың</w:t>
      </w:r>
      <w:proofErr w:type="spellEnd"/>
      <w:r w:rsidRPr="00BB1A64">
        <w:rPr>
          <w:sz w:val="28"/>
          <w:szCs w:val="28"/>
          <w:lang w:val="en-US"/>
        </w:rPr>
        <w:t xml:space="preserve"> </w:t>
      </w:r>
      <w:proofErr w:type="spellStart"/>
      <w:r w:rsidRPr="00010A1C">
        <w:rPr>
          <w:sz w:val="28"/>
          <w:szCs w:val="28"/>
        </w:rPr>
        <w:t>атауы</w:t>
      </w:r>
      <w:proofErr w:type="spellEnd"/>
      <w:r w:rsidR="00E44745" w:rsidRPr="00BB1A64">
        <w:rPr>
          <w:sz w:val="28"/>
          <w:szCs w:val="28"/>
          <w:lang w:val="en-US"/>
        </w:rPr>
        <w:t>:</w:t>
      </w:r>
      <w:r w:rsidRPr="00BB1A64">
        <w:rPr>
          <w:sz w:val="28"/>
          <w:szCs w:val="28"/>
          <w:lang w:val="en-US"/>
        </w:rPr>
        <w:t>_________________________________</w:t>
      </w:r>
    </w:p>
    <w:tbl>
      <w:tblPr>
        <w:tblStyle w:val="a6"/>
        <w:tblW w:w="149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94"/>
        <w:gridCol w:w="11198"/>
      </w:tblGrid>
      <w:tr w:rsidR="002F0EED" w:rsidRPr="00BB1A64" w:rsidTr="00E44745">
        <w:tc>
          <w:tcPr>
            <w:tcW w:w="3794" w:type="dxa"/>
            <w:hideMark/>
          </w:tcPr>
          <w:p w:rsidR="002F0EED" w:rsidRPr="00DA65A9" w:rsidRDefault="002F0EED">
            <w:pPr>
              <w:pStyle w:val="a3"/>
              <w:rPr>
                <w:lang w:val="en-US"/>
              </w:rPr>
            </w:pPr>
            <w:proofErr w:type="spellStart"/>
            <w:r w:rsidRPr="00010A1C">
              <w:t>Тауарлардың</w:t>
            </w:r>
            <w:proofErr w:type="spellEnd"/>
            <w:r w:rsidRPr="00DA65A9">
              <w:rPr>
                <w:lang w:val="en-US"/>
              </w:rPr>
              <w:t xml:space="preserve">, </w:t>
            </w:r>
            <w:proofErr w:type="spellStart"/>
            <w:r w:rsidRPr="00010A1C">
              <w:t>жұмыстардың</w:t>
            </w:r>
            <w:proofErr w:type="spellEnd"/>
            <w:r w:rsidRPr="00DA65A9">
              <w:rPr>
                <w:lang w:val="en-US"/>
              </w:rPr>
              <w:t xml:space="preserve">, </w:t>
            </w:r>
            <w:proofErr w:type="spellStart"/>
            <w:r w:rsidRPr="00010A1C">
              <w:t>көрсетілетін</w:t>
            </w:r>
            <w:proofErr w:type="spellEnd"/>
            <w:r w:rsidRPr="00DA65A9">
              <w:rPr>
                <w:lang w:val="en-US"/>
              </w:rPr>
              <w:t xml:space="preserve"> </w:t>
            </w:r>
            <w:proofErr w:type="spellStart"/>
            <w:r w:rsidRPr="00010A1C">
              <w:t>қызметтердің</w:t>
            </w:r>
            <w:proofErr w:type="spellEnd"/>
            <w:r w:rsidRPr="00DA65A9">
              <w:rPr>
                <w:lang w:val="en-US"/>
              </w:rPr>
              <w:t xml:space="preserve"> </w:t>
            </w:r>
            <w:proofErr w:type="spellStart"/>
            <w:r w:rsidRPr="00010A1C">
              <w:t>бірыңғ</w:t>
            </w:r>
            <w:proofErr w:type="gramStart"/>
            <w:r w:rsidRPr="00010A1C">
              <w:t>ай</w:t>
            </w:r>
            <w:proofErr w:type="spellEnd"/>
            <w:proofErr w:type="gramEnd"/>
            <w:r w:rsidRPr="00DA65A9">
              <w:rPr>
                <w:lang w:val="en-US"/>
              </w:rPr>
              <w:t xml:space="preserve"> </w:t>
            </w:r>
            <w:proofErr w:type="spellStart"/>
            <w:r w:rsidRPr="00010A1C">
              <w:t>номенклатуралық</w:t>
            </w:r>
            <w:proofErr w:type="spellEnd"/>
            <w:r w:rsidRPr="00DA65A9">
              <w:rPr>
                <w:lang w:val="en-US"/>
              </w:rPr>
              <w:t xml:space="preserve"> </w:t>
            </w:r>
            <w:proofErr w:type="spellStart"/>
            <w:r w:rsidRPr="00010A1C">
              <w:t>анықтамалығы</w:t>
            </w:r>
            <w:proofErr w:type="spellEnd"/>
            <w:r w:rsidRPr="00DA65A9">
              <w:rPr>
                <w:lang w:val="en-US"/>
              </w:rPr>
              <w:t xml:space="preserve"> </w:t>
            </w:r>
            <w:proofErr w:type="spellStart"/>
            <w:r w:rsidRPr="00010A1C">
              <w:t>кодының</w:t>
            </w:r>
            <w:proofErr w:type="spellEnd"/>
            <w:r w:rsidRPr="00DA65A9">
              <w:rPr>
                <w:lang w:val="en-US"/>
              </w:rPr>
              <w:t xml:space="preserve"> </w:t>
            </w:r>
            <w:proofErr w:type="spellStart"/>
            <w:r w:rsidRPr="00010A1C">
              <w:t>атауы</w:t>
            </w:r>
            <w:proofErr w:type="spellEnd"/>
            <w:r w:rsidRPr="00DA65A9">
              <w:rPr>
                <w:lang w:val="en-US"/>
              </w:rPr>
              <w:t>*</w:t>
            </w:r>
          </w:p>
        </w:tc>
        <w:tc>
          <w:tcPr>
            <w:tcW w:w="11198" w:type="dxa"/>
            <w:hideMark/>
          </w:tcPr>
          <w:p w:rsidR="009030D9" w:rsidRPr="00382DB1" w:rsidRDefault="009030D9" w:rsidP="009030D9">
            <w:pPr>
              <w:rPr>
                <w:b/>
                <w:color w:val="000000"/>
                <w:sz w:val="24"/>
                <w:szCs w:val="24"/>
              </w:rPr>
            </w:pPr>
          </w:p>
          <w:p w:rsidR="002F0EED" w:rsidRPr="00DA65A9" w:rsidRDefault="009030D9" w:rsidP="009030D9">
            <w:pPr>
              <w:rPr>
                <w:sz w:val="24"/>
                <w:szCs w:val="24"/>
              </w:rPr>
            </w:pPr>
            <w:r w:rsidRPr="00137734">
              <w:rPr>
                <w:b/>
                <w:color w:val="000000"/>
                <w:sz w:val="24"/>
                <w:szCs w:val="24"/>
                <w:lang w:val="ru-RU"/>
              </w:rPr>
              <w:t>263021.900.000009</w:t>
            </w:r>
          </w:p>
        </w:tc>
      </w:tr>
      <w:tr w:rsidR="002F0EED" w:rsidRPr="00010A1C" w:rsidTr="00E44745">
        <w:tc>
          <w:tcPr>
            <w:tcW w:w="3794" w:type="dxa"/>
            <w:hideMark/>
          </w:tcPr>
          <w:p w:rsidR="002F0EED" w:rsidRPr="00010A1C" w:rsidRDefault="002F0EED">
            <w:pPr>
              <w:pStyle w:val="a3"/>
            </w:pPr>
            <w:proofErr w:type="spellStart"/>
            <w:r w:rsidRPr="00010A1C">
              <w:t>Тауардың</w:t>
            </w:r>
            <w:proofErr w:type="spellEnd"/>
            <w:r w:rsidRPr="00010A1C">
              <w:t xml:space="preserve"> </w:t>
            </w:r>
            <w:proofErr w:type="spellStart"/>
            <w:r w:rsidRPr="00010A1C">
              <w:t>атауы</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Өлшем</w:t>
            </w:r>
            <w:proofErr w:type="spellEnd"/>
            <w:r w:rsidRPr="00010A1C">
              <w:t xml:space="preserve"> </w:t>
            </w:r>
            <w:proofErr w:type="spellStart"/>
            <w:r w:rsidRPr="00010A1C">
              <w:t>бірлігі</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pPr>
            <w:r w:rsidRPr="00010A1C">
              <w:t>Саны (</w:t>
            </w:r>
            <w:proofErr w:type="spellStart"/>
            <w:r w:rsidRPr="00010A1C">
              <w:t>көлемі</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rPr>
                <w:lang w:val="en-US"/>
              </w:rPr>
            </w:pPr>
            <w:proofErr w:type="spellStart"/>
            <w:r w:rsidRPr="00010A1C">
              <w:t>Қосылған</w:t>
            </w:r>
            <w:proofErr w:type="spellEnd"/>
            <w:r w:rsidRPr="00010A1C">
              <w:rPr>
                <w:lang w:val="en-US"/>
              </w:rPr>
              <w:t xml:space="preserve"> </w:t>
            </w:r>
            <w:proofErr w:type="spellStart"/>
            <w:r w:rsidRPr="00010A1C">
              <w:t>құн</w:t>
            </w:r>
            <w:proofErr w:type="spellEnd"/>
            <w:r w:rsidRPr="00010A1C">
              <w:rPr>
                <w:lang w:val="en-US"/>
              </w:rPr>
              <w:t xml:space="preserve"> </w:t>
            </w:r>
            <w:proofErr w:type="spellStart"/>
            <w:r w:rsidRPr="00010A1C">
              <w:t>салығын</w:t>
            </w:r>
            <w:proofErr w:type="spellEnd"/>
            <w:r w:rsidRPr="00010A1C">
              <w:rPr>
                <w:lang w:val="en-US"/>
              </w:rPr>
              <w:t xml:space="preserve"> </w:t>
            </w:r>
            <w:proofErr w:type="spellStart"/>
            <w:r w:rsidRPr="00010A1C">
              <w:t>есепке</w:t>
            </w:r>
            <w:proofErr w:type="spellEnd"/>
            <w:r w:rsidRPr="00010A1C">
              <w:rPr>
                <w:lang w:val="en-US"/>
              </w:rPr>
              <w:t xml:space="preserve"> </w:t>
            </w:r>
            <w:proofErr w:type="spellStart"/>
            <w:r w:rsidRPr="00010A1C">
              <w:t>алмағандағы</w:t>
            </w:r>
            <w:proofErr w:type="spellEnd"/>
            <w:r w:rsidRPr="00010A1C">
              <w:rPr>
                <w:lang w:val="en-US"/>
              </w:rPr>
              <w:t xml:space="preserve"> </w:t>
            </w:r>
            <w:proofErr w:type="spellStart"/>
            <w:r w:rsidRPr="00010A1C">
              <w:t>бірлі</w:t>
            </w:r>
            <w:proofErr w:type="gramStart"/>
            <w:r w:rsidRPr="00010A1C">
              <w:t>к</w:t>
            </w:r>
            <w:proofErr w:type="spellEnd"/>
            <w:proofErr w:type="gramEnd"/>
            <w:r w:rsidRPr="00010A1C">
              <w:rPr>
                <w:lang w:val="en-US"/>
              </w:rPr>
              <w:t xml:space="preserve"> </w:t>
            </w:r>
            <w:proofErr w:type="spellStart"/>
            <w:r w:rsidRPr="00010A1C">
              <w:t>бағасы</w:t>
            </w:r>
            <w:proofErr w:type="spellEnd"/>
            <w:r w:rsidRPr="00010A1C">
              <w:rPr>
                <w:lang w:val="en-US"/>
              </w:rPr>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rPr>
                <w:lang w:val="en-US"/>
              </w:rPr>
            </w:pPr>
            <w:proofErr w:type="spellStart"/>
            <w:r w:rsidRPr="00010A1C">
              <w:t>Қосылған</w:t>
            </w:r>
            <w:proofErr w:type="spellEnd"/>
            <w:r w:rsidRPr="00010A1C">
              <w:rPr>
                <w:lang w:val="en-US"/>
              </w:rPr>
              <w:t xml:space="preserve"> </w:t>
            </w:r>
            <w:proofErr w:type="spellStart"/>
            <w:r w:rsidRPr="00010A1C">
              <w:t>құн</w:t>
            </w:r>
            <w:proofErr w:type="spellEnd"/>
            <w:r w:rsidRPr="00010A1C">
              <w:rPr>
                <w:lang w:val="en-US"/>
              </w:rPr>
              <w:t xml:space="preserve"> </w:t>
            </w:r>
            <w:proofErr w:type="spellStart"/>
            <w:r w:rsidRPr="00010A1C">
              <w:t>салығын</w:t>
            </w:r>
            <w:proofErr w:type="spellEnd"/>
            <w:r w:rsidRPr="00010A1C">
              <w:rPr>
                <w:lang w:val="en-US"/>
              </w:rPr>
              <w:t xml:space="preserve"> </w:t>
            </w:r>
            <w:proofErr w:type="spellStart"/>
            <w:r w:rsidRPr="00010A1C">
              <w:t>есепке</w:t>
            </w:r>
            <w:proofErr w:type="spellEnd"/>
            <w:r w:rsidRPr="00010A1C">
              <w:rPr>
                <w:lang w:val="en-US"/>
              </w:rPr>
              <w:t xml:space="preserve"> </w:t>
            </w:r>
            <w:proofErr w:type="spellStart"/>
            <w:r w:rsidRPr="00010A1C">
              <w:t>алмағанда</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алу</w:t>
            </w:r>
            <w:proofErr w:type="spellEnd"/>
            <w:r w:rsidRPr="00010A1C">
              <w:rPr>
                <w:lang w:val="en-US"/>
              </w:rPr>
              <w:t xml:space="preserve"> </w:t>
            </w:r>
            <w:proofErr w:type="spellStart"/>
            <w:r w:rsidRPr="00010A1C">
              <w:t>үшін</w:t>
            </w:r>
            <w:proofErr w:type="spellEnd"/>
            <w:r w:rsidRPr="00010A1C">
              <w:rPr>
                <w:lang w:val="en-US"/>
              </w:rPr>
              <w:t xml:space="preserve"> </w:t>
            </w:r>
            <w:proofErr w:type="spellStart"/>
            <w:r w:rsidRPr="00010A1C">
              <w:t>бө</w:t>
            </w:r>
            <w:proofErr w:type="gramStart"/>
            <w:r w:rsidRPr="00010A1C">
              <w:t>л</w:t>
            </w:r>
            <w:proofErr w:type="gramEnd"/>
            <w:r w:rsidRPr="00010A1C">
              <w:t>інген</w:t>
            </w:r>
            <w:proofErr w:type="spellEnd"/>
            <w:r w:rsidRPr="00010A1C">
              <w:rPr>
                <w:lang w:val="en-US"/>
              </w:rPr>
              <w:t xml:space="preserve"> </w:t>
            </w:r>
            <w:proofErr w:type="spellStart"/>
            <w:r w:rsidRPr="00010A1C">
              <w:t>жалпы</w:t>
            </w:r>
            <w:proofErr w:type="spellEnd"/>
            <w:r w:rsidRPr="00010A1C">
              <w:rPr>
                <w:lang w:val="en-US"/>
              </w:rPr>
              <w:t xml:space="preserve"> </w:t>
            </w:r>
            <w:r w:rsidRPr="00010A1C">
              <w:t>сома</w:t>
            </w:r>
            <w:r w:rsidRPr="00010A1C">
              <w:rPr>
                <w:lang w:val="en-US"/>
              </w:rPr>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Жеткізу</w:t>
            </w:r>
            <w:proofErr w:type="spellEnd"/>
            <w:r w:rsidRPr="00010A1C">
              <w:t xml:space="preserve"> </w:t>
            </w:r>
            <w:proofErr w:type="spellStart"/>
            <w:r w:rsidRPr="00010A1C">
              <w:t>шарттары</w:t>
            </w:r>
            <w:proofErr w:type="spellEnd"/>
            <w:r w:rsidRPr="00010A1C">
              <w:t xml:space="preserve"> (ИНКОТЕРМС 2010 </w:t>
            </w:r>
            <w:proofErr w:type="spellStart"/>
            <w:r w:rsidRPr="00010A1C">
              <w:t>сәйкес</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Жеткізу</w:t>
            </w:r>
            <w:proofErr w:type="spellEnd"/>
            <w:r w:rsidRPr="00010A1C">
              <w:t xml:space="preserve"> </w:t>
            </w:r>
            <w:proofErr w:type="spellStart"/>
            <w:r w:rsidRPr="00010A1C">
              <w:t>мерзі</w:t>
            </w:r>
            <w:proofErr w:type="gramStart"/>
            <w:r w:rsidRPr="00010A1C">
              <w:t>м</w:t>
            </w:r>
            <w:proofErr w:type="gramEnd"/>
            <w:r w:rsidRPr="00010A1C">
              <w:t>і</w:t>
            </w:r>
            <w:proofErr w:type="spellEnd"/>
            <w:r w:rsidRPr="00010A1C">
              <w:t>*</w:t>
            </w:r>
          </w:p>
        </w:tc>
        <w:tc>
          <w:tcPr>
            <w:tcW w:w="11198" w:type="dxa"/>
            <w:hideMark/>
          </w:tcPr>
          <w:p w:rsidR="002F0EED" w:rsidRPr="00010A1C" w:rsidRDefault="002F0EED">
            <w:pPr>
              <w:rPr>
                <w:sz w:val="24"/>
                <w:szCs w:val="24"/>
              </w:rPr>
            </w:pPr>
          </w:p>
        </w:tc>
      </w:tr>
      <w:tr w:rsidR="00382DB1" w:rsidRPr="00010A1C" w:rsidTr="00E44745">
        <w:tc>
          <w:tcPr>
            <w:tcW w:w="3794" w:type="dxa"/>
          </w:tcPr>
          <w:p w:rsidR="00382DB1" w:rsidRPr="00010A1C" w:rsidRDefault="00382DB1">
            <w:pPr>
              <w:pStyle w:val="a3"/>
            </w:pPr>
            <w:proofErr w:type="spellStart"/>
            <w:r w:rsidRPr="00382DB1">
              <w:t>Жеткізу</w:t>
            </w:r>
            <w:proofErr w:type="spellEnd"/>
            <w:r w:rsidRPr="00382DB1">
              <w:t xml:space="preserve"> </w:t>
            </w:r>
            <w:proofErr w:type="spellStart"/>
            <w:r w:rsidRPr="00382DB1">
              <w:t>орны</w:t>
            </w:r>
            <w:proofErr w:type="spellEnd"/>
            <w:r w:rsidRPr="00382DB1">
              <w:t>*</w:t>
            </w:r>
          </w:p>
        </w:tc>
        <w:tc>
          <w:tcPr>
            <w:tcW w:w="11198" w:type="dxa"/>
          </w:tcPr>
          <w:p w:rsidR="00382DB1" w:rsidRPr="00010A1C" w:rsidRDefault="00382DB1">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Аванстық</w:t>
            </w:r>
            <w:proofErr w:type="spellEnd"/>
            <w:r w:rsidRPr="00010A1C">
              <w:t xml:space="preserve"> </w:t>
            </w:r>
            <w:proofErr w:type="spellStart"/>
            <w:r w:rsidRPr="00010A1C">
              <w:t>тө</w:t>
            </w:r>
            <w:proofErr w:type="gramStart"/>
            <w:r w:rsidRPr="00010A1C">
              <w:t>лем</w:t>
            </w:r>
            <w:proofErr w:type="spellEnd"/>
            <w:r w:rsidRPr="00010A1C">
              <w:t xml:space="preserve"> </w:t>
            </w:r>
            <w:proofErr w:type="spellStart"/>
            <w:r w:rsidRPr="00010A1C">
              <w:t>м</w:t>
            </w:r>
            <w:proofErr w:type="gramEnd"/>
            <w:r w:rsidRPr="00010A1C">
              <w:t>өлшері</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rPr>
                <w:lang w:val="en-US"/>
              </w:rPr>
            </w:pPr>
            <w:proofErr w:type="spellStart"/>
            <w:r w:rsidRPr="00010A1C">
              <w:t>Ұлттық</w:t>
            </w:r>
            <w:proofErr w:type="spellEnd"/>
            <w:r w:rsidRPr="00010A1C">
              <w:rPr>
                <w:lang w:val="en-US"/>
              </w:rPr>
              <w:t xml:space="preserve"> </w:t>
            </w:r>
            <w:proofErr w:type="spellStart"/>
            <w:r w:rsidRPr="00010A1C">
              <w:t>стандарттардың</w:t>
            </w:r>
            <w:proofErr w:type="spellEnd"/>
            <w:r w:rsidRPr="00010A1C">
              <w:rPr>
                <w:lang w:val="en-US"/>
              </w:rPr>
              <w:t xml:space="preserve"> </w:t>
            </w:r>
            <w:proofErr w:type="spellStart"/>
            <w:r w:rsidRPr="00010A1C">
              <w:t>атауы</w:t>
            </w:r>
            <w:proofErr w:type="spellEnd"/>
            <w:r w:rsidRPr="00010A1C">
              <w:rPr>
                <w:lang w:val="en-US"/>
              </w:rPr>
              <w:t xml:space="preserve">, </w:t>
            </w:r>
            <w:r w:rsidRPr="00010A1C">
              <w:t>ал</w:t>
            </w:r>
            <w:r w:rsidRPr="00010A1C">
              <w:rPr>
                <w:lang w:val="en-US"/>
              </w:rPr>
              <w:t xml:space="preserve"> </w:t>
            </w:r>
            <w:proofErr w:type="spellStart"/>
            <w:r w:rsidRPr="00010A1C">
              <w:lastRenderedPageBreak/>
              <w:t>олар</w:t>
            </w:r>
            <w:proofErr w:type="spellEnd"/>
            <w:r w:rsidRPr="00010A1C">
              <w:rPr>
                <w:lang w:val="en-US"/>
              </w:rPr>
              <w:t xml:space="preserve"> </w:t>
            </w:r>
            <w:proofErr w:type="spellStart"/>
            <w:r w:rsidRPr="00010A1C">
              <w:t>болмаған</w:t>
            </w:r>
            <w:proofErr w:type="spellEnd"/>
            <w:r w:rsidRPr="00010A1C">
              <w:rPr>
                <w:lang w:val="en-US"/>
              </w:rPr>
              <w:t xml:space="preserve"> </w:t>
            </w:r>
            <w:proofErr w:type="spellStart"/>
            <w:r w:rsidRPr="00010A1C">
              <w:t>жағдайда</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proofErr w:type="gramStart"/>
            <w:r w:rsidRPr="00010A1C">
              <w:t>тауарлар</w:t>
            </w:r>
            <w:proofErr w:type="gramEnd"/>
            <w:r w:rsidRPr="00010A1C">
              <w:t>ға</w:t>
            </w:r>
            <w:proofErr w:type="spellEnd"/>
            <w:r w:rsidRPr="00010A1C">
              <w:rPr>
                <w:lang w:val="en-US"/>
              </w:rPr>
              <w:t xml:space="preserve"> </w:t>
            </w:r>
            <w:proofErr w:type="spellStart"/>
            <w:r w:rsidRPr="00010A1C">
              <w:t>мемлекетаралық</w:t>
            </w:r>
            <w:proofErr w:type="spellEnd"/>
            <w:r w:rsidRPr="00010A1C">
              <w:rPr>
                <w:lang w:val="en-US"/>
              </w:rPr>
              <w:t xml:space="preserve"> </w:t>
            </w:r>
            <w:proofErr w:type="spellStart"/>
            <w:r w:rsidRPr="00010A1C">
              <w:t>стандарттар</w:t>
            </w:r>
            <w:proofErr w:type="spellEnd"/>
            <w:r w:rsidRPr="00010A1C">
              <w:rPr>
                <w:lang w:val="en-US"/>
              </w:rPr>
              <w:t xml:space="preserve">. </w:t>
            </w:r>
            <w:proofErr w:type="spellStart"/>
            <w:r w:rsidRPr="00010A1C">
              <w:t>Ұлттық</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мемлекетаралық</w:t>
            </w:r>
            <w:proofErr w:type="spellEnd"/>
            <w:r w:rsidRPr="00010A1C">
              <w:rPr>
                <w:lang w:val="en-US"/>
              </w:rPr>
              <w:t xml:space="preserve"> </w:t>
            </w:r>
            <w:proofErr w:type="spellStart"/>
            <w:r w:rsidRPr="00010A1C">
              <w:t>стандарттар</w:t>
            </w:r>
            <w:proofErr w:type="spellEnd"/>
            <w:r w:rsidRPr="00010A1C">
              <w:rPr>
                <w:lang w:val="en-US"/>
              </w:rPr>
              <w:t xml:space="preserve"> </w:t>
            </w:r>
            <w:proofErr w:type="spellStart"/>
            <w:r w:rsidRPr="00010A1C">
              <w:t>болмаған</w:t>
            </w:r>
            <w:proofErr w:type="spellEnd"/>
            <w:r w:rsidRPr="00010A1C">
              <w:rPr>
                <w:lang w:val="en-US"/>
              </w:rPr>
              <w:t xml:space="preserve"> </w:t>
            </w:r>
            <w:proofErr w:type="spellStart"/>
            <w:r w:rsidRPr="00010A1C">
              <w:t>кезде</w:t>
            </w:r>
            <w:proofErr w:type="spellEnd"/>
            <w:r w:rsidRPr="00010A1C">
              <w:rPr>
                <w:lang w:val="en-US"/>
              </w:rPr>
              <w:t xml:space="preserve"> </w:t>
            </w:r>
            <w:proofErr w:type="spellStart"/>
            <w:r w:rsidRPr="00010A1C">
              <w:t>Мемлекеттік</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алуды</w:t>
            </w:r>
            <w:proofErr w:type="spellEnd"/>
            <w:r w:rsidRPr="00010A1C">
              <w:rPr>
                <w:lang w:val="en-US"/>
              </w:rPr>
              <w:t xml:space="preserve"> </w:t>
            </w:r>
            <w:proofErr w:type="spellStart"/>
            <w:r w:rsidRPr="00010A1C">
              <w:t>нормалауды</w:t>
            </w:r>
            <w:proofErr w:type="spellEnd"/>
            <w:r w:rsidRPr="00010A1C">
              <w:rPr>
                <w:lang w:val="en-US"/>
              </w:rPr>
              <w:t xml:space="preserve"> </w:t>
            </w:r>
            <w:proofErr w:type="spellStart"/>
            <w:r w:rsidRPr="00010A1C">
              <w:t>ескере</w:t>
            </w:r>
            <w:proofErr w:type="spellEnd"/>
            <w:r w:rsidRPr="00010A1C">
              <w:rPr>
                <w:lang w:val="en-US"/>
              </w:rPr>
              <w:t xml:space="preserve"> </w:t>
            </w:r>
            <w:proofErr w:type="spellStart"/>
            <w:r w:rsidRPr="00010A1C">
              <w:t>отырып</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r w:rsidRPr="00010A1C">
              <w:t>тауарлардың</w:t>
            </w:r>
            <w:proofErr w:type="spellEnd"/>
            <w:r w:rsidRPr="00010A1C">
              <w:rPr>
                <w:lang w:val="en-US"/>
              </w:rPr>
              <w:t xml:space="preserve"> </w:t>
            </w:r>
            <w:proofErr w:type="spellStart"/>
            <w:r w:rsidRPr="00010A1C">
              <w:t>талап</w:t>
            </w:r>
            <w:proofErr w:type="spellEnd"/>
            <w:r w:rsidRPr="00010A1C">
              <w:rPr>
                <w:lang w:val="en-US"/>
              </w:rPr>
              <w:t xml:space="preserve"> </w:t>
            </w:r>
            <w:proofErr w:type="spellStart"/>
            <w:r w:rsidRPr="00010A1C">
              <w:t>етілетін</w:t>
            </w:r>
            <w:proofErr w:type="spellEnd"/>
            <w:r w:rsidRPr="00010A1C">
              <w:rPr>
                <w:lang w:val="en-US"/>
              </w:rPr>
              <w:t xml:space="preserve"> </w:t>
            </w:r>
            <w:proofErr w:type="spellStart"/>
            <w:r w:rsidRPr="00010A1C">
              <w:t>функционалдық</w:t>
            </w:r>
            <w:proofErr w:type="spellEnd"/>
            <w:r w:rsidRPr="00010A1C">
              <w:rPr>
                <w:lang w:val="en-US"/>
              </w:rPr>
              <w:t xml:space="preserve">, </w:t>
            </w:r>
            <w:proofErr w:type="spellStart"/>
            <w:r w:rsidRPr="00010A1C">
              <w:t>техникалық</w:t>
            </w:r>
            <w:proofErr w:type="spellEnd"/>
            <w:r w:rsidRPr="00010A1C">
              <w:rPr>
                <w:lang w:val="en-US"/>
              </w:rPr>
              <w:t xml:space="preserve">, </w:t>
            </w:r>
            <w:proofErr w:type="spellStart"/>
            <w:r w:rsidRPr="00010A1C">
              <w:t>сапалық</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пайдалану</w:t>
            </w:r>
            <w:proofErr w:type="spellEnd"/>
            <w:r w:rsidRPr="00010A1C">
              <w:rPr>
                <w:lang w:val="en-US"/>
              </w:rPr>
              <w:t xml:space="preserve"> </w:t>
            </w:r>
            <w:proofErr w:type="spellStart"/>
            <w:r w:rsidRPr="00010A1C">
              <w:t>сипаттамалары</w:t>
            </w:r>
            <w:proofErr w:type="spellEnd"/>
            <w:r w:rsidRPr="00010A1C">
              <w:rPr>
                <w:lang w:val="en-US"/>
              </w:rPr>
              <w:t xml:space="preserve"> </w:t>
            </w:r>
            <w:proofErr w:type="spellStart"/>
            <w:r w:rsidRPr="00010A1C">
              <w:t>көрсетіледі</w:t>
            </w:r>
            <w:proofErr w:type="spellEnd"/>
            <w:r w:rsidRPr="00010A1C">
              <w:rPr>
                <w:lang w:val="en-US"/>
              </w:rPr>
              <w:t>.</w:t>
            </w:r>
          </w:p>
        </w:tc>
        <w:tc>
          <w:tcPr>
            <w:tcW w:w="11198" w:type="dxa"/>
            <w:hideMark/>
          </w:tcPr>
          <w:p w:rsidR="002F0EED" w:rsidRPr="00010A1C" w:rsidRDefault="002F0EED" w:rsidP="009C56E9">
            <w:pPr>
              <w:rPr>
                <w:sz w:val="24"/>
                <w:szCs w:val="24"/>
              </w:rPr>
            </w:pPr>
          </w:p>
        </w:tc>
      </w:tr>
      <w:tr w:rsidR="002F0EED" w:rsidRPr="00010A1C" w:rsidTr="00E44745">
        <w:tc>
          <w:tcPr>
            <w:tcW w:w="3794" w:type="dxa"/>
            <w:hideMark/>
          </w:tcPr>
          <w:p w:rsidR="002F0EED" w:rsidRPr="009533FE" w:rsidRDefault="009533FE">
            <w:pPr>
              <w:pStyle w:val="a3"/>
              <w:rPr>
                <w:lang w:val="en-US"/>
              </w:rPr>
            </w:pPr>
            <w:proofErr w:type="spellStart"/>
            <w:r w:rsidRPr="009533FE">
              <w:lastRenderedPageBreak/>
              <w:t>Тұ</w:t>
            </w:r>
            <w:proofErr w:type="gramStart"/>
            <w:r w:rsidRPr="009533FE">
              <w:t>р</w:t>
            </w:r>
            <w:proofErr w:type="gramEnd"/>
            <w:r w:rsidRPr="009533FE">
              <w:t>ғын</w:t>
            </w:r>
            <w:proofErr w:type="spellEnd"/>
            <w:r w:rsidRPr="009533FE">
              <w:rPr>
                <w:lang w:val="en-US"/>
              </w:rPr>
              <w:t xml:space="preserve"> </w:t>
            </w:r>
            <w:proofErr w:type="spellStart"/>
            <w:r w:rsidRPr="009533FE">
              <w:t>емес</w:t>
            </w:r>
            <w:proofErr w:type="spellEnd"/>
            <w:r w:rsidRPr="009533FE">
              <w:rPr>
                <w:lang w:val="en-US"/>
              </w:rPr>
              <w:t xml:space="preserve"> </w:t>
            </w:r>
            <w:proofErr w:type="spellStart"/>
            <w:r w:rsidRPr="009533FE">
              <w:t>мақсаттағы</w:t>
            </w:r>
            <w:proofErr w:type="spellEnd"/>
            <w:r w:rsidRPr="009533FE">
              <w:rPr>
                <w:lang w:val="en-US"/>
              </w:rPr>
              <w:t xml:space="preserve"> </w:t>
            </w:r>
            <w:proofErr w:type="spellStart"/>
            <w:r w:rsidRPr="009533FE">
              <w:t>ғимаратты</w:t>
            </w:r>
            <w:proofErr w:type="spellEnd"/>
            <w:r w:rsidRPr="009533FE">
              <w:rPr>
                <w:lang w:val="en-US"/>
              </w:rPr>
              <w:t xml:space="preserve">, </w:t>
            </w:r>
            <w:proofErr w:type="spellStart"/>
            <w:r w:rsidRPr="009533FE">
              <w:t>құрылысты</w:t>
            </w:r>
            <w:proofErr w:type="spellEnd"/>
            <w:r w:rsidRPr="009533FE">
              <w:rPr>
                <w:lang w:val="en-US"/>
              </w:rPr>
              <w:t xml:space="preserve">, </w:t>
            </w:r>
            <w:proofErr w:type="spellStart"/>
            <w:r w:rsidRPr="009533FE">
              <w:t>құрылысты</w:t>
            </w:r>
            <w:proofErr w:type="spellEnd"/>
            <w:r w:rsidRPr="009533FE">
              <w:rPr>
                <w:lang w:val="en-US"/>
              </w:rPr>
              <w:t xml:space="preserve">, </w:t>
            </w:r>
            <w:proofErr w:type="spellStart"/>
            <w:r w:rsidRPr="009533FE">
              <w:t>үй</w:t>
            </w:r>
            <w:proofErr w:type="spellEnd"/>
            <w:r w:rsidRPr="009533FE">
              <w:rPr>
                <w:lang w:val="en-US"/>
              </w:rPr>
              <w:t>-</w:t>
            </w:r>
            <w:proofErr w:type="spellStart"/>
            <w:r w:rsidRPr="009533FE">
              <w:t>жайларды</w:t>
            </w:r>
            <w:proofErr w:type="spellEnd"/>
            <w:r w:rsidRPr="009533FE">
              <w:rPr>
                <w:lang w:val="en-US"/>
              </w:rPr>
              <w:t xml:space="preserve">, </w:t>
            </w:r>
            <w:proofErr w:type="spellStart"/>
            <w:r w:rsidRPr="009533FE">
              <w:t>авиациялық</w:t>
            </w:r>
            <w:proofErr w:type="spellEnd"/>
            <w:r w:rsidRPr="009533FE">
              <w:rPr>
                <w:lang w:val="en-US"/>
              </w:rPr>
              <w:t xml:space="preserve"> </w:t>
            </w:r>
            <w:proofErr w:type="spellStart"/>
            <w:r w:rsidRPr="009533FE">
              <w:t>техниканы</w:t>
            </w:r>
            <w:proofErr w:type="spellEnd"/>
            <w:r w:rsidRPr="009533FE">
              <w:rPr>
                <w:lang w:val="en-US"/>
              </w:rPr>
              <w:t xml:space="preserve"> </w:t>
            </w:r>
            <w:proofErr w:type="spellStart"/>
            <w:r w:rsidRPr="009533FE">
              <w:t>сатып</w:t>
            </w:r>
            <w:proofErr w:type="spellEnd"/>
            <w:r w:rsidRPr="009533FE">
              <w:rPr>
                <w:lang w:val="en-US"/>
              </w:rPr>
              <w:t xml:space="preserve"> </w:t>
            </w:r>
            <w:proofErr w:type="spellStart"/>
            <w:r w:rsidRPr="009533FE">
              <w:t>алуды</w:t>
            </w:r>
            <w:proofErr w:type="spellEnd"/>
            <w:r w:rsidRPr="009533FE">
              <w:rPr>
                <w:lang w:val="en-US"/>
              </w:rPr>
              <w:t xml:space="preserve"> </w:t>
            </w:r>
            <w:proofErr w:type="spellStart"/>
            <w:r w:rsidRPr="009533FE">
              <w:t>қоспағанда</w:t>
            </w:r>
            <w:proofErr w:type="spellEnd"/>
            <w:r w:rsidRPr="009533FE">
              <w:rPr>
                <w:lang w:val="en-US"/>
              </w:rPr>
              <w:t xml:space="preserve">, </w:t>
            </w:r>
            <w:proofErr w:type="spellStart"/>
            <w:r w:rsidRPr="009533FE">
              <w:t>тауар</w:t>
            </w:r>
            <w:proofErr w:type="spellEnd"/>
            <w:r w:rsidRPr="009533FE">
              <w:rPr>
                <w:lang w:val="en-US"/>
              </w:rPr>
              <w:t xml:space="preserve"> </w:t>
            </w:r>
            <w:proofErr w:type="spellStart"/>
            <w:r w:rsidRPr="009533FE">
              <w:t>жаңа</w:t>
            </w:r>
            <w:proofErr w:type="spellEnd"/>
            <w:r w:rsidRPr="009533FE">
              <w:rPr>
                <w:lang w:val="en-US"/>
              </w:rPr>
              <w:t xml:space="preserve">, </w:t>
            </w:r>
            <w:proofErr w:type="spellStart"/>
            <w:r w:rsidRPr="009533FE">
              <w:t>пайдаланылмаған</w:t>
            </w:r>
            <w:proofErr w:type="spellEnd"/>
            <w:r w:rsidRPr="009533FE">
              <w:rPr>
                <w:lang w:val="en-US"/>
              </w:rPr>
              <w:t xml:space="preserve">, </w:t>
            </w:r>
            <w:proofErr w:type="spellStart"/>
            <w:r w:rsidRPr="009533FE">
              <w:t>Шығарылған</w:t>
            </w:r>
            <w:proofErr w:type="spellEnd"/>
            <w:r w:rsidRPr="009533FE">
              <w:rPr>
                <w:lang w:val="en-US"/>
              </w:rPr>
              <w:t xml:space="preserve"> </w:t>
            </w:r>
            <w:proofErr w:type="spellStart"/>
            <w:r w:rsidRPr="009533FE">
              <w:t>жылы</w:t>
            </w:r>
            <w:proofErr w:type="spellEnd"/>
            <w:r w:rsidRPr="009533FE">
              <w:rPr>
                <w:lang w:val="en-US"/>
              </w:rPr>
              <w:t xml:space="preserve"> </w:t>
            </w:r>
            <w:proofErr w:type="spellStart"/>
            <w:r w:rsidRPr="009533FE">
              <w:t>шарт</w:t>
            </w:r>
            <w:proofErr w:type="spellEnd"/>
            <w:r w:rsidRPr="009533FE">
              <w:rPr>
                <w:lang w:val="en-US"/>
              </w:rPr>
              <w:t xml:space="preserve"> </w:t>
            </w:r>
            <w:proofErr w:type="spellStart"/>
            <w:r w:rsidRPr="009533FE">
              <w:t>жасалған</w:t>
            </w:r>
            <w:proofErr w:type="spellEnd"/>
            <w:r w:rsidRPr="009533FE">
              <w:rPr>
                <w:lang w:val="en-US"/>
              </w:rPr>
              <w:t xml:space="preserve"> </w:t>
            </w:r>
            <w:proofErr w:type="spellStart"/>
            <w:r w:rsidRPr="009533FE">
              <w:t>күнге</w:t>
            </w:r>
            <w:proofErr w:type="spellEnd"/>
            <w:r w:rsidRPr="009533FE">
              <w:rPr>
                <w:lang w:val="en-US"/>
              </w:rPr>
              <w:t xml:space="preserve"> </w:t>
            </w:r>
            <w:proofErr w:type="spellStart"/>
            <w:r w:rsidRPr="009533FE">
              <w:t>дейін</w:t>
            </w:r>
            <w:proofErr w:type="spellEnd"/>
            <w:r w:rsidRPr="009533FE">
              <w:rPr>
                <w:lang w:val="en-US"/>
              </w:rPr>
              <w:t xml:space="preserve"> (</w:t>
            </w:r>
            <w:proofErr w:type="spellStart"/>
            <w:r w:rsidRPr="009533FE">
              <w:t>үш</w:t>
            </w:r>
            <w:proofErr w:type="spellEnd"/>
            <w:r w:rsidRPr="009533FE">
              <w:rPr>
                <w:lang w:val="en-US"/>
              </w:rPr>
              <w:t xml:space="preserve"> </w:t>
            </w:r>
            <w:proofErr w:type="spellStart"/>
            <w:r w:rsidRPr="009533FE">
              <w:t>жылға</w:t>
            </w:r>
            <w:proofErr w:type="spellEnd"/>
            <w:r w:rsidRPr="009533FE">
              <w:rPr>
                <w:lang w:val="en-US"/>
              </w:rPr>
              <w:t xml:space="preserve"> </w:t>
            </w:r>
            <w:proofErr w:type="spellStart"/>
            <w:r w:rsidRPr="009533FE">
              <w:t>дейін</w:t>
            </w:r>
            <w:proofErr w:type="spellEnd"/>
            <w:r w:rsidRPr="009533FE">
              <w:rPr>
                <w:lang w:val="en-US"/>
              </w:rPr>
              <w:t xml:space="preserve">) </w:t>
            </w:r>
            <w:proofErr w:type="spellStart"/>
            <w:r w:rsidRPr="009533FE">
              <w:t>ерте</w:t>
            </w:r>
            <w:proofErr w:type="spellEnd"/>
            <w:r w:rsidRPr="009533FE">
              <w:rPr>
                <w:lang w:val="en-US"/>
              </w:rPr>
              <w:t xml:space="preserve"> </w:t>
            </w:r>
            <w:proofErr w:type="spellStart"/>
            <w:r w:rsidRPr="009533FE">
              <w:t>болмауға</w:t>
            </w:r>
            <w:proofErr w:type="spellEnd"/>
            <w:r w:rsidRPr="009533FE">
              <w:rPr>
                <w:lang w:val="en-US"/>
              </w:rPr>
              <w:t xml:space="preserve"> </w:t>
            </w:r>
            <w:proofErr w:type="spellStart"/>
            <w:r w:rsidRPr="009533FE">
              <w:t>тиіс</w:t>
            </w:r>
            <w:proofErr w:type="spellEnd"/>
          </w:p>
        </w:tc>
        <w:tc>
          <w:tcPr>
            <w:tcW w:w="11198" w:type="dxa"/>
            <w:hideMark/>
          </w:tcPr>
          <w:p w:rsidR="002F0EED" w:rsidRPr="00010A1C" w:rsidRDefault="002F0EED" w:rsidP="009C56E9">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Кепілді</w:t>
            </w:r>
            <w:proofErr w:type="gramStart"/>
            <w:r w:rsidRPr="00010A1C">
              <w:t>к</w:t>
            </w:r>
            <w:proofErr w:type="spellEnd"/>
            <w:r w:rsidRPr="00010A1C">
              <w:t xml:space="preserve"> </w:t>
            </w:r>
            <w:proofErr w:type="spellStart"/>
            <w:r w:rsidRPr="00010A1C">
              <w:t>мерз</w:t>
            </w:r>
            <w:proofErr w:type="gramEnd"/>
            <w:r w:rsidRPr="00010A1C">
              <w:t>імі</w:t>
            </w:r>
            <w:proofErr w:type="spellEnd"/>
            <w:r w:rsidRPr="00010A1C">
              <w:t xml:space="preserve"> (</w:t>
            </w:r>
            <w:proofErr w:type="spellStart"/>
            <w:r w:rsidRPr="00010A1C">
              <w:t>айлармен</w:t>
            </w:r>
            <w:proofErr w:type="spellEnd"/>
            <w:r w:rsidRPr="00010A1C">
              <w:t>)</w:t>
            </w:r>
          </w:p>
        </w:tc>
        <w:tc>
          <w:tcPr>
            <w:tcW w:w="11198" w:type="dxa"/>
            <w:hideMark/>
          </w:tcPr>
          <w:p w:rsidR="002F0EED" w:rsidRPr="00010A1C" w:rsidRDefault="00382DB1">
            <w:pPr>
              <w:rPr>
                <w:sz w:val="24"/>
                <w:szCs w:val="24"/>
              </w:rPr>
            </w:pPr>
            <w:proofErr w:type="spellStart"/>
            <w:r w:rsidRPr="00382DB1">
              <w:rPr>
                <w:sz w:val="24"/>
                <w:szCs w:val="24"/>
              </w:rPr>
              <w:t>Кемінде</w:t>
            </w:r>
            <w:proofErr w:type="spellEnd"/>
            <w:r w:rsidRPr="00382DB1">
              <w:rPr>
                <w:sz w:val="24"/>
                <w:szCs w:val="24"/>
              </w:rPr>
              <w:t xml:space="preserve"> 12</w:t>
            </w:r>
          </w:p>
        </w:tc>
      </w:tr>
      <w:tr w:rsidR="00E44745" w:rsidRPr="009A58E1" w:rsidTr="00CE7ABA">
        <w:trPr>
          <w:trHeight w:val="355"/>
        </w:trPr>
        <w:tc>
          <w:tcPr>
            <w:tcW w:w="3794" w:type="dxa"/>
            <w:vMerge w:val="restart"/>
            <w:hideMark/>
          </w:tcPr>
          <w:p w:rsidR="00E44745" w:rsidRPr="00010A1C" w:rsidRDefault="00E44745">
            <w:pPr>
              <w:pStyle w:val="a3"/>
              <w:rPr>
                <w:lang w:val="en-US"/>
              </w:rPr>
            </w:pP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r w:rsidRPr="00010A1C">
              <w:t>тауардың</w:t>
            </w:r>
            <w:proofErr w:type="spellEnd"/>
            <w:r w:rsidRPr="00010A1C">
              <w:rPr>
                <w:lang w:val="en-US"/>
              </w:rPr>
              <w:t xml:space="preserve"> </w:t>
            </w:r>
            <w:proofErr w:type="spellStart"/>
            <w:r w:rsidRPr="00010A1C">
              <w:t>талап</w:t>
            </w:r>
            <w:proofErr w:type="spellEnd"/>
            <w:r w:rsidRPr="00010A1C">
              <w:rPr>
                <w:lang w:val="en-US"/>
              </w:rPr>
              <w:t xml:space="preserve"> </w:t>
            </w:r>
            <w:proofErr w:type="spellStart"/>
            <w:r w:rsidRPr="00010A1C">
              <w:t>етілетін</w:t>
            </w:r>
            <w:proofErr w:type="spellEnd"/>
            <w:r w:rsidRPr="00010A1C">
              <w:rPr>
                <w:lang w:val="en-US"/>
              </w:rPr>
              <w:t xml:space="preserve"> </w:t>
            </w:r>
            <w:proofErr w:type="spellStart"/>
            <w:r w:rsidRPr="00010A1C">
              <w:t>функционалдық</w:t>
            </w:r>
            <w:proofErr w:type="spellEnd"/>
            <w:r w:rsidRPr="00010A1C">
              <w:rPr>
                <w:lang w:val="en-US"/>
              </w:rPr>
              <w:t xml:space="preserve">, </w:t>
            </w:r>
            <w:proofErr w:type="spellStart"/>
            <w:r w:rsidRPr="00010A1C">
              <w:t>техникалық</w:t>
            </w:r>
            <w:proofErr w:type="spellEnd"/>
            <w:r w:rsidRPr="00010A1C">
              <w:rPr>
                <w:lang w:val="en-US"/>
              </w:rPr>
              <w:t xml:space="preserve">, </w:t>
            </w:r>
            <w:proofErr w:type="spellStart"/>
            <w:r w:rsidRPr="00010A1C">
              <w:t>сапалық</w:t>
            </w:r>
            <w:proofErr w:type="spellEnd"/>
            <w:r w:rsidRPr="00010A1C">
              <w:rPr>
                <w:lang w:val="en-US"/>
              </w:rPr>
              <w:t xml:space="preserve">, </w:t>
            </w:r>
            <w:proofErr w:type="spellStart"/>
            <w:r w:rsidRPr="00010A1C">
              <w:t>пайдалану</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өзге</w:t>
            </w:r>
            <w:proofErr w:type="spellEnd"/>
            <w:r w:rsidRPr="00010A1C">
              <w:rPr>
                <w:lang w:val="en-US"/>
              </w:rPr>
              <w:t xml:space="preserve"> </w:t>
            </w:r>
            <w:r w:rsidRPr="00010A1C">
              <w:t>де</w:t>
            </w:r>
            <w:r w:rsidRPr="00010A1C">
              <w:rPr>
                <w:lang w:val="en-US"/>
              </w:rPr>
              <w:t xml:space="preserve"> </w:t>
            </w:r>
            <w:proofErr w:type="spellStart"/>
            <w:r w:rsidRPr="00010A1C">
              <w:t>сипаттамаларының</w:t>
            </w:r>
            <w:proofErr w:type="spellEnd"/>
            <w:r w:rsidRPr="00010A1C">
              <w:rPr>
                <w:lang w:val="en-US"/>
              </w:rPr>
              <w:t xml:space="preserve"> </w:t>
            </w:r>
            <w:proofErr w:type="spellStart"/>
            <w:r w:rsidRPr="00010A1C">
              <w:t>сипаттамасы</w:t>
            </w:r>
            <w:proofErr w:type="spellEnd"/>
          </w:p>
        </w:tc>
        <w:tc>
          <w:tcPr>
            <w:tcW w:w="11198" w:type="dxa"/>
            <w:hideMark/>
          </w:tcPr>
          <w:p w:rsidR="00E44745" w:rsidRPr="00654E9F" w:rsidRDefault="00E44745" w:rsidP="00654E9F">
            <w:pPr>
              <w:pStyle w:val="a4"/>
              <w:numPr>
                <w:ilvl w:val="0"/>
                <w:numId w:val="12"/>
              </w:numPr>
              <w:ind w:left="34" w:firstLine="0"/>
              <w:jc w:val="both"/>
              <w:rPr>
                <w:lang w:val="kk-KZ"/>
              </w:rPr>
            </w:pPr>
            <w:r w:rsidRPr="00654E9F">
              <w:t>К</w:t>
            </w:r>
            <w:r w:rsidRPr="00654E9F">
              <w:rPr>
                <w:lang w:val="kk-KZ"/>
              </w:rPr>
              <w:t>І</w:t>
            </w:r>
            <w:proofErr w:type="gramStart"/>
            <w:r w:rsidRPr="00654E9F">
              <w:rPr>
                <w:lang w:val="kk-KZ"/>
              </w:rPr>
              <w:t>Р</w:t>
            </w:r>
            <w:proofErr w:type="gramEnd"/>
            <w:r w:rsidRPr="00654E9F">
              <w:rPr>
                <w:lang w:val="kk-KZ"/>
              </w:rPr>
              <w:t>ІСПЕ</w:t>
            </w:r>
          </w:p>
          <w:p w:rsidR="00E44745" w:rsidRPr="00654E9F" w:rsidRDefault="009533FE" w:rsidP="00654E9F">
            <w:pPr>
              <w:ind w:left="34"/>
              <w:jc w:val="both"/>
              <w:rPr>
                <w:sz w:val="24"/>
                <w:szCs w:val="24"/>
                <w:lang w:val="kk-KZ"/>
              </w:rPr>
            </w:pPr>
            <w:r w:rsidRPr="00654E9F">
              <w:rPr>
                <w:sz w:val="24"/>
                <w:szCs w:val="24"/>
                <w:lang w:val="kk-KZ"/>
              </w:rPr>
              <w:t>Осы техникалық ерекшелік VPN виртуалды байланыс арналары арқылы тапсырыс берушінің өңірлік тораптары арасында сенімді, қорғалған және үздіксіз қызметтік ақпарат алмасуды ұйымдастыру мақсатында желіаралық экран (бұдан әрі – ЖАЭ) рөлін атқаратын жабдықты сатып алу үшін әзірленген.</w:t>
            </w:r>
          </w:p>
        </w:tc>
      </w:tr>
      <w:tr w:rsidR="00701ACF" w:rsidRPr="009A58E1" w:rsidTr="00F9273F">
        <w:trPr>
          <w:trHeight w:val="1467"/>
        </w:trPr>
        <w:tc>
          <w:tcPr>
            <w:tcW w:w="3794" w:type="dxa"/>
            <w:vMerge/>
          </w:tcPr>
          <w:p w:rsidR="00701ACF" w:rsidRPr="00010A1C" w:rsidRDefault="00701ACF">
            <w:pPr>
              <w:pStyle w:val="a3"/>
              <w:rPr>
                <w:lang w:val="kk-KZ"/>
              </w:rPr>
            </w:pPr>
          </w:p>
        </w:tc>
        <w:tc>
          <w:tcPr>
            <w:tcW w:w="11198" w:type="dxa"/>
          </w:tcPr>
          <w:p w:rsidR="00D57527" w:rsidRPr="00F9273F" w:rsidRDefault="00D57527" w:rsidP="00654E9F">
            <w:pPr>
              <w:pStyle w:val="a4"/>
              <w:numPr>
                <w:ilvl w:val="0"/>
                <w:numId w:val="12"/>
              </w:numPr>
              <w:ind w:left="34" w:firstLine="0"/>
              <w:jc w:val="both"/>
            </w:pPr>
            <w:r w:rsidRPr="00F9273F">
              <w:t>ЖЕТКІ</w:t>
            </w:r>
            <w:proofErr w:type="gramStart"/>
            <w:r w:rsidRPr="00F9273F">
              <w:t>З</w:t>
            </w:r>
            <w:proofErr w:type="gramEnd"/>
            <w:r w:rsidRPr="00F9273F">
              <w:t xml:space="preserve">ІЛЕТІН ЖАБДЫҚҚА ҚОЙЫЛАТЫН ТАЛАПТАР </w:t>
            </w:r>
          </w:p>
          <w:p w:rsidR="00F9273F" w:rsidRDefault="00D57527" w:rsidP="00654E9F">
            <w:pPr>
              <w:pStyle w:val="a4"/>
              <w:numPr>
                <w:ilvl w:val="1"/>
                <w:numId w:val="12"/>
              </w:numPr>
              <w:ind w:left="34" w:firstLine="0"/>
              <w:jc w:val="both"/>
            </w:pPr>
            <w:proofErr w:type="spellStart"/>
            <w:r w:rsidRPr="00F9273F">
              <w:t>Әлеуетті</w:t>
            </w:r>
            <w:proofErr w:type="spellEnd"/>
            <w:r w:rsidRPr="00F9273F">
              <w:t xml:space="preserve"> </w:t>
            </w:r>
            <w:proofErr w:type="spellStart"/>
            <w:r w:rsidRPr="00F9273F">
              <w:t>Жеткізуші</w:t>
            </w:r>
            <w:proofErr w:type="spellEnd"/>
            <w:r w:rsidRPr="00F9273F">
              <w:t xml:space="preserve"> </w:t>
            </w:r>
            <w:proofErr w:type="spellStart"/>
            <w:r w:rsidRPr="00F9273F">
              <w:t>жеткізетін</w:t>
            </w:r>
            <w:proofErr w:type="spellEnd"/>
            <w:r w:rsidRPr="00F9273F">
              <w:t xml:space="preserve"> </w:t>
            </w:r>
            <w:proofErr w:type="spellStart"/>
            <w:r w:rsidRPr="00F9273F">
              <w:t>жабдық</w:t>
            </w:r>
            <w:proofErr w:type="spellEnd"/>
            <w:r w:rsidRPr="00F9273F">
              <w:t xml:space="preserve"> жаңа, пайдаланылмаған, ақаулар мен зақымда</w:t>
            </w:r>
            <w:r w:rsidR="00F9273F" w:rsidRPr="00F9273F">
              <w:t>улары</w:t>
            </w:r>
            <w:r w:rsidRPr="00F9273F">
              <w:t xml:space="preserve"> болуы керек. Жеткізу кезінде зақымдану анықталған жағдайда өнім беруші бүлінген тауарды жарамды тауарға ауыстыру жөніндегі </w:t>
            </w:r>
            <w:proofErr w:type="gramStart"/>
            <w:r w:rsidRPr="00F9273F">
              <w:t>р</w:t>
            </w:r>
            <w:proofErr w:type="gramEnd"/>
            <w:r w:rsidRPr="00F9273F">
              <w:t xml:space="preserve">әсімді </w:t>
            </w:r>
            <w:proofErr w:type="spellStart"/>
            <w:r w:rsidRPr="00F9273F">
              <w:t>өз</w:t>
            </w:r>
            <w:proofErr w:type="spellEnd"/>
            <w:r w:rsidRPr="00F9273F">
              <w:t xml:space="preserve"> </w:t>
            </w:r>
            <w:proofErr w:type="spellStart"/>
            <w:r w:rsidRPr="00F9273F">
              <w:t>есебінен</w:t>
            </w:r>
            <w:proofErr w:type="spellEnd"/>
            <w:r w:rsidRPr="00F9273F">
              <w:t xml:space="preserve"> </w:t>
            </w:r>
            <w:proofErr w:type="spellStart"/>
            <w:r w:rsidRPr="00F9273F">
              <w:t>жүзеге</w:t>
            </w:r>
            <w:proofErr w:type="spellEnd"/>
            <w:r w:rsidRPr="00F9273F">
              <w:t xml:space="preserve"> </w:t>
            </w:r>
            <w:proofErr w:type="spellStart"/>
            <w:r w:rsidRPr="00F9273F">
              <w:t>асырады</w:t>
            </w:r>
            <w:proofErr w:type="spellEnd"/>
            <w:r w:rsidRPr="00F9273F">
              <w:t>.</w:t>
            </w:r>
          </w:p>
          <w:p w:rsidR="00F9273F" w:rsidRPr="00F9273F" w:rsidRDefault="00D57527" w:rsidP="00654E9F">
            <w:pPr>
              <w:pStyle w:val="a4"/>
              <w:numPr>
                <w:ilvl w:val="1"/>
                <w:numId w:val="12"/>
              </w:numPr>
              <w:ind w:left="34" w:firstLine="0"/>
              <w:jc w:val="both"/>
            </w:pPr>
            <w:proofErr w:type="spellStart"/>
            <w:r w:rsidRPr="00F9273F">
              <w:t>Жабдық</w:t>
            </w:r>
            <w:proofErr w:type="spellEnd"/>
            <w:r w:rsidRPr="00F9273F">
              <w:t xml:space="preserve"> </w:t>
            </w:r>
            <w:proofErr w:type="spellStart"/>
            <w:r w:rsidRPr="00F9273F">
              <w:t>Қазақстан</w:t>
            </w:r>
            <w:proofErr w:type="spellEnd"/>
            <w:r w:rsidRPr="00F9273F">
              <w:t xml:space="preserve"> </w:t>
            </w:r>
            <w:proofErr w:type="spellStart"/>
            <w:r w:rsidRPr="00F9273F">
              <w:t>Республикасы</w:t>
            </w:r>
            <w:proofErr w:type="spellEnd"/>
            <w:r w:rsidRPr="00F9273F">
              <w:t>, Алматы қаласы, Желтоқсан көшесі, 185/1 (бұдан ә</w:t>
            </w:r>
            <w:proofErr w:type="gramStart"/>
            <w:r w:rsidRPr="00F9273F">
              <w:t>р</w:t>
            </w:r>
            <w:proofErr w:type="gramEnd"/>
            <w:r w:rsidRPr="00F9273F">
              <w:t>і – Объект) мекенжайы бойынша ҰЖТХТД "Қазтелерадио" АҚ филиалына жеткізілуі тиіс.</w:t>
            </w:r>
          </w:p>
        </w:tc>
      </w:tr>
      <w:tr w:rsidR="00F9273F" w:rsidRPr="009A58E1" w:rsidTr="00654E9F">
        <w:trPr>
          <w:trHeight w:val="420"/>
        </w:trPr>
        <w:tc>
          <w:tcPr>
            <w:tcW w:w="3794" w:type="dxa"/>
            <w:vMerge/>
          </w:tcPr>
          <w:p w:rsidR="00F9273F" w:rsidRPr="00010A1C" w:rsidRDefault="00F9273F">
            <w:pPr>
              <w:pStyle w:val="a3"/>
              <w:rPr>
                <w:lang w:val="kk-KZ"/>
              </w:rPr>
            </w:pPr>
          </w:p>
        </w:tc>
        <w:tc>
          <w:tcPr>
            <w:tcW w:w="11198" w:type="dxa"/>
          </w:tcPr>
          <w:p w:rsidR="00654E9F" w:rsidRDefault="00654E9F" w:rsidP="00654E9F">
            <w:pPr>
              <w:pStyle w:val="a4"/>
              <w:numPr>
                <w:ilvl w:val="0"/>
                <w:numId w:val="12"/>
              </w:numPr>
              <w:ind w:left="34" w:firstLine="0"/>
              <w:jc w:val="both"/>
            </w:pPr>
            <w:r>
              <w:t>ЖАБДЫҚТЫҢ ҚҰРАМЫ</w:t>
            </w:r>
          </w:p>
          <w:p w:rsidR="00654E9F" w:rsidRDefault="00654E9F" w:rsidP="00654E9F">
            <w:pPr>
              <w:pStyle w:val="a4"/>
              <w:numPr>
                <w:ilvl w:val="1"/>
                <w:numId w:val="12"/>
              </w:numPr>
              <w:ind w:left="34" w:firstLine="0"/>
              <w:jc w:val="both"/>
            </w:pPr>
            <w:r>
              <w:lastRenderedPageBreak/>
              <w:t>ЖАЭ</w:t>
            </w:r>
            <w:r w:rsidRPr="00654E9F">
              <w:t>-</w:t>
            </w:r>
            <w:proofErr w:type="spellStart"/>
            <w:r w:rsidRPr="00654E9F">
              <w:t>аппараттық</w:t>
            </w:r>
            <w:proofErr w:type="spellEnd"/>
            <w:r w:rsidRPr="00654E9F">
              <w:t xml:space="preserve"> </w:t>
            </w:r>
            <w:proofErr w:type="spellStart"/>
            <w:r w:rsidRPr="00654E9F">
              <w:t>құрылғы</w:t>
            </w:r>
            <w:proofErr w:type="spellEnd"/>
            <w:r w:rsidRPr="00654E9F">
              <w:t xml:space="preserve">, </w:t>
            </w:r>
            <w:proofErr w:type="spellStart"/>
            <w:r w:rsidRPr="00654E9F">
              <w:t>кемінде</w:t>
            </w:r>
            <w:proofErr w:type="spellEnd"/>
            <w:r w:rsidRPr="00654E9F">
              <w:t xml:space="preserve"> 1 </w:t>
            </w:r>
            <w:proofErr w:type="gramStart"/>
            <w:r w:rsidRPr="00654E9F">
              <w:t>дана</w:t>
            </w:r>
            <w:proofErr w:type="gramEnd"/>
            <w:r w:rsidRPr="00654E9F">
              <w:t>.;</w:t>
            </w:r>
          </w:p>
          <w:p w:rsidR="00F9273F" w:rsidRPr="00D57527" w:rsidRDefault="00654E9F" w:rsidP="00654E9F">
            <w:pPr>
              <w:pStyle w:val="a4"/>
              <w:numPr>
                <w:ilvl w:val="1"/>
                <w:numId w:val="12"/>
              </w:numPr>
              <w:ind w:left="34" w:firstLine="0"/>
              <w:jc w:val="both"/>
              <w:rPr>
                <w:lang w:val="kk-KZ"/>
              </w:rPr>
            </w:pPr>
            <w:proofErr w:type="spellStart"/>
            <w:r>
              <w:t>С</w:t>
            </w:r>
            <w:r>
              <w:t>ыртқы</w:t>
            </w:r>
            <w:proofErr w:type="spellEnd"/>
            <w:r>
              <w:t xml:space="preserve"> </w:t>
            </w:r>
            <w:proofErr w:type="spellStart"/>
            <w:r>
              <w:t>қуат</w:t>
            </w:r>
            <w:proofErr w:type="spellEnd"/>
            <w:r>
              <w:t xml:space="preserve"> </w:t>
            </w:r>
            <w:proofErr w:type="spellStart"/>
            <w:r>
              <w:t>көзі</w:t>
            </w:r>
            <w:proofErr w:type="spellEnd"/>
            <w:r>
              <w:t xml:space="preserve"> – </w:t>
            </w:r>
            <w:proofErr w:type="spellStart"/>
            <w:r>
              <w:t>кемінде</w:t>
            </w:r>
            <w:proofErr w:type="spellEnd"/>
            <w:r>
              <w:t xml:space="preserve"> 1 </w:t>
            </w:r>
            <w:proofErr w:type="gramStart"/>
            <w:r>
              <w:t>дана</w:t>
            </w:r>
            <w:proofErr w:type="gramEnd"/>
            <w:r>
              <w:t>.</w:t>
            </w:r>
          </w:p>
        </w:tc>
      </w:tr>
      <w:tr w:rsidR="00E44745" w:rsidRPr="009A58E1" w:rsidTr="00701ACF">
        <w:trPr>
          <w:trHeight w:val="659"/>
        </w:trPr>
        <w:tc>
          <w:tcPr>
            <w:tcW w:w="3794" w:type="dxa"/>
            <w:vMerge/>
          </w:tcPr>
          <w:p w:rsidR="00E44745" w:rsidRPr="00010A1C" w:rsidRDefault="00E44745">
            <w:pPr>
              <w:pStyle w:val="a3"/>
              <w:rPr>
                <w:lang w:val="kk-KZ"/>
              </w:rPr>
            </w:pPr>
          </w:p>
        </w:tc>
        <w:tc>
          <w:tcPr>
            <w:tcW w:w="11198" w:type="dxa"/>
          </w:tcPr>
          <w:p w:rsidR="00F9273F" w:rsidRPr="00654E9F" w:rsidRDefault="00837C85" w:rsidP="00654E9F">
            <w:pPr>
              <w:pStyle w:val="a4"/>
              <w:numPr>
                <w:ilvl w:val="0"/>
                <w:numId w:val="12"/>
              </w:numPr>
              <w:ind w:left="34" w:firstLine="0"/>
              <w:jc w:val="both"/>
            </w:pPr>
            <w:r w:rsidRPr="00654E9F">
              <w:t>ЖЕЛІАРАЛЫҚ ЭКРАНГА  ҚОЙЫЛАТЫН ФУНКЦИОНАЛДЫҚ ТАЛАПТАР</w:t>
            </w:r>
          </w:p>
          <w:p w:rsidR="00F9273F" w:rsidRPr="00654E9F" w:rsidRDefault="00837C85" w:rsidP="00654E9F">
            <w:pPr>
              <w:pStyle w:val="a4"/>
              <w:numPr>
                <w:ilvl w:val="1"/>
                <w:numId w:val="12"/>
              </w:numPr>
              <w:ind w:left="34" w:firstLine="0"/>
              <w:jc w:val="both"/>
            </w:pPr>
            <w:r w:rsidRPr="00654E9F">
              <w:t xml:space="preserve">ЖАЭ лицензиялау пайдаланушылардың шектеусіз саны үшін жүзеге асырылуы </w:t>
            </w:r>
            <w:proofErr w:type="gramStart"/>
            <w:r w:rsidRPr="00654E9F">
              <w:t>тиіс</w:t>
            </w:r>
            <w:proofErr w:type="gramEnd"/>
            <w:r w:rsidRPr="00654E9F">
              <w:t>;</w:t>
            </w:r>
          </w:p>
          <w:p w:rsidR="00F9273F" w:rsidRPr="00654E9F" w:rsidRDefault="00837C85" w:rsidP="00654E9F">
            <w:pPr>
              <w:pStyle w:val="a4"/>
              <w:numPr>
                <w:ilvl w:val="1"/>
                <w:numId w:val="12"/>
              </w:numPr>
              <w:ind w:left="34" w:firstLine="0"/>
              <w:jc w:val="both"/>
            </w:pPr>
            <w:r w:rsidRPr="00654E9F">
              <w:t xml:space="preserve">ЖАЭ қауіпсіздік модульдерінің қолтаңбаларын және өндірушінің серверінен өзекті қауіптер тізімін үнемі ала алуы </w:t>
            </w:r>
            <w:proofErr w:type="gramStart"/>
            <w:r w:rsidRPr="00654E9F">
              <w:t>тиіс</w:t>
            </w:r>
            <w:proofErr w:type="gramEnd"/>
            <w:r w:rsidRPr="00654E9F">
              <w:t>;</w:t>
            </w:r>
          </w:p>
          <w:p w:rsidR="00F9273F" w:rsidRPr="00654E9F" w:rsidRDefault="00837C85" w:rsidP="00654E9F">
            <w:pPr>
              <w:pStyle w:val="a4"/>
              <w:numPr>
                <w:ilvl w:val="1"/>
                <w:numId w:val="12"/>
              </w:numPr>
              <w:ind w:left="34" w:firstLine="0"/>
              <w:jc w:val="both"/>
            </w:pPr>
            <w:r w:rsidRPr="00654E9F">
              <w:t>ЖАЭ кластер түрлерін құру мүмкіндігімен кластерге кемінде 4 құрылғыны бі</w:t>
            </w:r>
            <w:proofErr w:type="gramStart"/>
            <w:r w:rsidRPr="00654E9F">
              <w:t>р</w:t>
            </w:r>
            <w:proofErr w:type="gramEnd"/>
            <w:r w:rsidRPr="00654E9F">
              <w:t>іктіруді қолдай алуы тиіс:</w:t>
            </w:r>
          </w:p>
          <w:p w:rsidR="00F9273F" w:rsidRPr="00654E9F" w:rsidRDefault="00837C85" w:rsidP="00654E9F">
            <w:pPr>
              <w:pStyle w:val="a4"/>
              <w:numPr>
                <w:ilvl w:val="2"/>
                <w:numId w:val="12"/>
              </w:numPr>
              <w:ind w:left="34" w:firstLine="0"/>
              <w:jc w:val="both"/>
            </w:pPr>
            <w:r w:rsidRPr="00654E9F">
              <w:t>суық резервпен (active/passive);</w:t>
            </w:r>
          </w:p>
          <w:p w:rsidR="00F9273F" w:rsidRPr="00654E9F" w:rsidRDefault="00837C85" w:rsidP="00654E9F">
            <w:pPr>
              <w:pStyle w:val="a4"/>
              <w:numPr>
                <w:ilvl w:val="2"/>
                <w:numId w:val="12"/>
              </w:numPr>
              <w:ind w:left="34" w:firstLine="0"/>
              <w:jc w:val="both"/>
            </w:pPr>
            <w:r w:rsidRPr="00654E9F">
              <w:t>ыстық резервпен (active/active);</w:t>
            </w:r>
          </w:p>
          <w:p w:rsidR="00F9273F" w:rsidRPr="00654E9F" w:rsidRDefault="00837C85" w:rsidP="00654E9F">
            <w:pPr>
              <w:pStyle w:val="a4"/>
              <w:numPr>
                <w:ilvl w:val="1"/>
                <w:numId w:val="12"/>
              </w:numPr>
              <w:ind w:left="34" w:firstLine="0"/>
              <w:jc w:val="both"/>
            </w:pPr>
            <w:r w:rsidRPr="00654E9F">
              <w:t>ЖАЭ брандмауэр функционалдығына ие болуы керек, яғни IP мекенжайлары, порттар мен қосымшалар негізінде желілік трафикті сүзу ережелерін құру мүмкіндігін қамтамасыз етуі керек;</w:t>
            </w:r>
          </w:p>
          <w:p w:rsidR="00F9273F" w:rsidRPr="00654E9F" w:rsidRDefault="00837C85" w:rsidP="00654E9F">
            <w:pPr>
              <w:pStyle w:val="a4"/>
              <w:numPr>
                <w:ilvl w:val="1"/>
                <w:numId w:val="12"/>
              </w:numPr>
              <w:ind w:left="34" w:firstLine="0"/>
              <w:jc w:val="both"/>
            </w:pPr>
            <w:r w:rsidRPr="00654E9F">
              <w:t>ЖАЭ жүктемені теңестіру функционалдығына ие болуы керек;</w:t>
            </w:r>
          </w:p>
          <w:p w:rsidR="00F9273F" w:rsidRPr="00654E9F" w:rsidRDefault="00837C85" w:rsidP="00654E9F">
            <w:pPr>
              <w:pStyle w:val="a4"/>
              <w:numPr>
                <w:ilvl w:val="1"/>
                <w:numId w:val="12"/>
              </w:numPr>
              <w:ind w:left="34" w:firstLine="0"/>
              <w:jc w:val="both"/>
            </w:pPr>
            <w:r w:rsidRPr="00654E9F">
              <w:t>ЖАЭ SD-WAN (Software-Defined Wide Area Network, бағдарламалы</w:t>
            </w:r>
            <w:proofErr w:type="gramStart"/>
            <w:r w:rsidRPr="00654E9F">
              <w:t>қ-</w:t>
            </w:r>
            <w:proofErr w:type="gramEnd"/>
            <w:r w:rsidRPr="00654E9F">
              <w:t>конфигурацияланатын желі)интеллектуалды трафикті басқару технологиясын қолдауы тиіс;</w:t>
            </w:r>
          </w:p>
          <w:p w:rsidR="00F9273F" w:rsidRPr="00654E9F" w:rsidRDefault="00837C85" w:rsidP="00654E9F">
            <w:pPr>
              <w:pStyle w:val="a4"/>
              <w:numPr>
                <w:ilvl w:val="1"/>
                <w:numId w:val="12"/>
              </w:numPr>
              <w:ind w:left="34" w:firstLine="0"/>
              <w:jc w:val="both"/>
            </w:pPr>
            <w:r w:rsidRPr="00654E9F">
              <w:t>SD-WAN трафикті басқару контроллері қосымша бағдарламалық жасақтаманы орнатусыз және орналастырусыз кі</w:t>
            </w:r>
            <w:proofErr w:type="gramStart"/>
            <w:r w:rsidRPr="00654E9F">
              <w:t>р</w:t>
            </w:r>
            <w:proofErr w:type="gramEnd"/>
            <w:r w:rsidRPr="00654E9F">
              <w:t>іктірілген болуы керек және тұрақты ақысыз негізде лицензиялану</w:t>
            </w:r>
            <w:r w:rsidR="00F9273F" w:rsidRPr="00654E9F">
              <w:t>ы керек:</w:t>
            </w:r>
          </w:p>
          <w:p w:rsidR="00F9273F" w:rsidRPr="00654E9F" w:rsidRDefault="00837C85" w:rsidP="00654E9F">
            <w:pPr>
              <w:pStyle w:val="a4"/>
              <w:numPr>
                <w:ilvl w:val="2"/>
                <w:numId w:val="12"/>
              </w:numPr>
              <w:ind w:left="34" w:firstLine="0"/>
              <w:jc w:val="both"/>
            </w:pPr>
            <w:r w:rsidRPr="00654E9F">
              <w:t>SD-WAN технологиясы Ә</w:t>
            </w:r>
            <w:proofErr w:type="gramStart"/>
            <w:r w:rsidRPr="00654E9F">
              <w:t>р</w:t>
            </w:r>
            <w:proofErr w:type="gramEnd"/>
            <w:r w:rsidRPr="00654E9F">
              <w:t xml:space="preserve"> пакеттің теңдестіру функционалдығын қолдауы керек (per-Packet Load Balancing);</w:t>
            </w:r>
          </w:p>
          <w:p w:rsidR="00F9273F" w:rsidRPr="00654E9F" w:rsidRDefault="00837C85" w:rsidP="00654E9F">
            <w:pPr>
              <w:pStyle w:val="a4"/>
              <w:numPr>
                <w:ilvl w:val="2"/>
                <w:numId w:val="12"/>
              </w:numPr>
              <w:ind w:left="34" w:firstLine="0"/>
              <w:jc w:val="both"/>
            </w:pPr>
            <w:r w:rsidRPr="00654E9F">
              <w:t>SD-WAN технологиясы қ</w:t>
            </w:r>
            <w:proofErr w:type="gramStart"/>
            <w:r w:rsidRPr="00654E9F">
              <w:t>олданба</w:t>
            </w:r>
            <w:proofErr w:type="gramEnd"/>
            <w:r w:rsidRPr="00654E9F">
              <w:t>ға негізделген трафикті басқару функциясын қолдауы керек;</w:t>
            </w:r>
          </w:p>
          <w:p w:rsidR="00F9273F" w:rsidRPr="00654E9F" w:rsidRDefault="00837C85" w:rsidP="00654E9F">
            <w:pPr>
              <w:pStyle w:val="a4"/>
              <w:numPr>
                <w:ilvl w:val="2"/>
                <w:numId w:val="12"/>
              </w:numPr>
              <w:ind w:left="34" w:firstLine="0"/>
              <w:jc w:val="both"/>
            </w:pPr>
            <w:r w:rsidRPr="00654E9F">
              <w:t>SD-WAN технологиясы пайдаланушыларды сәйкестендіру негізінде трафикті басқару функционалдығын қолдауы керек;</w:t>
            </w:r>
          </w:p>
          <w:p w:rsidR="00F9273F" w:rsidRPr="00654E9F" w:rsidRDefault="00837C85" w:rsidP="00654E9F">
            <w:pPr>
              <w:pStyle w:val="a4"/>
              <w:numPr>
                <w:ilvl w:val="1"/>
                <w:numId w:val="12"/>
              </w:numPr>
              <w:ind w:left="34" w:firstLine="0"/>
              <w:jc w:val="both"/>
            </w:pPr>
            <w:r w:rsidRPr="00654E9F">
              <w:t>ЖАЭ трафиктің өткізу қабілеттілігін басқару функционалдығына ие болуы керек (traffic shaping);</w:t>
            </w:r>
          </w:p>
          <w:p w:rsidR="00F9273F" w:rsidRPr="00654E9F" w:rsidRDefault="00837C85" w:rsidP="00654E9F">
            <w:pPr>
              <w:pStyle w:val="a4"/>
              <w:numPr>
                <w:ilvl w:val="1"/>
                <w:numId w:val="12"/>
              </w:numPr>
              <w:ind w:left="34" w:firstLine="0"/>
              <w:jc w:val="both"/>
            </w:pPr>
            <w:r w:rsidRPr="00654E9F">
              <w:t xml:space="preserve">ЖАЭ iCAP (Internet Content Adaptation Protocol)хаттамасы бойынша тексерілген трафикті талдау және сыртқы жүйелерге беру мүмкіндіктерімен трафиктің SSL инспекциясын қамтамасыз ету функционалдығына ие болуы </w:t>
            </w:r>
            <w:proofErr w:type="gramStart"/>
            <w:r w:rsidRPr="00654E9F">
              <w:t>тиіс</w:t>
            </w:r>
            <w:proofErr w:type="gramEnd"/>
            <w:r w:rsidRPr="00654E9F">
              <w:t>;</w:t>
            </w:r>
          </w:p>
          <w:p w:rsidR="00F9273F" w:rsidRPr="00654E9F" w:rsidRDefault="00F9273F" w:rsidP="00654E9F">
            <w:pPr>
              <w:pStyle w:val="a4"/>
              <w:numPr>
                <w:ilvl w:val="1"/>
                <w:numId w:val="12"/>
              </w:numPr>
              <w:ind w:left="34" w:firstLine="0"/>
              <w:jc w:val="both"/>
            </w:pPr>
            <w:r w:rsidRPr="00654E9F">
              <w:t xml:space="preserve"> </w:t>
            </w:r>
            <w:r w:rsidR="00837C85" w:rsidRPr="00654E9F">
              <w:t xml:space="preserve">ЖАЭ ZTNA (Zero Trust Network Access)шлюзін іске асыру мүмкіндігін қамтамасыз етуі </w:t>
            </w:r>
            <w:proofErr w:type="gramStart"/>
            <w:r w:rsidR="00837C85" w:rsidRPr="00654E9F">
              <w:t>тиіс</w:t>
            </w:r>
            <w:proofErr w:type="gramEnd"/>
            <w:r w:rsidR="00837C85" w:rsidRPr="00654E9F">
              <w:t>;</w:t>
            </w:r>
          </w:p>
          <w:p w:rsidR="00F9273F" w:rsidRPr="00654E9F" w:rsidRDefault="00F9273F" w:rsidP="00654E9F">
            <w:pPr>
              <w:pStyle w:val="a4"/>
              <w:numPr>
                <w:ilvl w:val="1"/>
                <w:numId w:val="12"/>
              </w:numPr>
              <w:ind w:left="34" w:firstLine="0"/>
              <w:jc w:val="both"/>
            </w:pPr>
            <w:r w:rsidRPr="00654E9F">
              <w:t xml:space="preserve"> </w:t>
            </w:r>
            <w:r w:rsidR="00837C85" w:rsidRPr="00654E9F">
              <w:t>ЖАЭ трафиктің SSH талдауын (ssh инспекциясы)қамтамасыз етуі керек;</w:t>
            </w:r>
          </w:p>
          <w:p w:rsidR="00F9273F" w:rsidRPr="00654E9F" w:rsidRDefault="00837C85" w:rsidP="00654E9F">
            <w:pPr>
              <w:pStyle w:val="a4"/>
              <w:numPr>
                <w:ilvl w:val="1"/>
                <w:numId w:val="12"/>
              </w:numPr>
              <w:ind w:left="34" w:firstLine="0"/>
              <w:jc w:val="both"/>
            </w:pPr>
            <w:r w:rsidRPr="00654E9F">
              <w:t xml:space="preserve"> ЖАЭ IPv4, IPv6 динамикалық </w:t>
            </w:r>
            <w:proofErr w:type="gramStart"/>
            <w:r w:rsidRPr="00654E9F">
              <w:t>ба</w:t>
            </w:r>
            <w:proofErr w:type="gramEnd"/>
            <w:r w:rsidRPr="00654E9F">
              <w:t>ғыттауды қамтамасыз етуі керек;</w:t>
            </w:r>
          </w:p>
          <w:p w:rsidR="00F9273F" w:rsidRPr="00654E9F" w:rsidRDefault="00837C85" w:rsidP="00654E9F">
            <w:pPr>
              <w:pStyle w:val="a4"/>
              <w:numPr>
                <w:ilvl w:val="1"/>
                <w:numId w:val="12"/>
              </w:numPr>
              <w:ind w:left="34" w:firstLine="0"/>
              <w:jc w:val="both"/>
            </w:pPr>
            <w:r w:rsidRPr="00654E9F">
              <w:t xml:space="preserve"> ЖАЭ wccp протоколы бойынша жұмыс істей алуы керек (сервер режимінде де, клиент режимінде де);</w:t>
            </w:r>
          </w:p>
          <w:p w:rsidR="00F9273F" w:rsidRPr="00654E9F" w:rsidRDefault="00837C85" w:rsidP="00654E9F">
            <w:pPr>
              <w:pStyle w:val="a4"/>
              <w:numPr>
                <w:ilvl w:val="1"/>
                <w:numId w:val="12"/>
              </w:numPr>
              <w:ind w:left="34" w:firstLine="0"/>
              <w:jc w:val="both"/>
            </w:pPr>
            <w:r w:rsidRPr="00654E9F">
              <w:t xml:space="preserve"> ЖАЭ WAN қосылымдарын оңтайландыруды қамтамасыз етуі керек;</w:t>
            </w:r>
          </w:p>
          <w:p w:rsidR="00F9273F" w:rsidRPr="00654E9F" w:rsidRDefault="00837C85" w:rsidP="00654E9F">
            <w:pPr>
              <w:pStyle w:val="a4"/>
              <w:numPr>
                <w:ilvl w:val="1"/>
                <w:numId w:val="12"/>
              </w:numPr>
              <w:ind w:left="34" w:firstLine="0"/>
              <w:jc w:val="both"/>
            </w:pPr>
            <w:r w:rsidRPr="00654E9F">
              <w:t xml:space="preserve"> ЖАЭ аппараттық жеделдетумен антивирустық қорғауды қамтамасыз ете алуы керек;</w:t>
            </w:r>
          </w:p>
          <w:p w:rsidR="00F9273F" w:rsidRPr="00654E9F" w:rsidRDefault="00837C85" w:rsidP="00654E9F">
            <w:pPr>
              <w:pStyle w:val="a4"/>
              <w:numPr>
                <w:ilvl w:val="1"/>
                <w:numId w:val="12"/>
              </w:numPr>
              <w:ind w:left="34" w:firstLine="0"/>
              <w:jc w:val="both"/>
            </w:pPr>
            <w:r w:rsidRPr="00654E9F">
              <w:lastRenderedPageBreak/>
              <w:t xml:space="preserve"> ЖАЭ спамнан қорғауды қамтамасыз етуі керек (</w:t>
            </w:r>
            <w:proofErr w:type="gramStart"/>
            <w:r w:rsidRPr="00654E9F">
              <w:t>спам</w:t>
            </w:r>
            <w:proofErr w:type="gramEnd"/>
            <w:r w:rsidRPr="00654E9F">
              <w:t>ға қарсы);</w:t>
            </w:r>
          </w:p>
          <w:p w:rsidR="00F9273F" w:rsidRPr="00654E9F" w:rsidRDefault="00837C85" w:rsidP="00654E9F">
            <w:pPr>
              <w:pStyle w:val="a4"/>
              <w:numPr>
                <w:ilvl w:val="1"/>
                <w:numId w:val="12"/>
              </w:numPr>
              <w:ind w:left="34" w:firstLine="0"/>
              <w:jc w:val="both"/>
            </w:pPr>
            <w:r w:rsidRPr="00654E9F">
              <w:t xml:space="preserve"> ЖАЭ аппараттық жеделдетілген IPS енуінің алдын алу функционалдығына ие болуы керек;</w:t>
            </w:r>
          </w:p>
          <w:p w:rsidR="00F9273F" w:rsidRPr="00654E9F" w:rsidRDefault="00837C85" w:rsidP="00654E9F">
            <w:pPr>
              <w:pStyle w:val="a4"/>
              <w:numPr>
                <w:ilvl w:val="1"/>
                <w:numId w:val="12"/>
              </w:numPr>
              <w:ind w:left="34" w:firstLine="0"/>
              <w:jc w:val="both"/>
            </w:pPr>
            <w:r w:rsidRPr="00654E9F">
              <w:t xml:space="preserve"> ЖАЭ сайттардың белгілі бі</w:t>
            </w:r>
            <w:proofErr w:type="gramStart"/>
            <w:r w:rsidRPr="00654E9F">
              <w:t>р</w:t>
            </w:r>
            <w:proofErr w:type="gramEnd"/>
            <w:r w:rsidRPr="00654E9F">
              <w:t xml:space="preserve"> санаттарына кіруді шектеу мүмкіндігімен трафикті web сүзуді қамтамасыз ете алуы тиіс;</w:t>
            </w:r>
          </w:p>
          <w:p w:rsidR="00F9273F" w:rsidRPr="00654E9F" w:rsidRDefault="00837C85" w:rsidP="00654E9F">
            <w:pPr>
              <w:pStyle w:val="a4"/>
              <w:numPr>
                <w:ilvl w:val="1"/>
                <w:numId w:val="12"/>
              </w:numPr>
              <w:ind w:left="34" w:firstLine="0"/>
              <w:jc w:val="both"/>
            </w:pPr>
            <w:r w:rsidRPr="00654E9F">
              <w:t xml:space="preserve"> ЖАЭ трафикті кемінде 85 санат бойынша web сүзуді қамтамасыз ете алуы </w:t>
            </w:r>
            <w:proofErr w:type="gramStart"/>
            <w:r w:rsidRPr="00654E9F">
              <w:t>тиіс</w:t>
            </w:r>
            <w:proofErr w:type="gramEnd"/>
            <w:r w:rsidRPr="00654E9F">
              <w:t>;</w:t>
            </w:r>
          </w:p>
          <w:p w:rsidR="00F9273F" w:rsidRPr="00654E9F" w:rsidRDefault="00837C85" w:rsidP="00654E9F">
            <w:pPr>
              <w:pStyle w:val="a4"/>
              <w:numPr>
                <w:ilvl w:val="1"/>
                <w:numId w:val="12"/>
              </w:numPr>
              <w:ind w:left="34" w:firstLine="0"/>
              <w:jc w:val="both"/>
            </w:pPr>
            <w:r w:rsidRPr="00654E9F">
              <w:t xml:space="preserve"> ЖАЭ танымал іздеу жүйелерінде қауіпсіз іздеу режимін мәжбүрлеп қосу мүмкіндігіне ие болуы </w:t>
            </w:r>
            <w:proofErr w:type="gramStart"/>
            <w:r w:rsidRPr="00654E9F">
              <w:t>тиіс</w:t>
            </w:r>
            <w:proofErr w:type="gramEnd"/>
            <w:r w:rsidRPr="00654E9F">
              <w:t>;</w:t>
            </w:r>
          </w:p>
          <w:p w:rsidR="00F9273F" w:rsidRPr="00654E9F" w:rsidRDefault="00837C85" w:rsidP="00654E9F">
            <w:pPr>
              <w:pStyle w:val="a4"/>
              <w:numPr>
                <w:ilvl w:val="1"/>
                <w:numId w:val="12"/>
              </w:numPr>
              <w:ind w:left="34" w:firstLine="0"/>
              <w:jc w:val="both"/>
            </w:pPr>
            <w:r w:rsidRPr="00654E9F">
              <w:t xml:space="preserve"> ЖАЭ қосымшаларды </w:t>
            </w:r>
            <w:proofErr w:type="gramStart"/>
            <w:r w:rsidRPr="00654E9F">
              <w:t>ба</w:t>
            </w:r>
            <w:proofErr w:type="gramEnd"/>
            <w:r w:rsidRPr="00654E9F">
              <w:t>қылау функционалдығына ие болуы керек;</w:t>
            </w:r>
          </w:p>
          <w:p w:rsidR="00F9273F" w:rsidRPr="00654E9F" w:rsidRDefault="00837C85" w:rsidP="00654E9F">
            <w:pPr>
              <w:pStyle w:val="a4"/>
              <w:numPr>
                <w:ilvl w:val="1"/>
                <w:numId w:val="12"/>
              </w:numPr>
              <w:ind w:left="34" w:firstLine="0"/>
              <w:jc w:val="both"/>
            </w:pPr>
            <w:r w:rsidRPr="00654E9F">
              <w:t xml:space="preserve"> ЖАЭ WEB proxy функционалдығына ие болуы керек;</w:t>
            </w:r>
          </w:p>
          <w:p w:rsidR="00F9273F" w:rsidRPr="00654E9F" w:rsidRDefault="00837C85" w:rsidP="00654E9F">
            <w:pPr>
              <w:pStyle w:val="a4"/>
              <w:numPr>
                <w:ilvl w:val="1"/>
                <w:numId w:val="12"/>
              </w:numPr>
              <w:ind w:left="34" w:firstLine="0"/>
              <w:jc w:val="both"/>
            </w:pPr>
            <w:r w:rsidRPr="00654E9F">
              <w:t xml:space="preserve"> ЖАЭ әдепкі бойынша қол жетімді кемінде 10 виртуалды доменнің (бі</w:t>
            </w:r>
            <w:proofErr w:type="gramStart"/>
            <w:r w:rsidRPr="00654E9F">
              <w:t>р</w:t>
            </w:r>
            <w:proofErr w:type="gramEnd"/>
            <w:r w:rsidRPr="00654E9F">
              <w:t xml:space="preserve"> құрылғының ішінде толық жұмыс істейтін виртуалды МӘС) болуын қамтамасыз етуі керек;</w:t>
            </w:r>
          </w:p>
          <w:p w:rsidR="00F9273F" w:rsidRPr="00654E9F" w:rsidRDefault="00837C85" w:rsidP="00654E9F">
            <w:pPr>
              <w:pStyle w:val="a4"/>
              <w:numPr>
                <w:ilvl w:val="1"/>
                <w:numId w:val="12"/>
              </w:numPr>
              <w:ind w:left="34" w:firstLine="0"/>
              <w:jc w:val="both"/>
            </w:pPr>
            <w:r w:rsidRPr="00654E9F">
              <w:t xml:space="preserve"> ЖАЭ трафиктің http, SMTP, POP3, IMAP, FTP және im ішіндегі вирустарды тексере алуы керек;</w:t>
            </w:r>
          </w:p>
          <w:p w:rsidR="00F9273F" w:rsidRPr="00654E9F" w:rsidRDefault="00837C85" w:rsidP="00654E9F">
            <w:pPr>
              <w:pStyle w:val="a4"/>
              <w:numPr>
                <w:ilvl w:val="1"/>
                <w:numId w:val="12"/>
              </w:numPr>
              <w:ind w:left="34" w:firstLine="0"/>
              <w:jc w:val="both"/>
            </w:pPr>
            <w:r w:rsidRPr="00654E9F">
              <w:t xml:space="preserve"> ЖАЭ кесте бойынша антивирустық базалардың жаңартуларын автоматты түрде ала алуы </w:t>
            </w:r>
            <w:proofErr w:type="gramStart"/>
            <w:r w:rsidRPr="00654E9F">
              <w:t>тиіс</w:t>
            </w:r>
            <w:proofErr w:type="gramEnd"/>
            <w:r w:rsidRPr="00654E9F">
              <w:t>;</w:t>
            </w:r>
          </w:p>
          <w:p w:rsidR="00F9273F" w:rsidRPr="00654E9F" w:rsidRDefault="00837C85" w:rsidP="00654E9F">
            <w:pPr>
              <w:pStyle w:val="a4"/>
              <w:numPr>
                <w:ilvl w:val="1"/>
                <w:numId w:val="12"/>
              </w:numPr>
              <w:ind w:left="34" w:firstLine="0"/>
              <w:jc w:val="both"/>
            </w:pPr>
            <w:r w:rsidRPr="00654E9F">
              <w:t xml:space="preserve"> ЖАЭ жұқтырған хабарламаларды карантинге қоюы керек;</w:t>
            </w:r>
          </w:p>
          <w:p w:rsidR="00F9273F" w:rsidRPr="00654E9F" w:rsidRDefault="00837C85" w:rsidP="00654E9F">
            <w:pPr>
              <w:pStyle w:val="a4"/>
              <w:numPr>
                <w:ilvl w:val="1"/>
                <w:numId w:val="12"/>
              </w:numPr>
              <w:ind w:left="34" w:firstLine="0"/>
              <w:jc w:val="both"/>
            </w:pPr>
            <w:r w:rsidRPr="00654E9F">
              <w:t xml:space="preserve"> ЖАЭ көлеміне байланысты файлдарды тасымалдауды бұғаттай алуы </w:t>
            </w:r>
            <w:proofErr w:type="gramStart"/>
            <w:r w:rsidRPr="00654E9F">
              <w:t>тиіс</w:t>
            </w:r>
            <w:proofErr w:type="gramEnd"/>
            <w:r w:rsidRPr="00654E9F">
              <w:t>;</w:t>
            </w:r>
          </w:p>
          <w:p w:rsidR="00F9273F" w:rsidRPr="00654E9F" w:rsidRDefault="00837C85" w:rsidP="00654E9F">
            <w:pPr>
              <w:pStyle w:val="a4"/>
              <w:numPr>
                <w:ilvl w:val="1"/>
                <w:numId w:val="12"/>
              </w:numPr>
              <w:ind w:left="34" w:firstLine="0"/>
              <w:jc w:val="both"/>
            </w:pPr>
            <w:r w:rsidRPr="00654E9F">
              <w:t xml:space="preserve"> ЖАЭ тү</w:t>
            </w:r>
            <w:proofErr w:type="gramStart"/>
            <w:r w:rsidRPr="00654E9F">
              <w:t>р</w:t>
            </w:r>
            <w:proofErr w:type="gramEnd"/>
            <w:r w:rsidRPr="00654E9F">
              <w:t>іне байланысты файлдарды тасымалдауды бұғаттай алуы керек;</w:t>
            </w:r>
          </w:p>
          <w:p w:rsidR="00F9273F" w:rsidRPr="00654E9F" w:rsidRDefault="00837C85" w:rsidP="00654E9F">
            <w:pPr>
              <w:pStyle w:val="a4"/>
              <w:numPr>
                <w:ilvl w:val="1"/>
                <w:numId w:val="12"/>
              </w:numPr>
              <w:ind w:left="34" w:firstLine="0"/>
              <w:jc w:val="both"/>
            </w:pPr>
            <w:r w:rsidRPr="00654E9F">
              <w:t xml:space="preserve"> ЖАЭ көптеген WAN желілерінің қосылымдарын қолдауы керек;</w:t>
            </w:r>
          </w:p>
          <w:p w:rsidR="00F9273F" w:rsidRPr="00654E9F" w:rsidRDefault="00837C85" w:rsidP="00654E9F">
            <w:pPr>
              <w:pStyle w:val="a4"/>
              <w:numPr>
                <w:ilvl w:val="1"/>
                <w:numId w:val="12"/>
              </w:numPr>
              <w:ind w:left="34" w:firstLine="0"/>
              <w:jc w:val="both"/>
            </w:pPr>
            <w:r w:rsidRPr="00654E9F">
              <w:t xml:space="preserve"> ЖАЭ PPPoE және L2TP протоколдарын қолдауы керек;</w:t>
            </w:r>
          </w:p>
          <w:p w:rsidR="00F9273F" w:rsidRPr="00654E9F" w:rsidRDefault="00837C85" w:rsidP="00654E9F">
            <w:pPr>
              <w:pStyle w:val="a4"/>
              <w:numPr>
                <w:ilvl w:val="1"/>
                <w:numId w:val="12"/>
              </w:numPr>
              <w:ind w:left="34" w:firstLine="0"/>
              <w:jc w:val="both"/>
            </w:pPr>
            <w:r w:rsidRPr="00654E9F">
              <w:t xml:space="preserve"> ЖАЭ қолдауы керек DHCP "Клиент/Сервер</w:t>
            </w:r>
            <w:proofErr w:type="gramStart"/>
            <w:r w:rsidRPr="00654E9F">
              <w:t>"к</w:t>
            </w:r>
            <w:proofErr w:type="gramEnd"/>
            <w:r w:rsidRPr="00654E9F">
              <w:t>онфигурациясындағы хаттама;</w:t>
            </w:r>
          </w:p>
          <w:p w:rsidR="00F9273F" w:rsidRPr="00654E9F" w:rsidRDefault="00837C85" w:rsidP="00654E9F">
            <w:pPr>
              <w:pStyle w:val="a4"/>
              <w:numPr>
                <w:ilvl w:val="1"/>
                <w:numId w:val="12"/>
              </w:numPr>
              <w:ind w:left="34" w:firstLine="0"/>
              <w:jc w:val="both"/>
            </w:pPr>
            <w:r w:rsidRPr="00654E9F">
              <w:t xml:space="preserve"> ЖАЭ </w:t>
            </w:r>
            <w:proofErr w:type="gramStart"/>
            <w:r w:rsidRPr="00654E9F">
              <w:t>саясат</w:t>
            </w:r>
            <w:proofErr w:type="gramEnd"/>
            <w:r w:rsidRPr="00654E9F">
              <w:t>қа негізделген маршруттауды қолдауы керек;</w:t>
            </w:r>
          </w:p>
          <w:p w:rsidR="00F9273F" w:rsidRPr="00654E9F" w:rsidRDefault="00837C85" w:rsidP="00654E9F">
            <w:pPr>
              <w:pStyle w:val="a4"/>
              <w:numPr>
                <w:ilvl w:val="1"/>
                <w:numId w:val="12"/>
              </w:numPr>
              <w:ind w:left="34" w:firstLine="0"/>
              <w:jc w:val="both"/>
            </w:pPr>
            <w:r w:rsidRPr="00654E9F">
              <w:t xml:space="preserve"> ЖАЭ rip v1 және v2, OSPF, BGP хаттамаларына негізделген динамикалық маршруттауды қолдауы керек;</w:t>
            </w:r>
          </w:p>
          <w:p w:rsidR="00F9273F" w:rsidRPr="00654E9F" w:rsidRDefault="00837C85" w:rsidP="00654E9F">
            <w:pPr>
              <w:pStyle w:val="a4"/>
              <w:numPr>
                <w:ilvl w:val="1"/>
                <w:numId w:val="12"/>
              </w:numPr>
              <w:ind w:left="34" w:firstLine="0"/>
              <w:jc w:val="both"/>
            </w:pPr>
            <w:r w:rsidRPr="00654E9F">
              <w:t xml:space="preserve"> ЖАЭ қауіпсізді</w:t>
            </w:r>
            <w:proofErr w:type="gramStart"/>
            <w:r w:rsidRPr="00654E9F">
              <w:t>к айма</w:t>
            </w:r>
            <w:proofErr w:type="gramEnd"/>
            <w:r w:rsidRPr="00654E9F">
              <w:t>қтарын пайдалануды қолдауы керек;</w:t>
            </w:r>
          </w:p>
          <w:p w:rsidR="00F9273F" w:rsidRPr="00654E9F" w:rsidRDefault="00837C85" w:rsidP="00654E9F">
            <w:pPr>
              <w:pStyle w:val="a4"/>
              <w:numPr>
                <w:ilvl w:val="1"/>
                <w:numId w:val="12"/>
              </w:numPr>
              <w:ind w:left="34" w:firstLine="0"/>
              <w:jc w:val="both"/>
            </w:pPr>
            <w:r w:rsidRPr="00654E9F">
              <w:t xml:space="preserve"> ЖАЭ аймақтар арасындағы маршруттауды қолдауы керек;</w:t>
            </w:r>
          </w:p>
          <w:p w:rsidR="00F9273F" w:rsidRPr="00654E9F" w:rsidRDefault="00837C85" w:rsidP="00654E9F">
            <w:pPr>
              <w:pStyle w:val="a4"/>
              <w:numPr>
                <w:ilvl w:val="1"/>
                <w:numId w:val="12"/>
              </w:numPr>
              <w:ind w:left="34" w:firstLine="0"/>
              <w:jc w:val="both"/>
            </w:pPr>
            <w:r w:rsidRPr="00654E9F">
              <w:t xml:space="preserve"> ЖАЭ виртуалды желілер арасындағы маршруттауды қолдауы керек;</w:t>
            </w:r>
          </w:p>
          <w:p w:rsidR="00F9273F" w:rsidRPr="00654E9F" w:rsidRDefault="00837C85" w:rsidP="00654E9F">
            <w:pPr>
              <w:pStyle w:val="a4"/>
              <w:numPr>
                <w:ilvl w:val="1"/>
                <w:numId w:val="12"/>
              </w:numPr>
              <w:ind w:left="34" w:firstLine="0"/>
              <w:jc w:val="both"/>
            </w:pPr>
            <w:r w:rsidRPr="00654E9F">
              <w:t xml:space="preserve"> ЖАЭ </w:t>
            </w:r>
            <w:proofErr w:type="gramStart"/>
            <w:r w:rsidRPr="00654E9F">
              <w:t>р</w:t>
            </w:r>
            <w:proofErr w:type="gramEnd"/>
            <w:r w:rsidRPr="00654E9F">
              <w:t>өлдерге негізделген әкімшілендіруді қолдауы керек;</w:t>
            </w:r>
          </w:p>
          <w:p w:rsidR="00F9273F" w:rsidRPr="00654E9F" w:rsidRDefault="00837C85" w:rsidP="00654E9F">
            <w:pPr>
              <w:pStyle w:val="a4"/>
              <w:numPr>
                <w:ilvl w:val="1"/>
                <w:numId w:val="12"/>
              </w:numPr>
              <w:ind w:left="34" w:firstLine="0"/>
              <w:jc w:val="both"/>
            </w:pPr>
            <w:r w:rsidRPr="00654E9F">
              <w:t xml:space="preserve"> ЖАЭ әкімшілер мен пайдаланушылардың бірнеше деңгейлерін қолдауы керек;</w:t>
            </w:r>
          </w:p>
          <w:p w:rsidR="00F9273F" w:rsidRPr="00654E9F" w:rsidRDefault="00F9273F" w:rsidP="00654E9F">
            <w:pPr>
              <w:pStyle w:val="a4"/>
              <w:numPr>
                <w:ilvl w:val="1"/>
                <w:numId w:val="12"/>
              </w:numPr>
              <w:ind w:left="34" w:firstLine="0"/>
              <w:jc w:val="both"/>
            </w:pPr>
            <w:r w:rsidRPr="00654E9F">
              <w:t xml:space="preserve"> </w:t>
            </w:r>
            <w:r w:rsidR="00837C85" w:rsidRPr="00654E9F">
              <w:t>ЖАЭ TFTP протоколы және WEB интерфейсі арқылы енді</w:t>
            </w:r>
            <w:proofErr w:type="gramStart"/>
            <w:r w:rsidR="00837C85" w:rsidRPr="00654E9F">
              <w:t>р</w:t>
            </w:r>
            <w:proofErr w:type="gramEnd"/>
            <w:r w:rsidR="00837C85" w:rsidRPr="00654E9F">
              <w:t>ілген бағдарламалық жасақтаманы жаңартуды қолдауы керек;</w:t>
            </w:r>
          </w:p>
          <w:p w:rsidR="00F9273F" w:rsidRPr="00654E9F" w:rsidRDefault="00837C85" w:rsidP="00654E9F">
            <w:pPr>
              <w:pStyle w:val="a4"/>
              <w:numPr>
                <w:ilvl w:val="1"/>
                <w:numId w:val="12"/>
              </w:numPr>
              <w:ind w:left="34" w:firstLine="0"/>
              <w:jc w:val="both"/>
            </w:pPr>
            <w:r w:rsidRPr="00654E9F">
              <w:t xml:space="preserve"> ЖАЭ кі</w:t>
            </w:r>
            <w:proofErr w:type="gramStart"/>
            <w:r w:rsidRPr="00654E9F">
              <w:t>р</w:t>
            </w:r>
            <w:proofErr w:type="gramEnd"/>
            <w:r w:rsidRPr="00654E9F">
              <w:t>іктірілген бағдарламалық жасақтаманың алдыңғы күйіне (нұсқасына) оралу мүмкіндігін қолдауы керек;</w:t>
            </w:r>
          </w:p>
          <w:p w:rsidR="00F9273F" w:rsidRPr="00654E9F" w:rsidRDefault="00837C85" w:rsidP="00654E9F">
            <w:pPr>
              <w:pStyle w:val="a4"/>
              <w:numPr>
                <w:ilvl w:val="1"/>
                <w:numId w:val="12"/>
              </w:numPr>
              <w:ind w:left="34" w:firstLine="0"/>
              <w:jc w:val="both"/>
            </w:pPr>
            <w:r w:rsidRPr="00654E9F">
              <w:t xml:space="preserve"> ЖАЭ Ішкі деректер базасы арқылы пайдаланушылардың аутентификациясын қолдауы керек;</w:t>
            </w:r>
          </w:p>
          <w:p w:rsidR="00F9273F" w:rsidRPr="00654E9F" w:rsidRDefault="00837C85" w:rsidP="00654E9F">
            <w:pPr>
              <w:pStyle w:val="a4"/>
              <w:numPr>
                <w:ilvl w:val="1"/>
                <w:numId w:val="12"/>
              </w:numPr>
              <w:ind w:left="34" w:firstLine="0"/>
              <w:jc w:val="both"/>
            </w:pPr>
            <w:r w:rsidRPr="00654E9F">
              <w:t xml:space="preserve"> ЖАЭ Kerberos пайдаланушының аутентификациясын қолдауы керек;</w:t>
            </w:r>
          </w:p>
          <w:p w:rsidR="00F9273F" w:rsidRPr="00654E9F" w:rsidRDefault="00837C85" w:rsidP="00654E9F">
            <w:pPr>
              <w:pStyle w:val="a4"/>
              <w:numPr>
                <w:ilvl w:val="1"/>
                <w:numId w:val="12"/>
              </w:numPr>
              <w:ind w:left="34" w:firstLine="0"/>
              <w:jc w:val="both"/>
            </w:pPr>
            <w:r w:rsidRPr="00654E9F">
              <w:lastRenderedPageBreak/>
              <w:t xml:space="preserve"> ЖАЭ Windows Active Directory арқылы пайдаланушылардың аутентификациясын қолдауы керек; бұ</w:t>
            </w:r>
            <w:proofErr w:type="gramStart"/>
            <w:r w:rsidRPr="00654E9F">
              <w:t>л</w:t>
            </w:r>
            <w:proofErr w:type="gramEnd"/>
            <w:r w:rsidRPr="00654E9F">
              <w:t xml:space="preserve"> ретте доменге енгізілген Windows 7 және одан жоғары операциялық жүйелердің пайдаланушыларының аутентификациясы қосымша пароль сұрау процедураларынсыз автоматты түрде орындалуы керек;</w:t>
            </w:r>
          </w:p>
          <w:p w:rsidR="00F9273F" w:rsidRPr="00654E9F" w:rsidRDefault="00837C85" w:rsidP="00654E9F">
            <w:pPr>
              <w:pStyle w:val="a4"/>
              <w:numPr>
                <w:ilvl w:val="1"/>
                <w:numId w:val="12"/>
              </w:numPr>
              <w:ind w:left="34" w:firstLine="0"/>
              <w:jc w:val="both"/>
            </w:pPr>
            <w:r w:rsidRPr="00654E9F">
              <w:t xml:space="preserve"> ЖАЭ сыртқы RADIUS/LDAP Дерекқоры арқылы пайдаланушылардың аутентификациясын қолдауы керек;</w:t>
            </w:r>
          </w:p>
          <w:p w:rsidR="00F9273F" w:rsidRPr="00654E9F" w:rsidRDefault="00837C85" w:rsidP="00654E9F">
            <w:pPr>
              <w:pStyle w:val="a4"/>
              <w:numPr>
                <w:ilvl w:val="1"/>
                <w:numId w:val="12"/>
              </w:numPr>
              <w:ind w:left="34" w:firstLine="0"/>
              <w:jc w:val="both"/>
            </w:pPr>
            <w:r w:rsidRPr="00654E9F">
              <w:t xml:space="preserve"> ЖАЭ IP/MAC мекен-жайы бойынша байланыстыру арқылы пайдаланушылардың аутентификациясын қолдауы керек;</w:t>
            </w:r>
          </w:p>
          <w:p w:rsidR="00F9273F" w:rsidRPr="00654E9F" w:rsidRDefault="00837C85" w:rsidP="00654E9F">
            <w:pPr>
              <w:pStyle w:val="a4"/>
              <w:numPr>
                <w:ilvl w:val="1"/>
                <w:numId w:val="12"/>
              </w:numPr>
              <w:ind w:left="34" w:firstLine="0"/>
              <w:jc w:val="both"/>
            </w:pPr>
            <w:r w:rsidRPr="00654E9F">
              <w:t xml:space="preserve"> ЖАЭ пайдаланушы топтары негізінде аутентификацияны қолдауы керек;</w:t>
            </w:r>
          </w:p>
          <w:p w:rsidR="00654E9F" w:rsidRPr="00654E9F" w:rsidRDefault="00837C85" w:rsidP="00654E9F">
            <w:pPr>
              <w:pStyle w:val="a4"/>
              <w:numPr>
                <w:ilvl w:val="1"/>
                <w:numId w:val="12"/>
              </w:numPr>
              <w:ind w:left="34" w:firstLine="0"/>
              <w:jc w:val="both"/>
            </w:pPr>
            <w:r w:rsidRPr="00654E9F">
              <w:t xml:space="preserve"> ЖАЭ Nat, Pat, "мөлді</w:t>
            </w:r>
            <w:proofErr w:type="gramStart"/>
            <w:r w:rsidRPr="00654E9F">
              <w:t>р</w:t>
            </w:r>
            <w:proofErr w:type="gramEnd"/>
            <w:r w:rsidRPr="00654E9F">
              <w:t>" (көпір)функцияларын қолдауы керек;</w:t>
            </w:r>
          </w:p>
          <w:p w:rsidR="00654E9F" w:rsidRPr="00654E9F" w:rsidRDefault="00837C85" w:rsidP="00654E9F">
            <w:pPr>
              <w:pStyle w:val="a4"/>
              <w:numPr>
                <w:ilvl w:val="1"/>
                <w:numId w:val="12"/>
              </w:numPr>
              <w:ind w:left="34" w:firstLine="0"/>
              <w:jc w:val="both"/>
            </w:pPr>
            <w:r w:rsidRPr="00654E9F">
              <w:t xml:space="preserve"> ЖАЭ </w:t>
            </w:r>
            <w:proofErr w:type="gramStart"/>
            <w:r w:rsidRPr="00654E9F">
              <w:t>саясат</w:t>
            </w:r>
            <w:proofErr w:type="gramEnd"/>
            <w:r w:rsidRPr="00654E9F">
              <w:t>қа негізделген NAT функцияларын қолдауы керек;</w:t>
            </w:r>
          </w:p>
          <w:p w:rsidR="00654E9F" w:rsidRPr="00654E9F" w:rsidRDefault="00837C85" w:rsidP="00654E9F">
            <w:pPr>
              <w:pStyle w:val="a4"/>
              <w:numPr>
                <w:ilvl w:val="1"/>
                <w:numId w:val="12"/>
              </w:numPr>
              <w:ind w:left="34" w:firstLine="0"/>
              <w:jc w:val="both"/>
            </w:pPr>
            <w:r w:rsidRPr="00654E9F">
              <w:t xml:space="preserve"> ЖАЭ VLAN Tagging (802.1 Q)функцияларын қолдауы керек;</w:t>
            </w:r>
          </w:p>
          <w:p w:rsidR="00654E9F" w:rsidRPr="00654E9F" w:rsidRDefault="00837C85" w:rsidP="00654E9F">
            <w:pPr>
              <w:pStyle w:val="a4"/>
              <w:numPr>
                <w:ilvl w:val="1"/>
                <w:numId w:val="12"/>
              </w:numPr>
              <w:ind w:left="34" w:firstLine="0"/>
              <w:jc w:val="both"/>
            </w:pPr>
            <w:r w:rsidRPr="00654E9F">
              <w:t xml:space="preserve"> ЖАЭ SIP/H. 323 NAT Traversal функцияларын қолдауы керек;</w:t>
            </w:r>
          </w:p>
          <w:p w:rsidR="00654E9F" w:rsidRPr="00654E9F" w:rsidRDefault="00837C85" w:rsidP="00654E9F">
            <w:pPr>
              <w:pStyle w:val="a4"/>
              <w:numPr>
                <w:ilvl w:val="1"/>
                <w:numId w:val="12"/>
              </w:numPr>
              <w:ind w:left="34" w:firstLine="0"/>
              <w:jc w:val="both"/>
            </w:pPr>
            <w:r w:rsidRPr="00654E9F">
              <w:t xml:space="preserve"> ЖАЭ қ</w:t>
            </w:r>
            <w:proofErr w:type="gramStart"/>
            <w:r w:rsidRPr="00654E9F">
              <w:t>ау</w:t>
            </w:r>
            <w:proofErr w:type="gramEnd"/>
            <w:r w:rsidRPr="00654E9F">
              <w:t>іпсіздік профильдерін орнатуды қолдауы керек;</w:t>
            </w:r>
          </w:p>
          <w:p w:rsidR="00654E9F" w:rsidRPr="00654E9F" w:rsidRDefault="00837C85" w:rsidP="00654E9F">
            <w:pPr>
              <w:pStyle w:val="a4"/>
              <w:numPr>
                <w:ilvl w:val="1"/>
                <w:numId w:val="12"/>
              </w:numPr>
              <w:ind w:left="34" w:firstLine="0"/>
              <w:jc w:val="both"/>
            </w:pPr>
            <w:r w:rsidRPr="00654E9F">
              <w:t xml:space="preserve"> ЖАЭ URL/кілт сөз/сөз тіркесі бойынша бұғаттау мүмкіндігіне ие болуы керек;</w:t>
            </w:r>
          </w:p>
          <w:p w:rsidR="00654E9F" w:rsidRPr="00654E9F" w:rsidRDefault="00837C85" w:rsidP="00654E9F">
            <w:pPr>
              <w:pStyle w:val="a4"/>
              <w:numPr>
                <w:ilvl w:val="1"/>
                <w:numId w:val="12"/>
              </w:numPr>
              <w:ind w:left="34" w:firstLine="0"/>
              <w:jc w:val="both"/>
            </w:pPr>
            <w:r w:rsidRPr="00654E9F">
              <w:t xml:space="preserve"> ЖАЭ URL мекенжайларының " ақ " тізімдерін қолдауы керек;</w:t>
            </w:r>
          </w:p>
          <w:p w:rsidR="00654E9F" w:rsidRPr="00654E9F" w:rsidRDefault="00837C85" w:rsidP="00654E9F">
            <w:pPr>
              <w:pStyle w:val="a4"/>
              <w:numPr>
                <w:ilvl w:val="1"/>
                <w:numId w:val="12"/>
              </w:numPr>
              <w:ind w:left="34" w:firstLine="0"/>
              <w:jc w:val="both"/>
            </w:pPr>
            <w:r w:rsidRPr="00654E9F">
              <w:t xml:space="preserve"> ЖАЭ Java аплеттерін, Cookies, ActiveX басқару элементтерін бұғаттай алуы </w:t>
            </w:r>
            <w:proofErr w:type="gramStart"/>
            <w:r w:rsidRPr="00654E9F">
              <w:t>тиіс</w:t>
            </w:r>
            <w:proofErr w:type="gramEnd"/>
            <w:r w:rsidRPr="00654E9F">
              <w:t>;</w:t>
            </w:r>
          </w:p>
          <w:p w:rsidR="00654E9F" w:rsidRPr="00654E9F" w:rsidRDefault="00837C85" w:rsidP="00654E9F">
            <w:pPr>
              <w:pStyle w:val="a4"/>
              <w:numPr>
                <w:ilvl w:val="1"/>
                <w:numId w:val="12"/>
              </w:numPr>
              <w:ind w:left="34" w:firstLine="0"/>
              <w:jc w:val="both"/>
            </w:pPr>
            <w:r w:rsidRPr="00654E9F">
              <w:t xml:space="preserve"> ЖАЭ желілік шабуылдардың кем дегенде 10000 тү</w:t>
            </w:r>
            <w:proofErr w:type="gramStart"/>
            <w:r w:rsidRPr="00654E9F">
              <w:t>р</w:t>
            </w:r>
            <w:proofErr w:type="gramEnd"/>
            <w:r w:rsidRPr="00654E9F">
              <w:t>ін болдырмау мүмкіндігін қолдауы керек;</w:t>
            </w:r>
          </w:p>
          <w:p w:rsidR="00654E9F" w:rsidRPr="00654E9F" w:rsidRDefault="00837C85" w:rsidP="00654E9F">
            <w:pPr>
              <w:pStyle w:val="a4"/>
              <w:numPr>
                <w:ilvl w:val="1"/>
                <w:numId w:val="12"/>
              </w:numPr>
              <w:ind w:left="34" w:firstLine="0"/>
              <w:jc w:val="both"/>
            </w:pPr>
            <w:r w:rsidRPr="00654E9F">
              <w:t xml:space="preserve"> ЖАЭ шабуыл қолтаңбаларының тізімін теңшеу мүмкіндігін қолдауы керек;</w:t>
            </w:r>
          </w:p>
          <w:p w:rsidR="00654E9F" w:rsidRPr="00654E9F" w:rsidRDefault="00837C85" w:rsidP="00654E9F">
            <w:pPr>
              <w:pStyle w:val="a4"/>
              <w:numPr>
                <w:ilvl w:val="1"/>
                <w:numId w:val="12"/>
              </w:numPr>
              <w:ind w:left="34" w:firstLine="0"/>
              <w:jc w:val="both"/>
            </w:pPr>
            <w:r w:rsidRPr="00654E9F">
              <w:t xml:space="preserve"> ЖАЭ IPS шабуылдар мен қолтаңбалар базасын автоматты түрде жаңартуды қолдауы керек;</w:t>
            </w:r>
          </w:p>
          <w:p w:rsidR="00654E9F" w:rsidRPr="00654E9F" w:rsidRDefault="00837C85" w:rsidP="00654E9F">
            <w:pPr>
              <w:pStyle w:val="a4"/>
              <w:numPr>
                <w:ilvl w:val="1"/>
                <w:numId w:val="12"/>
              </w:numPr>
              <w:ind w:left="34" w:firstLine="0"/>
              <w:jc w:val="both"/>
            </w:pPr>
            <w:r w:rsidRPr="00654E9F">
              <w:t xml:space="preserve"> ЖАЭ өндірушінің серверінен спамерлер мен ашық релелердің IP мекенжайларының" қара " тізімін үнемі алуы керек;</w:t>
            </w:r>
          </w:p>
          <w:p w:rsidR="00654E9F" w:rsidRPr="00654E9F" w:rsidRDefault="00837C85" w:rsidP="00654E9F">
            <w:pPr>
              <w:pStyle w:val="a4"/>
              <w:numPr>
                <w:ilvl w:val="1"/>
                <w:numId w:val="12"/>
              </w:numPr>
              <w:ind w:left="34" w:firstLine="0"/>
              <w:jc w:val="both"/>
            </w:pPr>
            <w:r w:rsidRPr="00654E9F">
              <w:t xml:space="preserve"> ЖАЭ MIME тақырыптарын тексеруді қолдауы керек;</w:t>
            </w:r>
          </w:p>
          <w:p w:rsidR="00654E9F" w:rsidRPr="00654E9F" w:rsidRDefault="00837C85" w:rsidP="00654E9F">
            <w:pPr>
              <w:pStyle w:val="a4"/>
              <w:numPr>
                <w:ilvl w:val="1"/>
                <w:numId w:val="12"/>
              </w:numPr>
              <w:ind w:left="34" w:firstLine="0"/>
              <w:jc w:val="both"/>
            </w:pPr>
            <w:r w:rsidRPr="00654E9F">
              <w:t xml:space="preserve"> ЖАЭ электрондық поштаны кілт сөздер мен сөз тіркестері бойынша сүзуді қолдауы керек;</w:t>
            </w:r>
          </w:p>
          <w:p w:rsidR="00654E9F" w:rsidRPr="00654E9F" w:rsidRDefault="00837C85" w:rsidP="00654E9F">
            <w:pPr>
              <w:pStyle w:val="a4"/>
              <w:numPr>
                <w:ilvl w:val="1"/>
                <w:numId w:val="12"/>
              </w:numPr>
              <w:ind w:left="34" w:firstLine="0"/>
              <w:jc w:val="both"/>
            </w:pPr>
            <w:r w:rsidRPr="00654E9F">
              <w:t xml:space="preserve"> ЖАЭ IP мекенжайларының "қара/ақ" тізімдері бойынша сүзуді қолдауы керек;</w:t>
            </w:r>
          </w:p>
          <w:p w:rsidR="00654E9F" w:rsidRPr="00654E9F" w:rsidRDefault="00837C85" w:rsidP="00654E9F">
            <w:pPr>
              <w:pStyle w:val="a4"/>
              <w:numPr>
                <w:ilvl w:val="1"/>
                <w:numId w:val="12"/>
              </w:numPr>
              <w:ind w:left="34" w:firstLine="0"/>
              <w:jc w:val="both"/>
            </w:pPr>
            <w:r w:rsidRPr="00654E9F">
              <w:t xml:space="preserve"> ЖАЭ қашықтағы syslog серверіне журналдарды жіберу </w:t>
            </w:r>
            <w:proofErr w:type="gramStart"/>
            <w:r w:rsidRPr="00654E9F">
              <w:t>м</w:t>
            </w:r>
            <w:proofErr w:type="gramEnd"/>
            <w:r w:rsidRPr="00654E9F">
              <w:t>үмкіндігіне ие болуы керек;</w:t>
            </w:r>
          </w:p>
          <w:p w:rsidR="00654E9F" w:rsidRPr="00654E9F" w:rsidRDefault="00837C85" w:rsidP="00654E9F">
            <w:pPr>
              <w:pStyle w:val="a4"/>
              <w:numPr>
                <w:ilvl w:val="1"/>
                <w:numId w:val="12"/>
              </w:numPr>
              <w:ind w:left="34" w:firstLine="0"/>
              <w:jc w:val="both"/>
            </w:pPr>
            <w:r w:rsidRPr="00654E9F">
              <w:t xml:space="preserve"> ЖАЭ бастапқы файл </w:t>
            </w:r>
            <w:proofErr w:type="gramStart"/>
            <w:r w:rsidRPr="00654E9F">
              <w:t>п</w:t>
            </w:r>
            <w:proofErr w:type="gramEnd"/>
            <w:r w:rsidRPr="00654E9F">
              <w:t>ішімін сақтай отырып, Microsoft Office және PDF форматындағы файлдардан орындалатын компонентті шығару қызметін қолдауы керек;</w:t>
            </w:r>
          </w:p>
          <w:p w:rsidR="00654E9F" w:rsidRPr="00654E9F" w:rsidRDefault="00837C85" w:rsidP="00654E9F">
            <w:pPr>
              <w:pStyle w:val="a4"/>
              <w:numPr>
                <w:ilvl w:val="1"/>
                <w:numId w:val="12"/>
              </w:numPr>
              <w:ind w:left="34" w:firstLine="0"/>
              <w:jc w:val="both"/>
            </w:pPr>
            <w:r w:rsidRPr="00654E9F">
              <w:t xml:space="preserve"> ЖАЭ желілік трафикті, жүйенің жай-күйін және анықталған қауіптерді бақылауға арналған графикалық құралдарға ие болуы </w:t>
            </w:r>
            <w:proofErr w:type="gramStart"/>
            <w:r w:rsidRPr="00654E9F">
              <w:t>тиіс</w:t>
            </w:r>
            <w:proofErr w:type="gramEnd"/>
            <w:r w:rsidRPr="00654E9F">
              <w:t>;</w:t>
            </w:r>
          </w:p>
          <w:p w:rsidR="00654E9F" w:rsidRPr="00654E9F" w:rsidRDefault="00837C85" w:rsidP="00654E9F">
            <w:pPr>
              <w:pStyle w:val="a4"/>
              <w:numPr>
                <w:ilvl w:val="1"/>
                <w:numId w:val="12"/>
              </w:numPr>
              <w:ind w:left="34" w:firstLine="0"/>
              <w:jc w:val="both"/>
            </w:pPr>
            <w:r w:rsidRPr="00654E9F">
              <w:t xml:space="preserve"> ЖАЭ вирустар мен желілік шабуылдар туралы электрондық пошта арқылы хабарлама жібере алуы керек;</w:t>
            </w:r>
          </w:p>
          <w:p w:rsidR="00654E9F" w:rsidRPr="00654E9F" w:rsidRDefault="00837C85" w:rsidP="00654E9F">
            <w:pPr>
              <w:pStyle w:val="a4"/>
              <w:numPr>
                <w:ilvl w:val="1"/>
                <w:numId w:val="12"/>
              </w:numPr>
              <w:ind w:left="34" w:firstLine="0"/>
              <w:jc w:val="both"/>
            </w:pPr>
            <w:r w:rsidRPr="00654E9F">
              <w:t xml:space="preserve"> ЖАЭ "0-day"класындағы белгісіз қауіптерді анықтау үшін файлдарды және анализ</w:t>
            </w:r>
            <w:proofErr w:type="gramStart"/>
            <w:r w:rsidRPr="00654E9F">
              <w:t>l</w:t>
            </w:r>
            <w:proofErr w:type="gramEnd"/>
            <w:r w:rsidRPr="00654E9F">
              <w:t xml:space="preserve"> </w:t>
            </w:r>
            <w:r w:rsidRPr="00654E9F">
              <w:lastRenderedPageBreak/>
              <w:t>мекенжайларын Cloud sandbox талдауына жіберуді қолдауы керек;</w:t>
            </w:r>
          </w:p>
          <w:p w:rsidR="00654E9F" w:rsidRPr="00654E9F" w:rsidRDefault="00837C85" w:rsidP="00654E9F">
            <w:pPr>
              <w:pStyle w:val="a4"/>
              <w:numPr>
                <w:ilvl w:val="1"/>
                <w:numId w:val="12"/>
              </w:numPr>
              <w:ind w:left="34" w:firstLine="0"/>
              <w:jc w:val="both"/>
            </w:pPr>
            <w:r w:rsidRPr="00654E9F">
              <w:t xml:space="preserve"> ЖАЭ күніне (24 сағат) кемінде 7200 нысанды (файлдарды және URL мекенжайларын)Cloud sandbox-та талдау үшін жеткізу жиынтығында лицензиялау мүмкіндігіне ие болуы керек;</w:t>
            </w:r>
          </w:p>
          <w:p w:rsidR="00654E9F" w:rsidRPr="00654E9F" w:rsidRDefault="00837C85" w:rsidP="00654E9F">
            <w:pPr>
              <w:pStyle w:val="a4"/>
              <w:numPr>
                <w:ilvl w:val="1"/>
                <w:numId w:val="12"/>
              </w:numPr>
              <w:ind w:left="34" w:firstLine="0"/>
              <w:jc w:val="both"/>
            </w:pPr>
            <w:r w:rsidRPr="00654E9F">
              <w:t xml:space="preserve"> ЖАЭ VRRP протоколын қолдауы керек;</w:t>
            </w:r>
          </w:p>
          <w:p w:rsidR="00654E9F" w:rsidRPr="00654E9F" w:rsidRDefault="00837C85" w:rsidP="00654E9F">
            <w:pPr>
              <w:pStyle w:val="a4"/>
              <w:numPr>
                <w:ilvl w:val="1"/>
                <w:numId w:val="12"/>
              </w:numPr>
              <w:ind w:left="34" w:firstLine="0"/>
              <w:jc w:val="both"/>
            </w:pPr>
            <w:r w:rsidRPr="00654E9F">
              <w:t xml:space="preserve"> ЖАЭ SIEM интеграциясын қолдауы керек;</w:t>
            </w:r>
          </w:p>
          <w:p w:rsidR="00654E9F" w:rsidRPr="00654E9F" w:rsidRDefault="00837C85" w:rsidP="00654E9F">
            <w:pPr>
              <w:pStyle w:val="a4"/>
              <w:numPr>
                <w:ilvl w:val="1"/>
                <w:numId w:val="12"/>
              </w:numPr>
              <w:ind w:left="34" w:firstLine="0"/>
              <w:jc w:val="both"/>
            </w:pPr>
            <w:r w:rsidRPr="00654E9F">
              <w:t xml:space="preserve"> ЖАЭ кепілді, ең жоғары немесе басым өткізу қабілетін белгілеу мүмкіндігіне ие болуы </w:t>
            </w:r>
            <w:proofErr w:type="gramStart"/>
            <w:r w:rsidRPr="00654E9F">
              <w:t>тиіс</w:t>
            </w:r>
            <w:proofErr w:type="gramEnd"/>
            <w:r w:rsidRPr="00654E9F">
              <w:t>;</w:t>
            </w:r>
          </w:p>
          <w:p w:rsidR="00654E9F" w:rsidRPr="00654E9F" w:rsidRDefault="00837C85" w:rsidP="00654E9F">
            <w:pPr>
              <w:pStyle w:val="a4"/>
              <w:numPr>
                <w:ilvl w:val="1"/>
                <w:numId w:val="12"/>
              </w:numPr>
              <w:ind w:left="34" w:firstLine="0"/>
              <w:jc w:val="both"/>
            </w:pPr>
            <w:r w:rsidRPr="00654E9F">
              <w:t xml:space="preserve"> ЖАЭ жедел хабар алмасу қызметтерін анықтауды және пайдалануды </w:t>
            </w:r>
            <w:proofErr w:type="gramStart"/>
            <w:r w:rsidRPr="00654E9F">
              <w:t>ба</w:t>
            </w:r>
            <w:proofErr w:type="gramEnd"/>
            <w:r w:rsidRPr="00654E9F">
              <w:t>қылауды қолдауы керек;</w:t>
            </w:r>
          </w:p>
          <w:p w:rsidR="00654E9F" w:rsidRPr="00654E9F" w:rsidRDefault="00837C85" w:rsidP="00654E9F">
            <w:pPr>
              <w:pStyle w:val="a4"/>
              <w:numPr>
                <w:ilvl w:val="1"/>
                <w:numId w:val="12"/>
              </w:numPr>
              <w:ind w:left="34" w:firstLine="0"/>
              <w:jc w:val="both"/>
            </w:pPr>
            <w:r w:rsidRPr="00654E9F">
              <w:t xml:space="preserve"> ЖАЭ өткізу қабілеттілігі</w:t>
            </w:r>
            <w:proofErr w:type="gramStart"/>
            <w:r w:rsidRPr="00654E9F">
              <w:t>н ж</w:t>
            </w:r>
            <w:proofErr w:type="gramEnd"/>
            <w:r w:rsidRPr="00654E9F">
              <w:t>әне Web ресурстарына қол жеткізу жылдамдығын оңтайландыру үшін Web мазмұнын Жергілікті сақтау мүмкіндігін қолдауы керек;</w:t>
            </w:r>
          </w:p>
          <w:p w:rsidR="00654E9F" w:rsidRPr="00654E9F" w:rsidRDefault="00837C85" w:rsidP="00654E9F">
            <w:pPr>
              <w:pStyle w:val="a4"/>
              <w:numPr>
                <w:ilvl w:val="1"/>
                <w:numId w:val="12"/>
              </w:numPr>
              <w:ind w:left="34" w:firstLine="0"/>
              <w:jc w:val="both"/>
            </w:pPr>
            <w:r w:rsidRPr="00654E9F">
              <w:t xml:space="preserve"> ЖАЭ WEB интерфейсі арқылы басқаруды қолдауы керек;</w:t>
            </w:r>
          </w:p>
          <w:p w:rsidR="00654E9F" w:rsidRPr="00654E9F" w:rsidRDefault="00654E9F" w:rsidP="00654E9F">
            <w:pPr>
              <w:pStyle w:val="a4"/>
              <w:numPr>
                <w:ilvl w:val="1"/>
                <w:numId w:val="12"/>
              </w:numPr>
              <w:ind w:left="34" w:firstLine="0"/>
              <w:jc w:val="both"/>
            </w:pPr>
            <w:r w:rsidRPr="00654E9F">
              <w:t xml:space="preserve"> </w:t>
            </w:r>
            <w:r w:rsidR="00837C85" w:rsidRPr="00654E9F">
              <w:t>ЖАЭ орталықтандырылған басқару және есеп беру жүйелерімен интеграциялануы керек;</w:t>
            </w:r>
          </w:p>
          <w:p w:rsidR="00654E9F" w:rsidRPr="00654E9F" w:rsidRDefault="00837C85" w:rsidP="00654E9F">
            <w:pPr>
              <w:pStyle w:val="a4"/>
              <w:numPr>
                <w:ilvl w:val="1"/>
                <w:numId w:val="12"/>
              </w:numPr>
              <w:ind w:left="34" w:firstLine="0"/>
              <w:jc w:val="both"/>
            </w:pPr>
            <w:r w:rsidRPr="00654E9F">
              <w:t xml:space="preserve"> ЖАЭ NetFlow, sflow протоколдарын қолдауы керек;</w:t>
            </w:r>
          </w:p>
          <w:p w:rsidR="00654E9F" w:rsidRPr="00654E9F" w:rsidRDefault="00837C85" w:rsidP="00654E9F">
            <w:pPr>
              <w:pStyle w:val="a4"/>
              <w:numPr>
                <w:ilvl w:val="1"/>
                <w:numId w:val="12"/>
              </w:numPr>
              <w:ind w:left="34" w:firstLine="0"/>
              <w:jc w:val="both"/>
            </w:pPr>
            <w:r w:rsidRPr="00654E9F">
              <w:t xml:space="preserve"> ЖАЭ кері прокси режимін қамтамасыз етуі керек (reverse proxy);</w:t>
            </w:r>
          </w:p>
          <w:p w:rsidR="00654E9F" w:rsidRPr="00654E9F" w:rsidRDefault="00837C85" w:rsidP="00654E9F">
            <w:pPr>
              <w:pStyle w:val="a4"/>
              <w:numPr>
                <w:ilvl w:val="1"/>
                <w:numId w:val="12"/>
              </w:numPr>
              <w:ind w:left="34" w:firstLine="0"/>
              <w:jc w:val="both"/>
            </w:pPr>
            <w:r w:rsidRPr="00654E9F">
              <w:t xml:space="preserve"> ЖАЭ мөлді</w:t>
            </w:r>
            <w:proofErr w:type="gramStart"/>
            <w:r w:rsidRPr="00654E9F">
              <w:t>р</w:t>
            </w:r>
            <w:proofErr w:type="gramEnd"/>
            <w:r w:rsidRPr="00654E9F">
              <w:t xml:space="preserve"> прокси-сервер режимін (transparent proxy)қамтамасыз етуі тиіс;</w:t>
            </w:r>
          </w:p>
          <w:p w:rsidR="00654E9F" w:rsidRPr="00654E9F" w:rsidRDefault="00837C85" w:rsidP="00654E9F">
            <w:pPr>
              <w:pStyle w:val="a4"/>
              <w:numPr>
                <w:ilvl w:val="1"/>
                <w:numId w:val="12"/>
              </w:numPr>
              <w:ind w:left="34" w:firstLine="0"/>
              <w:jc w:val="both"/>
            </w:pPr>
            <w:r w:rsidRPr="00654E9F">
              <w:t xml:space="preserve"> ЖАЭ командалық жолдан консоль режимінде қауіпсіздік саясатын басқару </w:t>
            </w:r>
            <w:proofErr w:type="gramStart"/>
            <w:r w:rsidRPr="00654E9F">
              <w:t>м</w:t>
            </w:r>
            <w:proofErr w:type="gramEnd"/>
            <w:r w:rsidRPr="00654E9F">
              <w:t>үмкіндігін қамтамасыз етуі керек;</w:t>
            </w:r>
          </w:p>
          <w:p w:rsidR="00654E9F" w:rsidRPr="00654E9F" w:rsidRDefault="00837C85" w:rsidP="00654E9F">
            <w:pPr>
              <w:pStyle w:val="a4"/>
              <w:numPr>
                <w:ilvl w:val="1"/>
                <w:numId w:val="12"/>
              </w:numPr>
              <w:ind w:left="34" w:firstLine="0"/>
              <w:jc w:val="both"/>
            </w:pPr>
            <w:r w:rsidRPr="00654E9F">
              <w:t xml:space="preserve"> ЖАЭ пайдаланушылар туралы ақпаратты, пайдаланылған операциялық жүйенің моделі мен нұсқасын, IP мекенжайын, MAC мекенжайын, анықталған осалдықтар туралы ақпаратты қамтитын телеметрия ақпаратын алу үшін сыртқы жүйелермен интеграцияны қолдай алуы </w:t>
            </w:r>
            <w:proofErr w:type="gramStart"/>
            <w:r w:rsidRPr="00654E9F">
              <w:t>тиіс</w:t>
            </w:r>
            <w:proofErr w:type="gramEnd"/>
            <w:r w:rsidRPr="00654E9F">
              <w:t>;</w:t>
            </w:r>
          </w:p>
          <w:p w:rsidR="00654E9F" w:rsidRPr="00654E9F" w:rsidRDefault="00837C85" w:rsidP="00654E9F">
            <w:pPr>
              <w:pStyle w:val="a4"/>
              <w:numPr>
                <w:ilvl w:val="1"/>
                <w:numId w:val="12"/>
              </w:numPr>
              <w:ind w:left="34" w:firstLine="0"/>
              <w:jc w:val="both"/>
            </w:pPr>
            <w:r w:rsidRPr="00654E9F">
              <w:t xml:space="preserve"> ЖАЭ жұмыс станцияларының корпоративтік қауіпсіздік саясатына сәйкестігін бағалау үшін сыртқы жүйелермен интеграцияны қолдау мүмкіндігіне ие болуы </w:t>
            </w:r>
            <w:proofErr w:type="gramStart"/>
            <w:r w:rsidRPr="00654E9F">
              <w:t>тиіс</w:t>
            </w:r>
            <w:proofErr w:type="gramEnd"/>
            <w:r w:rsidRPr="00654E9F">
              <w:t>. Қауіпсіздік саясатына сәйкес келмеген жағдайда тексерілетін хост желіге кіруді шектей отырып карантинге қойылуы тиіс;</w:t>
            </w:r>
          </w:p>
          <w:p w:rsidR="00654E9F" w:rsidRPr="00654E9F" w:rsidRDefault="00837C85" w:rsidP="00654E9F">
            <w:pPr>
              <w:pStyle w:val="a4"/>
              <w:numPr>
                <w:ilvl w:val="1"/>
                <w:numId w:val="12"/>
              </w:numPr>
              <w:ind w:left="34" w:firstLine="0"/>
              <w:jc w:val="both"/>
            </w:pPr>
            <w:r w:rsidRPr="00654E9F">
              <w:t xml:space="preserve"> ЖАЭ сымсыз кі</w:t>
            </w:r>
            <w:proofErr w:type="gramStart"/>
            <w:r w:rsidRPr="00654E9F">
              <w:t>ру н</w:t>
            </w:r>
            <w:proofErr w:type="gramEnd"/>
            <w:r w:rsidRPr="00654E9F">
              <w:t>үктелерін басқару мүмкіндігін қамтамасыз етуі керек;</w:t>
            </w:r>
          </w:p>
          <w:p w:rsidR="00E44745" w:rsidRPr="00654E9F" w:rsidRDefault="00837C85" w:rsidP="00654E9F">
            <w:pPr>
              <w:pStyle w:val="a4"/>
              <w:numPr>
                <w:ilvl w:val="1"/>
                <w:numId w:val="12"/>
              </w:numPr>
              <w:ind w:left="34" w:firstLine="0"/>
              <w:jc w:val="both"/>
            </w:pPr>
            <w:r w:rsidRPr="00654E9F">
              <w:t xml:space="preserve"> ЖАЭ Тапсырыс берушіде орнатылған қолданыстағы қосқыштарды басқару мүмкіндігін қамтамасыз етуі </w:t>
            </w:r>
            <w:proofErr w:type="gramStart"/>
            <w:r w:rsidRPr="00654E9F">
              <w:t>тиіс</w:t>
            </w:r>
            <w:proofErr w:type="gramEnd"/>
            <w:r w:rsidRPr="00654E9F">
              <w:t>.</w:t>
            </w:r>
          </w:p>
        </w:tc>
      </w:tr>
      <w:tr w:rsidR="00701ACF" w:rsidRPr="009A58E1" w:rsidTr="00701ACF">
        <w:trPr>
          <w:trHeight w:val="697"/>
        </w:trPr>
        <w:tc>
          <w:tcPr>
            <w:tcW w:w="3794" w:type="dxa"/>
            <w:vMerge/>
          </w:tcPr>
          <w:p w:rsidR="00701ACF" w:rsidRPr="00010A1C" w:rsidRDefault="00701ACF">
            <w:pPr>
              <w:pStyle w:val="a3"/>
              <w:rPr>
                <w:lang w:val="kk-KZ"/>
              </w:rPr>
            </w:pPr>
          </w:p>
        </w:tc>
        <w:tc>
          <w:tcPr>
            <w:tcW w:w="11198" w:type="dxa"/>
          </w:tcPr>
          <w:p w:rsidR="00654E9F" w:rsidRPr="00654E9F" w:rsidRDefault="00837C85" w:rsidP="00654E9F">
            <w:pPr>
              <w:pStyle w:val="a4"/>
              <w:numPr>
                <w:ilvl w:val="0"/>
                <w:numId w:val="12"/>
              </w:numPr>
              <w:ind w:left="34" w:firstLine="0"/>
              <w:jc w:val="both"/>
            </w:pPr>
            <w:r w:rsidRPr="00654E9F">
              <w:t>ЖЕЛІАРАЛЫҚ ЭКРАНГА ҚОЙЫЛАТЫН ТЕХНИКАЛЫҚ ТАЛАПТАР</w:t>
            </w:r>
          </w:p>
          <w:p w:rsidR="00654E9F" w:rsidRPr="00654E9F" w:rsidRDefault="00837C85" w:rsidP="00654E9F">
            <w:pPr>
              <w:pStyle w:val="a4"/>
              <w:numPr>
                <w:ilvl w:val="1"/>
                <w:numId w:val="12"/>
              </w:numPr>
              <w:ind w:left="34" w:firstLine="0"/>
              <w:jc w:val="both"/>
            </w:pPr>
            <w:r w:rsidRPr="00654E9F">
              <w:t>Firewall Throughput (1518/512/64 byte UDP), кем емес: 10 / 10 / 10 Gbps;</w:t>
            </w:r>
          </w:p>
          <w:p w:rsidR="00654E9F" w:rsidRPr="00654E9F" w:rsidRDefault="00837C85" w:rsidP="00654E9F">
            <w:pPr>
              <w:pStyle w:val="a4"/>
              <w:numPr>
                <w:ilvl w:val="1"/>
                <w:numId w:val="12"/>
              </w:numPr>
              <w:ind w:left="34" w:firstLine="0"/>
              <w:jc w:val="both"/>
            </w:pPr>
            <w:r w:rsidRPr="00654E9F">
              <w:t>Форма-факторы, кем емес: Desktop;</w:t>
            </w:r>
          </w:p>
          <w:p w:rsidR="00654E9F" w:rsidRPr="00654E9F" w:rsidRDefault="00837C85" w:rsidP="00654E9F">
            <w:pPr>
              <w:pStyle w:val="a4"/>
              <w:numPr>
                <w:ilvl w:val="1"/>
                <w:numId w:val="12"/>
              </w:numPr>
              <w:ind w:left="34" w:firstLine="0"/>
              <w:jc w:val="both"/>
            </w:pPr>
            <w:r w:rsidRPr="00654E9F">
              <w:t>SSL Inspection Throughput, кем емес: 1.4 Gbps;</w:t>
            </w:r>
          </w:p>
          <w:p w:rsidR="00654E9F" w:rsidRPr="00654E9F" w:rsidRDefault="00837C85" w:rsidP="00654E9F">
            <w:pPr>
              <w:pStyle w:val="a4"/>
              <w:numPr>
                <w:ilvl w:val="1"/>
                <w:numId w:val="12"/>
              </w:numPr>
              <w:ind w:left="34" w:firstLine="0"/>
              <w:jc w:val="both"/>
            </w:pPr>
            <w:r w:rsidRPr="00654E9F">
              <w:t>Бір мезгілде сессиялар саны, кемінде: 1.4 млн;</w:t>
            </w:r>
          </w:p>
          <w:p w:rsidR="00654E9F" w:rsidRPr="00654E9F" w:rsidRDefault="00837C85" w:rsidP="00654E9F">
            <w:pPr>
              <w:pStyle w:val="a4"/>
              <w:numPr>
                <w:ilvl w:val="1"/>
                <w:numId w:val="12"/>
              </w:numPr>
              <w:ind w:left="34" w:firstLine="0"/>
              <w:jc w:val="both"/>
            </w:pPr>
            <w:r w:rsidRPr="00654E9F">
              <w:t>Жаңа қосылымдарды орнату жылдамдығы, кем дегенде: секундына 100</w:t>
            </w:r>
            <w:r w:rsidR="00654E9F" w:rsidRPr="00654E9F">
              <w:t> </w:t>
            </w:r>
            <w:r w:rsidRPr="00654E9F">
              <w:t>000;</w:t>
            </w:r>
          </w:p>
          <w:p w:rsidR="00654E9F" w:rsidRPr="00654E9F" w:rsidRDefault="00837C85" w:rsidP="00654E9F">
            <w:pPr>
              <w:pStyle w:val="a4"/>
              <w:numPr>
                <w:ilvl w:val="1"/>
                <w:numId w:val="12"/>
              </w:numPr>
              <w:ind w:left="34" w:firstLine="0"/>
              <w:jc w:val="both"/>
            </w:pPr>
            <w:r w:rsidRPr="00654E9F">
              <w:t>IPS өткізу қабілеті, кем емес: 2.5 Gbps;</w:t>
            </w:r>
          </w:p>
          <w:p w:rsidR="00654E9F" w:rsidRPr="00654E9F" w:rsidRDefault="00837C85" w:rsidP="00654E9F">
            <w:pPr>
              <w:pStyle w:val="a4"/>
              <w:numPr>
                <w:ilvl w:val="1"/>
                <w:numId w:val="12"/>
              </w:numPr>
              <w:ind w:left="34" w:firstLine="0"/>
              <w:jc w:val="both"/>
            </w:pPr>
            <w:r w:rsidRPr="00654E9F">
              <w:t>NGFW өткізу қабілеті, кем емес: 1.5 Gbps;</w:t>
            </w:r>
          </w:p>
          <w:p w:rsidR="00654E9F" w:rsidRPr="00654E9F" w:rsidRDefault="00837C85" w:rsidP="00654E9F">
            <w:pPr>
              <w:pStyle w:val="a4"/>
              <w:numPr>
                <w:ilvl w:val="1"/>
                <w:numId w:val="12"/>
              </w:numPr>
              <w:ind w:left="34" w:firstLine="0"/>
              <w:jc w:val="both"/>
            </w:pPr>
            <w:r w:rsidRPr="00654E9F">
              <w:lastRenderedPageBreak/>
              <w:t>Брандмауэр саясатының саны, кемінде: 5</w:t>
            </w:r>
            <w:r w:rsidR="00654E9F" w:rsidRPr="00654E9F">
              <w:t> </w:t>
            </w:r>
            <w:r w:rsidRPr="00654E9F">
              <w:t>000;</w:t>
            </w:r>
          </w:p>
          <w:p w:rsidR="00654E9F" w:rsidRPr="00654E9F" w:rsidRDefault="00837C85" w:rsidP="00654E9F">
            <w:pPr>
              <w:pStyle w:val="a4"/>
              <w:numPr>
                <w:ilvl w:val="1"/>
                <w:numId w:val="12"/>
              </w:numPr>
              <w:ind w:left="34" w:firstLine="0"/>
              <w:jc w:val="both"/>
            </w:pPr>
            <w:r w:rsidRPr="00654E9F">
              <w:t>Қауіптен қорғау өткізу қабілеті, кем емес: 1.3 Gbps;</w:t>
            </w:r>
          </w:p>
          <w:p w:rsidR="00654E9F" w:rsidRPr="00654E9F" w:rsidRDefault="00654E9F" w:rsidP="00654E9F">
            <w:pPr>
              <w:pStyle w:val="a4"/>
              <w:numPr>
                <w:ilvl w:val="1"/>
                <w:numId w:val="12"/>
              </w:numPr>
              <w:ind w:left="34" w:firstLine="0"/>
              <w:jc w:val="both"/>
            </w:pPr>
            <w:r w:rsidRPr="00654E9F">
              <w:t xml:space="preserve"> </w:t>
            </w:r>
            <w:r w:rsidR="00837C85" w:rsidRPr="00654E9F">
              <w:t>Қолданбаны бақылау өткізу қабілеті, кем емес: 3.6 Gbps;</w:t>
            </w:r>
          </w:p>
          <w:p w:rsidR="00654E9F" w:rsidRPr="00654E9F" w:rsidRDefault="00654E9F" w:rsidP="00654E9F">
            <w:pPr>
              <w:pStyle w:val="a4"/>
              <w:numPr>
                <w:ilvl w:val="1"/>
                <w:numId w:val="12"/>
              </w:numPr>
              <w:ind w:left="34" w:firstLine="0"/>
              <w:jc w:val="both"/>
            </w:pPr>
            <w:r w:rsidRPr="00654E9F">
              <w:t xml:space="preserve"> </w:t>
            </w:r>
            <w:r w:rsidR="00837C85" w:rsidRPr="00654E9F">
              <w:t>IPsec VPN өткізу қабілеті (пакет өлшемі 512 байт), кем емес: 7.1 Gbps;</w:t>
            </w:r>
          </w:p>
          <w:p w:rsidR="00654E9F" w:rsidRPr="00654E9F" w:rsidRDefault="00837C85" w:rsidP="00654E9F">
            <w:pPr>
              <w:pStyle w:val="a4"/>
              <w:numPr>
                <w:ilvl w:val="1"/>
                <w:numId w:val="12"/>
              </w:numPr>
              <w:ind w:left="34" w:firstLine="0"/>
              <w:jc w:val="both"/>
            </w:pPr>
            <w:r w:rsidRPr="00654E9F">
              <w:t xml:space="preserve"> Қолдау көрсетілетін коммутаторлардың ең көп саны, кемінде: 24;</w:t>
            </w:r>
          </w:p>
          <w:p w:rsidR="00654E9F" w:rsidRPr="00654E9F" w:rsidRDefault="00837C85" w:rsidP="00654E9F">
            <w:pPr>
              <w:pStyle w:val="a4"/>
              <w:numPr>
                <w:ilvl w:val="1"/>
                <w:numId w:val="12"/>
              </w:numPr>
              <w:ind w:left="34" w:firstLine="0"/>
              <w:jc w:val="both"/>
            </w:pPr>
            <w:r w:rsidRPr="00654E9F">
              <w:t xml:space="preserve"> Интерфейстер саны, кемінде: 10x GE RJ45;</w:t>
            </w:r>
          </w:p>
          <w:p w:rsidR="00654E9F" w:rsidRPr="00654E9F" w:rsidRDefault="00837C85" w:rsidP="00654E9F">
            <w:pPr>
              <w:pStyle w:val="a4"/>
              <w:numPr>
                <w:ilvl w:val="1"/>
                <w:numId w:val="12"/>
              </w:numPr>
              <w:ind w:left="34" w:firstLine="0"/>
              <w:jc w:val="both"/>
            </w:pPr>
            <w:r w:rsidRPr="00654E9F">
              <w:t xml:space="preserve"> USB порттарының саны, кемінде: 1;</w:t>
            </w:r>
          </w:p>
          <w:p w:rsidR="00654E9F" w:rsidRPr="00654E9F" w:rsidRDefault="00837C85" w:rsidP="00654E9F">
            <w:pPr>
              <w:pStyle w:val="a4"/>
              <w:numPr>
                <w:ilvl w:val="1"/>
                <w:numId w:val="12"/>
              </w:numPr>
              <w:ind w:left="34" w:firstLine="0"/>
              <w:jc w:val="both"/>
            </w:pPr>
            <w:r w:rsidRPr="00654E9F">
              <w:t xml:space="preserve"> RJ-45 консоль порты, кемінде: 1;</w:t>
            </w:r>
          </w:p>
          <w:p w:rsidR="00654E9F" w:rsidRPr="00654E9F" w:rsidRDefault="00837C85" w:rsidP="00654E9F">
            <w:pPr>
              <w:pStyle w:val="a4"/>
              <w:numPr>
                <w:ilvl w:val="1"/>
                <w:numId w:val="12"/>
              </w:numPr>
              <w:ind w:left="34" w:firstLine="0"/>
              <w:jc w:val="both"/>
            </w:pPr>
            <w:r w:rsidRPr="00654E9F">
              <w:t xml:space="preserve"> Қуат көзі 100–240V айнымалы ток, 50-60 Hz: Сыртқы тұрақты ток адаптерінен қуат;</w:t>
            </w:r>
          </w:p>
          <w:p w:rsidR="00701ACF" w:rsidRPr="00654E9F" w:rsidRDefault="00837C85" w:rsidP="00654E9F">
            <w:pPr>
              <w:pStyle w:val="a4"/>
              <w:numPr>
                <w:ilvl w:val="1"/>
                <w:numId w:val="12"/>
              </w:numPr>
              <w:ind w:left="34" w:firstLine="0"/>
              <w:jc w:val="both"/>
            </w:pPr>
            <w:r w:rsidRPr="00654E9F">
              <w:t xml:space="preserve"> Жергілікті SSD сақтау жүйесі, кемінде: 64 ГБ.</w:t>
            </w:r>
          </w:p>
        </w:tc>
      </w:tr>
      <w:tr w:rsidR="00654E9F" w:rsidRPr="009A58E1" w:rsidTr="00654E9F">
        <w:trPr>
          <w:trHeight w:val="770"/>
        </w:trPr>
        <w:tc>
          <w:tcPr>
            <w:tcW w:w="3794" w:type="dxa"/>
            <w:vMerge/>
          </w:tcPr>
          <w:p w:rsidR="00654E9F" w:rsidRPr="00010A1C" w:rsidRDefault="00654E9F">
            <w:pPr>
              <w:pStyle w:val="a3"/>
              <w:rPr>
                <w:lang w:val="kk-KZ"/>
              </w:rPr>
            </w:pPr>
          </w:p>
        </w:tc>
        <w:tc>
          <w:tcPr>
            <w:tcW w:w="11198" w:type="dxa"/>
          </w:tcPr>
          <w:p w:rsidR="00654E9F" w:rsidRPr="00654E9F" w:rsidRDefault="00654E9F" w:rsidP="00654E9F">
            <w:pPr>
              <w:pStyle w:val="a4"/>
              <w:numPr>
                <w:ilvl w:val="0"/>
                <w:numId w:val="12"/>
              </w:numPr>
              <w:ind w:left="34" w:firstLine="0"/>
              <w:jc w:val="both"/>
            </w:pPr>
            <w:r w:rsidRPr="00654E9F">
              <w:t>ҚЫЗМЕТ КӨРСЕТУ ТАЛАПТАРЫ ЖӘНЕ КЕПІЛДІКТЕР</w:t>
            </w:r>
          </w:p>
          <w:p w:rsidR="00654E9F" w:rsidRPr="00654E9F" w:rsidRDefault="00654E9F" w:rsidP="00654E9F">
            <w:pPr>
              <w:ind w:left="34"/>
              <w:jc w:val="both"/>
              <w:rPr>
                <w:color w:val="000000"/>
                <w:sz w:val="24"/>
                <w:szCs w:val="24"/>
                <w:lang w:val="ru-RU" w:eastAsia="ru-RU"/>
              </w:rPr>
            </w:pPr>
            <w:r w:rsidRPr="00654E9F">
              <w:rPr>
                <w:color w:val="000000"/>
                <w:sz w:val="24"/>
                <w:szCs w:val="24"/>
                <w:lang w:val="ru-RU" w:eastAsia="ru-RU"/>
              </w:rPr>
              <w:t>ЖАЭ өндірушіге кемінде 1 жыл мерзімге 24x7 режимінде кеңейтілген техникалық қолдаумен қамтамасыз етілуі тиіс.</w:t>
            </w:r>
          </w:p>
        </w:tc>
      </w:tr>
      <w:tr w:rsidR="002F0EED" w:rsidRPr="00B72D6D" w:rsidTr="00E44745">
        <w:tc>
          <w:tcPr>
            <w:tcW w:w="3794" w:type="dxa"/>
            <w:hideMark/>
          </w:tcPr>
          <w:p w:rsidR="002F0EED" w:rsidRPr="00010A1C" w:rsidRDefault="002F0EED">
            <w:pPr>
              <w:pStyle w:val="a3"/>
              <w:rPr>
                <w:lang w:val="kk-KZ"/>
              </w:rPr>
            </w:pPr>
            <w:r w:rsidRPr="00010A1C">
              <w:rPr>
                <w:lang w:val="kk-KZ"/>
              </w:rPr>
              <w:t>Ілеспе қызметтер (қажет болған жағдайда көрсетіледі) (тауарларды монтаждау, баптау, оқыту, тексеру және сынау)</w:t>
            </w:r>
          </w:p>
        </w:tc>
        <w:tc>
          <w:tcPr>
            <w:tcW w:w="11198" w:type="dxa"/>
            <w:hideMark/>
          </w:tcPr>
          <w:p w:rsidR="002F0EED" w:rsidRPr="00010A1C" w:rsidRDefault="00837C85">
            <w:pPr>
              <w:rPr>
                <w:sz w:val="24"/>
                <w:szCs w:val="24"/>
                <w:lang w:val="kk-KZ"/>
              </w:rPr>
            </w:pPr>
            <w:r>
              <w:rPr>
                <w:sz w:val="24"/>
                <w:szCs w:val="24"/>
                <w:lang w:val="kk-KZ"/>
              </w:rPr>
              <w:t>жоқ</w:t>
            </w:r>
          </w:p>
        </w:tc>
      </w:tr>
      <w:tr w:rsidR="002F0EED" w:rsidRPr="00B72D6D" w:rsidTr="00E44745">
        <w:tc>
          <w:tcPr>
            <w:tcW w:w="3794" w:type="dxa"/>
            <w:hideMark/>
          </w:tcPr>
          <w:p w:rsidR="002F0EED" w:rsidRPr="00010A1C" w:rsidRDefault="002F0EED">
            <w:pPr>
              <w:pStyle w:val="a3"/>
              <w:rPr>
                <w:lang w:val="kk-KZ"/>
              </w:rPr>
            </w:pPr>
            <w:r w:rsidRPr="00010A1C">
              <w:rPr>
                <w:lang w:val="kk-KZ"/>
              </w:rPr>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11198" w:type="dxa"/>
            <w:hideMark/>
          </w:tcPr>
          <w:p w:rsidR="00D758EB" w:rsidRPr="00010A1C" w:rsidRDefault="009533FE" w:rsidP="00E44745">
            <w:pPr>
              <w:jc w:val="both"/>
              <w:rPr>
                <w:sz w:val="24"/>
                <w:szCs w:val="24"/>
                <w:lang w:val="kk-KZ"/>
              </w:rPr>
            </w:pPr>
            <w:r>
              <w:rPr>
                <w:sz w:val="24"/>
                <w:szCs w:val="24"/>
                <w:lang w:val="kk-KZ"/>
              </w:rPr>
              <w:t>жоқ</w:t>
            </w:r>
          </w:p>
        </w:tc>
      </w:tr>
    </w:tbl>
    <w:p w:rsidR="002F0EED" w:rsidRPr="00340FCC" w:rsidRDefault="002F0EED" w:rsidP="005C2BC0">
      <w:pPr>
        <w:pStyle w:val="a3"/>
        <w:spacing w:before="160" w:beforeAutospacing="0" w:after="160" w:afterAutospacing="0"/>
        <w:rPr>
          <w:sz w:val="28"/>
          <w:szCs w:val="28"/>
          <w:lang w:val="kk-KZ"/>
        </w:rPr>
      </w:pPr>
      <w:r w:rsidRPr="00340FCC">
        <w:rPr>
          <w:sz w:val="28"/>
          <w:szCs w:val="28"/>
          <w:lang w:val="kk-KZ"/>
        </w:rPr>
        <w:t>      Ескерту.</w:t>
      </w:r>
    </w:p>
    <w:p w:rsidR="002F0EED" w:rsidRPr="00340FCC" w:rsidRDefault="002F0EED" w:rsidP="00340FCC">
      <w:pPr>
        <w:pStyle w:val="a3"/>
        <w:numPr>
          <w:ilvl w:val="0"/>
          <w:numId w:val="9"/>
        </w:numPr>
        <w:spacing w:before="160" w:beforeAutospacing="0" w:after="160" w:afterAutospacing="0"/>
        <w:rPr>
          <w:sz w:val="28"/>
          <w:szCs w:val="28"/>
          <w:lang w:val="kk-KZ"/>
        </w:rPr>
      </w:pPr>
      <w:r w:rsidRPr="00340FCC">
        <w:rPr>
          <w:sz w:val="28"/>
          <w:szCs w:val="28"/>
          <w:lang w:val="kk-KZ"/>
        </w:rPr>
        <w:t>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p w:rsidR="002F0EED" w:rsidRPr="00340FCC" w:rsidRDefault="002F0EED" w:rsidP="00340FCC">
      <w:pPr>
        <w:pStyle w:val="a3"/>
        <w:numPr>
          <w:ilvl w:val="0"/>
          <w:numId w:val="9"/>
        </w:numPr>
        <w:spacing w:before="160" w:beforeAutospacing="0" w:after="160" w:afterAutospacing="0"/>
        <w:rPr>
          <w:sz w:val="28"/>
          <w:szCs w:val="28"/>
          <w:lang w:val="kk-KZ"/>
        </w:rPr>
      </w:pPr>
      <w:r w:rsidRPr="00340FCC">
        <w:rPr>
          <w:sz w:val="28"/>
          <w:szCs w:val="28"/>
          <w:lang w:val="kk-KZ"/>
        </w:rPr>
        <w:t>Осы техникалық ерекшелікте әлеуетті өнім берушіге қойылатын біліктілік талаптарын белгілеуге жол берілмейді.</w:t>
      </w:r>
    </w:p>
    <w:p w:rsidR="002F0EED" w:rsidRPr="00340FCC" w:rsidRDefault="002F0EED" w:rsidP="00340FCC">
      <w:pPr>
        <w:pStyle w:val="a3"/>
        <w:numPr>
          <w:ilvl w:val="0"/>
          <w:numId w:val="9"/>
        </w:numPr>
        <w:spacing w:before="160" w:beforeAutospacing="0" w:after="160" w:afterAutospacing="0"/>
        <w:rPr>
          <w:sz w:val="28"/>
          <w:szCs w:val="28"/>
          <w:lang w:val="kk-KZ"/>
        </w:rPr>
      </w:pPr>
      <w:r w:rsidRPr="00340FCC">
        <w:rPr>
          <w:sz w:val="28"/>
          <w:szCs w:val="28"/>
          <w:lang w:val="kk-KZ"/>
        </w:rPr>
        <w:lastRenderedPageBreak/>
        <w:t>Ө</w:t>
      </w:r>
      <w:bookmarkStart w:id="12" w:name="_GoBack"/>
      <w:bookmarkEnd w:id="12"/>
      <w:r w:rsidRPr="00340FCC">
        <w:rPr>
          <w:sz w:val="28"/>
          <w:szCs w:val="28"/>
          <w:lang w:val="kk-KZ"/>
        </w:rPr>
        <w:t>зге құжаттарда техникалық ерекшеліктің талаптарын белгілеуге жол берілмейді.</w:t>
      </w:r>
    </w:p>
    <w:p w:rsidR="009533FE" w:rsidRPr="00340FCC" w:rsidRDefault="009533FE" w:rsidP="009533FE">
      <w:pPr>
        <w:pStyle w:val="a3"/>
        <w:spacing w:before="160" w:beforeAutospacing="0" w:after="160" w:afterAutospacing="0"/>
        <w:rPr>
          <w:sz w:val="28"/>
          <w:szCs w:val="28"/>
          <w:lang w:val="kk-KZ"/>
        </w:rPr>
      </w:pPr>
      <w:r w:rsidRPr="00340FCC">
        <w:rPr>
          <w:sz w:val="28"/>
          <w:szCs w:val="28"/>
          <w:lang w:val="kk-KZ"/>
        </w:rPr>
        <w:t>* мәліметтер мемлекеттік сатып алу жоспарынан алынады (автоматты түрде көрсетіледі).</w:t>
      </w:r>
    </w:p>
    <w:p w:rsidR="00340FCC" w:rsidRPr="00E44745" w:rsidRDefault="00340FCC" w:rsidP="005C2BC0">
      <w:pPr>
        <w:pStyle w:val="a3"/>
        <w:spacing w:before="160" w:beforeAutospacing="0" w:after="160" w:afterAutospacing="0"/>
        <w:rPr>
          <w:lang w:val="kk-KZ"/>
        </w:rPr>
      </w:pPr>
    </w:p>
    <w:tbl>
      <w:tblPr>
        <w:tblStyle w:val="a6"/>
        <w:tblpPr w:leftFromText="180" w:rightFromText="180" w:vertAnchor="text" w:horzAnchor="margin" w:tblpXSpec="center" w:tblpY="160"/>
        <w:tblW w:w="13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395"/>
      </w:tblGrid>
      <w:tr w:rsidR="00E44745" w:rsidRPr="00340FCC" w:rsidTr="00041211">
        <w:trPr>
          <w:trHeight w:val="465"/>
        </w:trPr>
        <w:tc>
          <w:tcPr>
            <w:tcW w:w="9464" w:type="dxa"/>
          </w:tcPr>
          <w:p w:rsidR="00340FCC" w:rsidRDefault="00E44745" w:rsidP="00041211">
            <w:pPr>
              <w:contextualSpacing/>
              <w:rPr>
                <w:b/>
                <w:sz w:val="28"/>
                <w:szCs w:val="28"/>
                <w:lang w:val="kk-KZ"/>
              </w:rPr>
            </w:pPr>
            <w:r w:rsidRPr="00340FCC">
              <w:rPr>
                <w:b/>
                <w:sz w:val="28"/>
                <w:szCs w:val="28"/>
                <w:lang w:val="kk-KZ"/>
              </w:rPr>
              <w:t xml:space="preserve">Басқарма Төрағасының орынбасары – </w:t>
            </w:r>
          </w:p>
          <w:p w:rsidR="00E44745" w:rsidRPr="00340FCC" w:rsidRDefault="00E44745" w:rsidP="00340FCC">
            <w:pPr>
              <w:contextualSpacing/>
              <w:rPr>
                <w:b/>
                <w:sz w:val="28"/>
                <w:szCs w:val="28"/>
                <w:lang w:val="ru-RU"/>
              </w:rPr>
            </w:pPr>
            <w:r w:rsidRPr="00340FCC">
              <w:rPr>
                <w:b/>
                <w:sz w:val="28"/>
                <w:szCs w:val="28"/>
                <w:lang w:val="kk-KZ"/>
              </w:rPr>
              <w:t xml:space="preserve">«Қазтелерадио» АҚ Техникалық директоры                                 </w:t>
            </w:r>
          </w:p>
        </w:tc>
        <w:tc>
          <w:tcPr>
            <w:tcW w:w="4395" w:type="dxa"/>
          </w:tcPr>
          <w:p w:rsidR="00340FCC" w:rsidRDefault="00E44745" w:rsidP="00041211">
            <w:pPr>
              <w:rPr>
                <w:b/>
                <w:sz w:val="28"/>
                <w:szCs w:val="28"/>
                <w:lang w:val="ru-RU"/>
              </w:rPr>
            </w:pPr>
            <w:r w:rsidRPr="00340FCC">
              <w:rPr>
                <w:b/>
                <w:sz w:val="28"/>
                <w:szCs w:val="28"/>
                <w:lang w:val="ru-RU"/>
              </w:rPr>
              <w:t xml:space="preserve">    </w:t>
            </w:r>
          </w:p>
          <w:p w:rsidR="00E44745" w:rsidRPr="00BA0ACA" w:rsidRDefault="00E44745" w:rsidP="00701ACF">
            <w:pPr>
              <w:rPr>
                <w:b/>
                <w:sz w:val="28"/>
                <w:szCs w:val="28"/>
                <w:lang w:val="ru-RU"/>
              </w:rPr>
            </w:pPr>
            <w:r w:rsidRPr="00340FCC">
              <w:rPr>
                <w:b/>
                <w:sz w:val="28"/>
                <w:szCs w:val="28"/>
                <w:lang w:val="ru-RU"/>
              </w:rPr>
              <w:t>___</w:t>
            </w:r>
            <w:r w:rsidRPr="00340FCC">
              <w:rPr>
                <w:b/>
                <w:sz w:val="28"/>
                <w:szCs w:val="28"/>
              </w:rPr>
              <w:t>___</w:t>
            </w:r>
            <w:r w:rsidRPr="00340FCC">
              <w:rPr>
                <w:b/>
                <w:sz w:val="28"/>
                <w:szCs w:val="28"/>
                <w:lang w:val="ru-RU"/>
              </w:rPr>
              <w:t>___</w:t>
            </w:r>
            <w:r w:rsidRPr="00340FCC">
              <w:rPr>
                <w:b/>
                <w:sz w:val="28"/>
                <w:szCs w:val="28"/>
              </w:rPr>
              <w:t xml:space="preserve">_____ </w:t>
            </w:r>
            <w:proofErr w:type="spellStart"/>
            <w:r w:rsidR="00BA0ACA">
              <w:rPr>
                <w:b/>
                <w:sz w:val="28"/>
                <w:szCs w:val="28"/>
                <w:lang w:val="ru-RU"/>
              </w:rPr>
              <w:t>Оспанов</w:t>
            </w:r>
            <w:proofErr w:type="spellEnd"/>
            <w:r w:rsidR="00BA0ACA">
              <w:rPr>
                <w:b/>
                <w:sz w:val="28"/>
                <w:szCs w:val="28"/>
                <w:lang w:val="ru-RU"/>
              </w:rPr>
              <w:t xml:space="preserve"> Е.М.</w:t>
            </w:r>
          </w:p>
          <w:p w:rsidR="00701ACF" w:rsidRDefault="00701ACF" w:rsidP="00701ACF">
            <w:pPr>
              <w:rPr>
                <w:b/>
                <w:sz w:val="28"/>
                <w:szCs w:val="28"/>
                <w:lang w:val="ru-RU"/>
              </w:rPr>
            </w:pPr>
          </w:p>
          <w:p w:rsidR="00701ACF" w:rsidRPr="00701ACF" w:rsidRDefault="00701ACF" w:rsidP="00701ACF">
            <w:pPr>
              <w:rPr>
                <w:b/>
                <w:sz w:val="28"/>
                <w:szCs w:val="28"/>
                <w:lang w:val="ru-RU"/>
              </w:rPr>
            </w:pPr>
          </w:p>
        </w:tc>
      </w:tr>
      <w:tr w:rsidR="00E44745" w:rsidRPr="00340FCC" w:rsidTr="00041211">
        <w:trPr>
          <w:trHeight w:val="465"/>
        </w:trPr>
        <w:tc>
          <w:tcPr>
            <w:tcW w:w="9464" w:type="dxa"/>
          </w:tcPr>
          <w:p w:rsidR="00E44745" w:rsidRPr="00340FCC" w:rsidRDefault="00E44745" w:rsidP="00041211">
            <w:pPr>
              <w:jc w:val="both"/>
              <w:rPr>
                <w:b/>
                <w:sz w:val="28"/>
                <w:szCs w:val="28"/>
                <w:lang w:val="ru-RU"/>
              </w:rPr>
            </w:pPr>
            <w:r w:rsidRPr="00340FCC">
              <w:rPr>
                <w:b/>
                <w:color w:val="000000" w:themeColor="text1"/>
                <w:sz w:val="28"/>
                <w:szCs w:val="28"/>
                <w:lang w:val="kk-KZ"/>
              </w:rPr>
              <w:t xml:space="preserve">«Қазтелерадио» АҚ ҰЖТХТД филиалының директоры              </w:t>
            </w:r>
          </w:p>
        </w:tc>
        <w:tc>
          <w:tcPr>
            <w:tcW w:w="4395" w:type="dxa"/>
          </w:tcPr>
          <w:p w:rsidR="00E44745" w:rsidRPr="00340FCC" w:rsidRDefault="00E44745" w:rsidP="00340FCC">
            <w:pPr>
              <w:rPr>
                <w:b/>
                <w:sz w:val="28"/>
                <w:szCs w:val="28"/>
              </w:rPr>
            </w:pPr>
            <w:r w:rsidRPr="00340FCC">
              <w:rPr>
                <w:b/>
                <w:sz w:val="28"/>
                <w:szCs w:val="28"/>
                <w:lang w:val="ru-RU"/>
              </w:rPr>
              <w:t>_</w:t>
            </w:r>
            <w:r w:rsidRPr="00340FCC">
              <w:rPr>
                <w:b/>
                <w:sz w:val="28"/>
                <w:szCs w:val="28"/>
              </w:rPr>
              <w:t>__</w:t>
            </w:r>
            <w:r w:rsidRPr="00340FCC">
              <w:rPr>
                <w:b/>
                <w:sz w:val="28"/>
                <w:szCs w:val="28"/>
                <w:lang w:val="ru-RU"/>
              </w:rPr>
              <w:t>___</w:t>
            </w:r>
            <w:r w:rsidRPr="00340FCC">
              <w:rPr>
                <w:b/>
                <w:sz w:val="28"/>
                <w:szCs w:val="28"/>
              </w:rPr>
              <w:t xml:space="preserve">______ </w:t>
            </w:r>
            <w:r w:rsidR="001B5D16">
              <w:rPr>
                <w:b/>
                <w:sz w:val="28"/>
                <w:szCs w:val="28"/>
                <w:lang w:val="ru-RU"/>
              </w:rPr>
              <w:t xml:space="preserve"> Костомаров О.А.</w:t>
            </w:r>
          </w:p>
        </w:tc>
      </w:tr>
    </w:tbl>
    <w:p w:rsidR="00610E17" w:rsidRPr="00E44745" w:rsidRDefault="00610E17" w:rsidP="002F0EED">
      <w:pPr>
        <w:rPr>
          <w:lang w:val="kk-KZ"/>
        </w:rPr>
      </w:pPr>
    </w:p>
    <w:sectPr w:rsidR="00610E17" w:rsidRPr="00E44745" w:rsidSect="00A8137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E4973"/>
    <w:multiLevelType w:val="hybridMultilevel"/>
    <w:tmpl w:val="2FFC2816"/>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693AB0"/>
    <w:multiLevelType w:val="hybridMultilevel"/>
    <w:tmpl w:val="36A84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EC2AEA"/>
    <w:multiLevelType w:val="hybridMultilevel"/>
    <w:tmpl w:val="FF7CF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382842"/>
    <w:multiLevelType w:val="hybridMultilevel"/>
    <w:tmpl w:val="C0EEE906"/>
    <w:lvl w:ilvl="0" w:tplc="0AA83D02">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379458C2"/>
    <w:multiLevelType w:val="hybridMultilevel"/>
    <w:tmpl w:val="861C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4F00B2"/>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17A2D5D"/>
    <w:multiLevelType w:val="hybridMultilevel"/>
    <w:tmpl w:val="0CF6A0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1B5016"/>
    <w:multiLevelType w:val="hybridMultilevel"/>
    <w:tmpl w:val="43DE3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422955"/>
    <w:multiLevelType w:val="multilevel"/>
    <w:tmpl w:val="0254D35C"/>
    <w:lvl w:ilvl="0">
      <w:start w:val="1"/>
      <w:numFmt w:val="decimal"/>
      <w:lvlText w:val="%1."/>
      <w:lvlJc w:val="left"/>
      <w:pPr>
        <w:ind w:left="1065" w:hanging="70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52B142D"/>
    <w:multiLevelType w:val="hybridMultilevel"/>
    <w:tmpl w:val="3068530A"/>
    <w:lvl w:ilvl="0" w:tplc="E76492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5E5003"/>
    <w:multiLevelType w:val="hybridMultilevel"/>
    <w:tmpl w:val="750E0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A01406"/>
    <w:multiLevelType w:val="hybridMultilevel"/>
    <w:tmpl w:val="36EC4FF8"/>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nsid w:val="62CD2DE9"/>
    <w:multiLevelType w:val="hybridMultilevel"/>
    <w:tmpl w:val="E26AA1C6"/>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7C4745"/>
    <w:multiLevelType w:val="multilevel"/>
    <w:tmpl w:val="0254D35C"/>
    <w:lvl w:ilvl="0">
      <w:start w:val="1"/>
      <w:numFmt w:val="decimal"/>
      <w:lvlText w:val="%1."/>
      <w:lvlJc w:val="left"/>
      <w:pPr>
        <w:ind w:left="1065" w:hanging="70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BEE3612"/>
    <w:multiLevelType w:val="hybridMultilevel"/>
    <w:tmpl w:val="14D82966"/>
    <w:lvl w:ilvl="0" w:tplc="0AA83D02">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5">
    <w:nsid w:val="7D3B11F3"/>
    <w:multiLevelType w:val="hybridMultilevel"/>
    <w:tmpl w:val="9CB8BD96"/>
    <w:lvl w:ilvl="0" w:tplc="074E943E">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10"/>
  </w:num>
  <w:num w:numId="5">
    <w:abstractNumId w:val="4"/>
  </w:num>
  <w:num w:numId="6">
    <w:abstractNumId w:val="11"/>
  </w:num>
  <w:num w:numId="7">
    <w:abstractNumId w:val="3"/>
  </w:num>
  <w:num w:numId="8">
    <w:abstractNumId w:val="0"/>
  </w:num>
  <w:num w:numId="9">
    <w:abstractNumId w:val="2"/>
  </w:num>
  <w:num w:numId="10">
    <w:abstractNumId w:val="14"/>
  </w:num>
  <w:num w:numId="11">
    <w:abstractNumId w:val="12"/>
  </w:num>
  <w:num w:numId="12">
    <w:abstractNumId w:val="13"/>
  </w:num>
  <w:num w:numId="13">
    <w:abstractNumId w:val="6"/>
  </w:num>
  <w:num w:numId="14">
    <w:abstractNumId w:val="15"/>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9F9"/>
    <w:rsid w:val="00000750"/>
    <w:rsid w:val="00010A1C"/>
    <w:rsid w:val="00041211"/>
    <w:rsid w:val="00091C31"/>
    <w:rsid w:val="000A7C3C"/>
    <w:rsid w:val="000E1F27"/>
    <w:rsid w:val="000F64F8"/>
    <w:rsid w:val="00137734"/>
    <w:rsid w:val="001522D8"/>
    <w:rsid w:val="0019401D"/>
    <w:rsid w:val="001B5823"/>
    <w:rsid w:val="001B5D16"/>
    <w:rsid w:val="001B6B48"/>
    <w:rsid w:val="00224DDE"/>
    <w:rsid w:val="002B1076"/>
    <w:rsid w:val="002C050A"/>
    <w:rsid w:val="002D7BDA"/>
    <w:rsid w:val="002E22AC"/>
    <w:rsid w:val="002F0EED"/>
    <w:rsid w:val="002F5DAD"/>
    <w:rsid w:val="00302A1E"/>
    <w:rsid w:val="00310E02"/>
    <w:rsid w:val="00312B75"/>
    <w:rsid w:val="00324BA2"/>
    <w:rsid w:val="00333E5A"/>
    <w:rsid w:val="00340FCC"/>
    <w:rsid w:val="00382DB1"/>
    <w:rsid w:val="003A3B0D"/>
    <w:rsid w:val="003C752B"/>
    <w:rsid w:val="003F1888"/>
    <w:rsid w:val="003F4D2C"/>
    <w:rsid w:val="00402475"/>
    <w:rsid w:val="004232B5"/>
    <w:rsid w:val="00456287"/>
    <w:rsid w:val="0049100B"/>
    <w:rsid w:val="004D6A67"/>
    <w:rsid w:val="004F3FFF"/>
    <w:rsid w:val="00535E19"/>
    <w:rsid w:val="00586073"/>
    <w:rsid w:val="005C2BC0"/>
    <w:rsid w:val="005C4206"/>
    <w:rsid w:val="005F77CC"/>
    <w:rsid w:val="00604924"/>
    <w:rsid w:val="00610E17"/>
    <w:rsid w:val="00654E9F"/>
    <w:rsid w:val="00655E27"/>
    <w:rsid w:val="00670E25"/>
    <w:rsid w:val="00672A97"/>
    <w:rsid w:val="006B672E"/>
    <w:rsid w:val="006D019A"/>
    <w:rsid w:val="006D52AD"/>
    <w:rsid w:val="006F01BD"/>
    <w:rsid w:val="006F12A2"/>
    <w:rsid w:val="006F1B57"/>
    <w:rsid w:val="00701ACF"/>
    <w:rsid w:val="007213DD"/>
    <w:rsid w:val="00746795"/>
    <w:rsid w:val="00767725"/>
    <w:rsid w:val="007A6027"/>
    <w:rsid w:val="007C444B"/>
    <w:rsid w:val="00803018"/>
    <w:rsid w:val="00811368"/>
    <w:rsid w:val="00813313"/>
    <w:rsid w:val="00836514"/>
    <w:rsid w:val="00837C85"/>
    <w:rsid w:val="0084255D"/>
    <w:rsid w:val="00844584"/>
    <w:rsid w:val="00845458"/>
    <w:rsid w:val="00846190"/>
    <w:rsid w:val="00886058"/>
    <w:rsid w:val="00893914"/>
    <w:rsid w:val="008B0055"/>
    <w:rsid w:val="008E572F"/>
    <w:rsid w:val="008E5E2E"/>
    <w:rsid w:val="009030D9"/>
    <w:rsid w:val="0090532B"/>
    <w:rsid w:val="009450B1"/>
    <w:rsid w:val="009533FE"/>
    <w:rsid w:val="0095578C"/>
    <w:rsid w:val="00961C9D"/>
    <w:rsid w:val="0096528D"/>
    <w:rsid w:val="009744E6"/>
    <w:rsid w:val="00976C2C"/>
    <w:rsid w:val="00987BE0"/>
    <w:rsid w:val="009A58E1"/>
    <w:rsid w:val="009C56E9"/>
    <w:rsid w:val="009E0C01"/>
    <w:rsid w:val="009E3620"/>
    <w:rsid w:val="00A23572"/>
    <w:rsid w:val="00A604A8"/>
    <w:rsid w:val="00A8137B"/>
    <w:rsid w:val="00A90CA7"/>
    <w:rsid w:val="00A969B2"/>
    <w:rsid w:val="00AA2A3F"/>
    <w:rsid w:val="00AB71DD"/>
    <w:rsid w:val="00AC4B55"/>
    <w:rsid w:val="00AE30BD"/>
    <w:rsid w:val="00AF6514"/>
    <w:rsid w:val="00B40D14"/>
    <w:rsid w:val="00B54CF3"/>
    <w:rsid w:val="00B64A12"/>
    <w:rsid w:val="00B72D6D"/>
    <w:rsid w:val="00B919F3"/>
    <w:rsid w:val="00BA0ACA"/>
    <w:rsid w:val="00BB1A64"/>
    <w:rsid w:val="00BF5C89"/>
    <w:rsid w:val="00BF660B"/>
    <w:rsid w:val="00C0615E"/>
    <w:rsid w:val="00C1559A"/>
    <w:rsid w:val="00C40B1E"/>
    <w:rsid w:val="00C766B2"/>
    <w:rsid w:val="00CA4FBF"/>
    <w:rsid w:val="00CB2104"/>
    <w:rsid w:val="00CB4D49"/>
    <w:rsid w:val="00CE2935"/>
    <w:rsid w:val="00CE7ABA"/>
    <w:rsid w:val="00CF0B2A"/>
    <w:rsid w:val="00D255A0"/>
    <w:rsid w:val="00D57527"/>
    <w:rsid w:val="00D63155"/>
    <w:rsid w:val="00D758EB"/>
    <w:rsid w:val="00D869F9"/>
    <w:rsid w:val="00D95C71"/>
    <w:rsid w:val="00DA65A9"/>
    <w:rsid w:val="00DB617B"/>
    <w:rsid w:val="00DD3276"/>
    <w:rsid w:val="00DD7C7E"/>
    <w:rsid w:val="00E1375A"/>
    <w:rsid w:val="00E44745"/>
    <w:rsid w:val="00E465AA"/>
    <w:rsid w:val="00E91C1F"/>
    <w:rsid w:val="00E97738"/>
    <w:rsid w:val="00F16DBD"/>
    <w:rsid w:val="00F47C0A"/>
    <w:rsid w:val="00F60555"/>
    <w:rsid w:val="00F77901"/>
    <w:rsid w:val="00F82849"/>
    <w:rsid w:val="00F859DE"/>
    <w:rsid w:val="00F9273F"/>
    <w:rsid w:val="00FA0B10"/>
    <w:rsid w:val="00FC1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List Paragraph"/>
    <w:aliases w:val="Bullet List,FooterText,numbered,Bullet 1,Use Case List Paragraph,Paragraphe de liste1,lp1,Абзац списка литеральный,Colorful List - Accent 11,Colorful List - Accent 11CxSpLast,H1-1,Абзац,Heading1,Заголовок3"/>
    <w:basedOn w:val="a"/>
    <w:link w:val="a5"/>
    <w:uiPriority w:val="34"/>
    <w:qFormat/>
    <w:rsid w:val="00535E19"/>
    <w:pPr>
      <w:spacing w:after="0" w:line="240" w:lineRule="auto"/>
      <w:ind w:left="720"/>
      <w:contextualSpacing/>
    </w:pPr>
    <w:rPr>
      <w:color w:val="000000"/>
      <w:sz w:val="24"/>
      <w:szCs w:val="24"/>
      <w:lang w:val="ru-RU" w:eastAsia="ru-RU"/>
    </w:rPr>
  </w:style>
  <w:style w:type="character" w:customStyle="1" w:styleId="s0">
    <w:name w:val="s0"/>
    <w:rsid w:val="00CA4FBF"/>
    <w:rPr>
      <w:rFonts w:ascii="Times New Roman" w:hAnsi="Times New Roman" w:cs="Times New Roman" w:hint="default"/>
      <w:b w:val="0"/>
      <w:bCs w:val="0"/>
      <w:i w:val="0"/>
      <w:iCs w:val="0"/>
      <w:color w:val="000000"/>
    </w:rPr>
  </w:style>
  <w:style w:type="table" w:styleId="a6">
    <w:name w:val="Table Grid"/>
    <w:basedOn w:val="a1"/>
    <w:uiPriority w:val="39"/>
    <w:rsid w:val="003F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91C1F"/>
  </w:style>
  <w:style w:type="paragraph" w:styleId="a7">
    <w:name w:val="Balloon Text"/>
    <w:basedOn w:val="a"/>
    <w:link w:val="a8"/>
    <w:uiPriority w:val="99"/>
    <w:semiHidden/>
    <w:unhideWhenUsed/>
    <w:rsid w:val="00AB71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71DD"/>
    <w:rPr>
      <w:rFonts w:ascii="Tahoma" w:eastAsia="Times New Roman" w:hAnsi="Tahoma" w:cs="Tahoma"/>
      <w:sz w:val="16"/>
      <w:szCs w:val="16"/>
      <w:lang w:val="en-US"/>
    </w:rPr>
  </w:style>
  <w:style w:type="character" w:customStyle="1" w:styleId="a5">
    <w:name w:val="Абзац списка Знак"/>
    <w:aliases w:val="Bullet List Знак,FooterText Знак,numbered Знак,Bullet 1 Знак,Use Case List Paragraph Знак,Paragraphe de liste1 Знак,lp1 Знак,Абзац списка литеральный Знак,Colorful List - Accent 11 Знак,Colorful List - Accent 11CxSpLast Знак,H1-1 Знак"/>
    <w:link w:val="a4"/>
    <w:uiPriority w:val="34"/>
    <w:qFormat/>
    <w:locked/>
    <w:rsid w:val="000E1F27"/>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List Paragraph"/>
    <w:aliases w:val="Bullet List,FooterText,numbered,Bullet 1,Use Case List Paragraph,Paragraphe de liste1,lp1,Абзац списка литеральный,Colorful List - Accent 11,Colorful List - Accent 11CxSpLast,H1-1,Абзац,Heading1,Заголовок3"/>
    <w:basedOn w:val="a"/>
    <w:link w:val="a5"/>
    <w:uiPriority w:val="34"/>
    <w:qFormat/>
    <w:rsid w:val="00535E19"/>
    <w:pPr>
      <w:spacing w:after="0" w:line="240" w:lineRule="auto"/>
      <w:ind w:left="720"/>
      <w:contextualSpacing/>
    </w:pPr>
    <w:rPr>
      <w:color w:val="000000"/>
      <w:sz w:val="24"/>
      <w:szCs w:val="24"/>
      <w:lang w:val="ru-RU" w:eastAsia="ru-RU"/>
    </w:rPr>
  </w:style>
  <w:style w:type="character" w:customStyle="1" w:styleId="s0">
    <w:name w:val="s0"/>
    <w:rsid w:val="00CA4FBF"/>
    <w:rPr>
      <w:rFonts w:ascii="Times New Roman" w:hAnsi="Times New Roman" w:cs="Times New Roman" w:hint="default"/>
      <w:b w:val="0"/>
      <w:bCs w:val="0"/>
      <w:i w:val="0"/>
      <w:iCs w:val="0"/>
      <w:color w:val="000000"/>
    </w:rPr>
  </w:style>
  <w:style w:type="table" w:styleId="a6">
    <w:name w:val="Table Grid"/>
    <w:basedOn w:val="a1"/>
    <w:uiPriority w:val="39"/>
    <w:rsid w:val="003F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91C1F"/>
  </w:style>
  <w:style w:type="paragraph" w:styleId="a7">
    <w:name w:val="Balloon Text"/>
    <w:basedOn w:val="a"/>
    <w:link w:val="a8"/>
    <w:uiPriority w:val="99"/>
    <w:semiHidden/>
    <w:unhideWhenUsed/>
    <w:rsid w:val="00AB71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71DD"/>
    <w:rPr>
      <w:rFonts w:ascii="Tahoma" w:eastAsia="Times New Roman" w:hAnsi="Tahoma" w:cs="Tahoma"/>
      <w:sz w:val="16"/>
      <w:szCs w:val="16"/>
      <w:lang w:val="en-US"/>
    </w:rPr>
  </w:style>
  <w:style w:type="character" w:customStyle="1" w:styleId="a5">
    <w:name w:val="Абзац списка Знак"/>
    <w:aliases w:val="Bullet List Знак,FooterText Знак,numbered Знак,Bullet 1 Знак,Use Case List Paragraph Знак,Paragraphe de liste1 Знак,lp1 Знак,Абзац списка литеральный Знак,Colorful List - Accent 11 Знак,Colorful List - Accent 11CxSpLast Знак,H1-1 Знак"/>
    <w:link w:val="a4"/>
    <w:uiPriority w:val="34"/>
    <w:qFormat/>
    <w:locked/>
    <w:rsid w:val="000E1F27"/>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7091">
      <w:bodyDiv w:val="1"/>
      <w:marLeft w:val="0"/>
      <w:marRight w:val="0"/>
      <w:marTop w:val="0"/>
      <w:marBottom w:val="0"/>
      <w:divBdr>
        <w:top w:val="none" w:sz="0" w:space="0" w:color="auto"/>
        <w:left w:val="none" w:sz="0" w:space="0" w:color="auto"/>
        <w:bottom w:val="none" w:sz="0" w:space="0" w:color="auto"/>
        <w:right w:val="none" w:sz="0" w:space="0" w:color="auto"/>
      </w:divBdr>
    </w:div>
    <w:div w:id="1104955497">
      <w:bodyDiv w:val="1"/>
      <w:marLeft w:val="0"/>
      <w:marRight w:val="0"/>
      <w:marTop w:val="0"/>
      <w:marBottom w:val="0"/>
      <w:divBdr>
        <w:top w:val="none" w:sz="0" w:space="0" w:color="auto"/>
        <w:left w:val="none" w:sz="0" w:space="0" w:color="auto"/>
        <w:bottom w:val="none" w:sz="0" w:space="0" w:color="auto"/>
        <w:right w:val="none" w:sz="0" w:space="0" w:color="auto"/>
      </w:divBdr>
    </w:div>
    <w:div w:id="1919629022">
      <w:bodyDiv w:val="1"/>
      <w:marLeft w:val="0"/>
      <w:marRight w:val="0"/>
      <w:marTop w:val="0"/>
      <w:marBottom w:val="0"/>
      <w:divBdr>
        <w:top w:val="none" w:sz="0" w:space="0" w:color="auto"/>
        <w:left w:val="none" w:sz="0" w:space="0" w:color="auto"/>
        <w:bottom w:val="none" w:sz="0" w:space="0" w:color="auto"/>
        <w:right w:val="none" w:sz="0" w:space="0" w:color="auto"/>
      </w:divBdr>
    </w:div>
    <w:div w:id="212731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94DE5-8FAF-4455-A639-E7FE0AC60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16</Pages>
  <Words>3785</Words>
  <Characters>21575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Biana Irzhanova</dc:creator>
  <cp:lastModifiedBy>Olga Chsherbinina</cp:lastModifiedBy>
  <cp:revision>45</cp:revision>
  <cp:lastPrinted>2026-07-24T05:29:00Z</cp:lastPrinted>
  <dcterms:created xsi:type="dcterms:W3CDTF">2024-08-07T09:55:00Z</dcterms:created>
  <dcterms:modified xsi:type="dcterms:W3CDTF">2026-09-03T05:36:00Z</dcterms:modified>
</cp:coreProperties>
</file>