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66D" w:rsidRPr="00476F5B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  <w:bookmarkStart w:id="0" w:name="_GoBack"/>
      <w:bookmarkEnd w:id="0"/>
      <w:r w:rsidRPr="00476F5B">
        <w:rPr>
          <w:rFonts w:ascii="Times New Roman" w:eastAsiaTheme="minorEastAsia" w:hAnsi="Times New Roman" w:cs="Times New Roman"/>
          <w:lang w:val="kk-KZ" w:eastAsia="ru-RU"/>
        </w:rPr>
        <w:t>Техникалық ерекшеліктің № 1 қосымшасы</w:t>
      </w:r>
    </w:p>
    <w:tbl>
      <w:tblPr>
        <w:tblpPr w:leftFromText="180" w:rightFromText="180" w:vertAnchor="text" w:horzAnchor="page" w:tblpX="970" w:tblpY="273"/>
        <w:tblW w:w="5000" w:type="pct"/>
        <w:tblLook w:val="04A0" w:firstRow="1" w:lastRow="0" w:firstColumn="1" w:lastColumn="0" w:noHBand="0" w:noVBand="1"/>
      </w:tblPr>
      <w:tblGrid>
        <w:gridCol w:w="2079"/>
        <w:gridCol w:w="1690"/>
        <w:gridCol w:w="1267"/>
        <w:gridCol w:w="1830"/>
        <w:gridCol w:w="2705"/>
      </w:tblGrid>
      <w:tr w:rsidR="00BF366D" w:rsidRPr="00476F5B" w:rsidTr="00CB151C">
        <w:trPr>
          <w:trHeight w:val="112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66D" w:rsidRPr="00476F5B" w:rsidRDefault="00BF366D" w:rsidP="00CB151C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  <w:p w:rsidR="00BF366D" w:rsidRPr="00476F5B" w:rsidRDefault="00BF366D" w:rsidP="00CB151C">
            <w:pPr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proofErr w:type="spellStart"/>
            <w:r w:rsidRPr="00476F5B">
              <w:rPr>
                <w:rFonts w:ascii="Times New Roman" w:eastAsiaTheme="minorEastAsia" w:hAnsi="Times New Roman" w:cs="Times New Roman"/>
                <w:b/>
                <w:lang w:eastAsia="ru-RU"/>
              </w:rPr>
              <w:t>Қызмет</w:t>
            </w:r>
            <w:proofErr w:type="spellEnd"/>
            <w:r w:rsidRPr="00476F5B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476F5B">
              <w:rPr>
                <w:rFonts w:ascii="Times New Roman" w:eastAsiaTheme="minorEastAsia" w:hAnsi="Times New Roman" w:cs="Times New Roman"/>
                <w:b/>
                <w:lang w:eastAsia="ru-RU"/>
              </w:rPr>
              <w:t>атауы</w:t>
            </w:r>
            <w:proofErr w:type="spellEnd"/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66D" w:rsidRPr="00476F5B" w:rsidRDefault="00BF366D" w:rsidP="00CB1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6F5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Бір жылдағы жөнелтімнің жалпы көлемі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66D" w:rsidRPr="00476F5B" w:rsidRDefault="00BF366D" w:rsidP="00CB1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476F5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Бірлік бағасы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66D" w:rsidRPr="00476F5B" w:rsidRDefault="00BF366D" w:rsidP="00CB1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476F5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Жалпы құны/тг</w:t>
            </w:r>
          </w:p>
        </w:tc>
        <w:tc>
          <w:tcPr>
            <w:tcW w:w="1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66D" w:rsidRPr="00476F5B" w:rsidRDefault="00BF366D" w:rsidP="00CB151C">
            <w:pPr>
              <w:jc w:val="center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  <w:p w:rsidR="00BF366D" w:rsidRPr="00476F5B" w:rsidRDefault="00BF366D" w:rsidP="00CB1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476F5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Жеткізудің бақылау мерзімдері </w:t>
            </w:r>
          </w:p>
        </w:tc>
      </w:tr>
      <w:tr w:rsidR="00BF366D" w:rsidRPr="00D71A5B" w:rsidTr="00CB151C">
        <w:trPr>
          <w:trHeight w:val="1500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66D" w:rsidRPr="00476F5B" w:rsidRDefault="00BF366D" w:rsidP="00CB151C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476F5B">
              <w:rPr>
                <w:rFonts w:ascii="Times New Roman" w:eastAsiaTheme="minorEastAsia" w:hAnsi="Times New Roman" w:cs="Times New Roman"/>
                <w:lang w:eastAsia="ru-RU"/>
              </w:rPr>
              <w:t>Хаттың</w:t>
            </w:r>
            <w:proofErr w:type="spellEnd"/>
            <w:r w:rsidRPr="00476F5B">
              <w:rPr>
                <w:rFonts w:ascii="Times New Roman" w:eastAsiaTheme="minorEastAsia" w:hAnsi="Times New Roman" w:cs="Times New Roman"/>
                <w:lang w:eastAsia="ru-RU"/>
              </w:rPr>
              <w:t xml:space="preserve">                   «Экспресс </w:t>
            </w:r>
            <w:proofErr w:type="spellStart"/>
            <w:r w:rsidRPr="00476F5B">
              <w:rPr>
                <w:rFonts w:ascii="Times New Roman" w:eastAsiaTheme="minorEastAsia" w:hAnsi="Times New Roman" w:cs="Times New Roman"/>
                <w:lang w:eastAsia="ru-RU"/>
              </w:rPr>
              <w:t>пошта</w:t>
            </w:r>
            <w:proofErr w:type="spellEnd"/>
            <w:r w:rsidRPr="00476F5B">
              <w:rPr>
                <w:rFonts w:ascii="Times New Roman" w:eastAsiaTheme="minorEastAsia" w:hAnsi="Times New Roman" w:cs="Times New Roman"/>
                <w:lang w:eastAsia="ru-RU"/>
              </w:rPr>
              <w:t xml:space="preserve">» </w:t>
            </w:r>
            <w:proofErr w:type="spellStart"/>
            <w:r w:rsidRPr="00476F5B">
              <w:rPr>
                <w:rFonts w:ascii="Times New Roman" w:eastAsiaTheme="minorEastAsia" w:hAnsi="Times New Roman" w:cs="Times New Roman"/>
                <w:lang w:eastAsia="ru-RU"/>
              </w:rPr>
              <w:t>қызметі</w:t>
            </w:r>
            <w:proofErr w:type="spellEnd"/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66D" w:rsidRPr="00476F5B" w:rsidRDefault="00087CBC" w:rsidP="00CB15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102 </w:t>
            </w:r>
            <w:r w:rsidR="00BF366D">
              <w:rPr>
                <w:rFonts w:ascii="Times New Roman" w:eastAsia="Times New Roman" w:hAnsi="Times New Roman" w:cs="Times New Roman"/>
                <w:lang w:val="kk-KZ" w:eastAsia="ru-RU"/>
              </w:rPr>
              <w:t>дана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66D" w:rsidRPr="00476F5B" w:rsidRDefault="00BF366D" w:rsidP="00CB15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66D" w:rsidRPr="00476F5B" w:rsidRDefault="00BF366D" w:rsidP="00CB15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66D" w:rsidRPr="00476F5B" w:rsidRDefault="00BF366D" w:rsidP="00CB151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476F5B">
              <w:rPr>
                <w:rFonts w:ascii="Times New Roman" w:eastAsiaTheme="minorEastAsia" w:hAnsi="Times New Roman" w:cs="Times New Roman"/>
                <w:lang w:val="kk-KZ" w:eastAsia="ru-RU"/>
              </w:rPr>
              <w:t>ҚР ішінде 1-5 жұмыс күні</w:t>
            </w:r>
          </w:p>
          <w:p w:rsidR="00BF366D" w:rsidRPr="00476F5B" w:rsidRDefault="00BF366D" w:rsidP="00CB151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kk-KZ" w:eastAsia="ru-RU"/>
              </w:rPr>
            </w:pPr>
          </w:p>
          <w:p w:rsidR="00BF366D" w:rsidRPr="00476F5B" w:rsidRDefault="00BF366D" w:rsidP="00CB151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ru-RU"/>
              </w:rPr>
            </w:pPr>
            <w:proofErr w:type="spellStart"/>
            <w:r w:rsidRPr="00476F5B">
              <w:rPr>
                <w:rFonts w:ascii="Times New Roman" w:eastAsiaTheme="minorEastAsia" w:hAnsi="Times New Roman" w:cs="Times New Roman"/>
                <w:lang w:eastAsia="ru-RU"/>
              </w:rPr>
              <w:t>Шетелдер</w:t>
            </w:r>
            <w:proofErr w:type="spellEnd"/>
            <w:r w:rsidRPr="00476F5B">
              <w:rPr>
                <w:rFonts w:ascii="Times New Roman" w:eastAsiaTheme="minorEastAsia" w:hAnsi="Times New Roman" w:cs="Times New Roman"/>
                <w:lang w:val="kk-KZ" w:eastAsia="ru-RU"/>
              </w:rPr>
              <w:t>г</w:t>
            </w:r>
            <w:r w:rsidRPr="00476F5B">
              <w:rPr>
                <w:rFonts w:ascii="Times New Roman" w:eastAsiaTheme="minorEastAsia" w:hAnsi="Times New Roman" w:cs="Times New Roman"/>
                <w:lang w:eastAsia="ru-RU"/>
              </w:rPr>
              <w:t>е</w:t>
            </w:r>
            <w:r w:rsidRPr="00476F5B"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 </w:t>
            </w:r>
            <w:r w:rsidRPr="00476F5B">
              <w:rPr>
                <w:rFonts w:ascii="Times New Roman" w:eastAsiaTheme="minorEastAsia" w:hAnsi="Times New Roman" w:cs="Times New Roman"/>
                <w:lang w:val="en-US" w:eastAsia="ru-RU"/>
              </w:rPr>
              <w:t xml:space="preserve">4-20 </w:t>
            </w:r>
            <w:proofErr w:type="spellStart"/>
            <w:r w:rsidRPr="00476F5B">
              <w:rPr>
                <w:rFonts w:ascii="Times New Roman" w:eastAsiaTheme="minorEastAsia" w:hAnsi="Times New Roman" w:cs="Times New Roman"/>
                <w:lang w:eastAsia="ru-RU"/>
              </w:rPr>
              <w:t>жұмыс</w:t>
            </w:r>
            <w:proofErr w:type="spellEnd"/>
            <w:r w:rsidRPr="00476F5B">
              <w:rPr>
                <w:rFonts w:ascii="Times New Roman" w:eastAsiaTheme="minorEastAsia" w:hAnsi="Times New Roman" w:cs="Times New Roman"/>
                <w:lang w:val="en-US" w:eastAsia="ru-RU"/>
              </w:rPr>
              <w:t xml:space="preserve"> </w:t>
            </w:r>
            <w:proofErr w:type="spellStart"/>
            <w:r w:rsidRPr="00476F5B">
              <w:rPr>
                <w:rFonts w:ascii="Times New Roman" w:eastAsiaTheme="minorEastAsia" w:hAnsi="Times New Roman" w:cs="Times New Roman"/>
                <w:lang w:eastAsia="ru-RU"/>
              </w:rPr>
              <w:t>кү</w:t>
            </w:r>
            <w:proofErr w:type="gramStart"/>
            <w:r w:rsidRPr="00476F5B"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proofErr w:type="gramEnd"/>
            <w:r w:rsidRPr="00476F5B">
              <w:rPr>
                <w:rFonts w:ascii="Times New Roman" w:eastAsiaTheme="minorEastAsia" w:hAnsi="Times New Roman" w:cs="Times New Roman"/>
                <w:lang w:eastAsia="ru-RU"/>
              </w:rPr>
              <w:t>і</w:t>
            </w:r>
            <w:proofErr w:type="spellEnd"/>
            <w:r w:rsidRPr="00476F5B">
              <w:rPr>
                <w:rFonts w:ascii="Times New Roman" w:eastAsiaTheme="minorEastAsia" w:hAnsi="Times New Roman" w:cs="Times New Roman"/>
                <w:lang w:val="en-US" w:eastAsia="ru-RU"/>
              </w:rPr>
              <w:t>.</w:t>
            </w:r>
          </w:p>
        </w:tc>
      </w:tr>
    </w:tbl>
    <w:p w:rsidR="00BF366D" w:rsidRPr="008C5D3D" w:rsidRDefault="00BF366D" w:rsidP="00BF366D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  <w:r w:rsidRPr="008C5D3D">
        <w:rPr>
          <w:rFonts w:ascii="Times New Roman" w:eastAsiaTheme="minorEastAsia" w:hAnsi="Times New Roman" w:cs="Times New Roman"/>
          <w:lang w:val="kk-KZ" w:eastAsia="ru-RU"/>
        </w:rPr>
        <w:t xml:space="preserve"> </w:t>
      </w:r>
    </w:p>
    <w:p w:rsidR="00BF366D" w:rsidRPr="008C5D3D" w:rsidRDefault="00BF366D" w:rsidP="00BF366D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</w:p>
    <w:p w:rsidR="00BF366D" w:rsidRPr="001E5C36" w:rsidRDefault="00BF366D" w:rsidP="00BF366D">
      <w:pPr>
        <w:tabs>
          <w:tab w:val="left" w:pos="3405"/>
        </w:tabs>
        <w:jc w:val="right"/>
        <w:rPr>
          <w:rFonts w:ascii="Times New Roman" w:eastAsiaTheme="minorEastAsia" w:hAnsi="Times New Roman" w:cs="Times New Roman"/>
          <w:lang w:val="kk-KZ" w:eastAsia="ru-RU"/>
        </w:rPr>
      </w:pPr>
      <w:r w:rsidRPr="001E5C36">
        <w:rPr>
          <w:rFonts w:ascii="Times New Roman" w:eastAsiaTheme="minorEastAsia" w:hAnsi="Times New Roman" w:cs="Times New Roman"/>
          <w:lang w:val="kk-KZ" w:eastAsia="ru-RU"/>
        </w:rPr>
        <w:lastRenderedPageBreak/>
        <w:t>Приложение № 1 к Технической спецификации</w:t>
      </w:r>
    </w:p>
    <w:tbl>
      <w:tblPr>
        <w:tblpPr w:leftFromText="180" w:rightFromText="180" w:vertAnchor="text" w:horzAnchor="page" w:tblpX="970" w:tblpY="273"/>
        <w:tblW w:w="5000" w:type="pct"/>
        <w:tblLook w:val="04A0" w:firstRow="1" w:lastRow="0" w:firstColumn="1" w:lastColumn="0" w:noHBand="0" w:noVBand="1"/>
      </w:tblPr>
      <w:tblGrid>
        <w:gridCol w:w="2079"/>
        <w:gridCol w:w="1690"/>
        <w:gridCol w:w="1269"/>
        <w:gridCol w:w="1830"/>
        <w:gridCol w:w="2703"/>
      </w:tblGrid>
      <w:tr w:rsidR="00BF366D" w:rsidRPr="001E5C36" w:rsidTr="00CB151C">
        <w:trPr>
          <w:trHeight w:val="112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66D" w:rsidRPr="001E5C36" w:rsidRDefault="00BF366D" w:rsidP="00CB1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E5C3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Наименование услуги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66D" w:rsidRPr="001E5C36" w:rsidRDefault="00BF366D" w:rsidP="00CB1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5C3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Общий объем отправления в год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66D" w:rsidRPr="001E5C36" w:rsidRDefault="00BF366D" w:rsidP="00CB1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E5C3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Цена за единицу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66D" w:rsidRPr="001E5C36" w:rsidRDefault="00BF366D" w:rsidP="00CB1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E5C3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Общая стоимость/тг</w:t>
            </w:r>
          </w:p>
        </w:tc>
        <w:tc>
          <w:tcPr>
            <w:tcW w:w="1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66D" w:rsidRPr="001E5C36" w:rsidRDefault="00BF366D" w:rsidP="00CB151C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lang w:val="kk-KZ" w:eastAsia="ru-RU"/>
              </w:rPr>
            </w:pPr>
          </w:p>
          <w:p w:rsidR="00BF366D" w:rsidRPr="001E5C36" w:rsidRDefault="00BF366D" w:rsidP="00CB151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lang w:eastAsia="ru-RU"/>
              </w:rPr>
            </w:pPr>
            <w:r w:rsidRPr="001E5C36">
              <w:rPr>
                <w:rFonts w:ascii="Times New Roman" w:eastAsiaTheme="minorEastAsia" w:hAnsi="Times New Roman" w:cs="Times New Roman"/>
                <w:b/>
                <w:color w:val="000000" w:themeColor="text1"/>
                <w:lang w:val="kk-KZ" w:eastAsia="ru-RU"/>
              </w:rPr>
              <w:t>Контрольные сроки доставки</w:t>
            </w:r>
          </w:p>
          <w:p w:rsidR="00BF366D" w:rsidRPr="001E5C36" w:rsidRDefault="00BF366D" w:rsidP="00CB1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</w:tr>
      <w:tr w:rsidR="00BF366D" w:rsidRPr="001E5C36" w:rsidTr="00CB151C">
        <w:trPr>
          <w:trHeight w:val="989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66D" w:rsidRPr="001E5C36" w:rsidRDefault="00BF366D" w:rsidP="00CB15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C36">
              <w:rPr>
                <w:rFonts w:ascii="Times New Roman" w:eastAsia="Times New Roman" w:hAnsi="Times New Roman" w:cs="Times New Roman"/>
                <w:lang w:eastAsia="ru-RU"/>
              </w:rPr>
              <w:t>Услуга                    «Экспресс почта» письма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66D" w:rsidRPr="00932601" w:rsidRDefault="00087CBC" w:rsidP="00CB15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102</w:t>
            </w:r>
            <w:r w:rsidR="00BF366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штук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66D" w:rsidRPr="00932601" w:rsidRDefault="00BF366D" w:rsidP="00CB15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66D" w:rsidRPr="00932601" w:rsidRDefault="00BF366D" w:rsidP="00CB15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66D" w:rsidRPr="001E5C36" w:rsidRDefault="00BF366D" w:rsidP="00CB151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</w:pPr>
            <w:r w:rsidRPr="001E5C3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Внутри </w:t>
            </w:r>
            <w:r w:rsidRPr="001E5C36">
              <w:rPr>
                <w:rFonts w:ascii="Times New Roman" w:eastAsiaTheme="minorEastAsia" w:hAnsi="Times New Roman" w:cs="Times New Roman"/>
                <w:color w:val="000000" w:themeColor="text1"/>
                <w:lang w:val="kk-KZ" w:eastAsia="ru-RU"/>
              </w:rPr>
              <w:t>РК 1-5 рабочих дней.</w:t>
            </w:r>
          </w:p>
          <w:p w:rsidR="00BF366D" w:rsidRPr="001E5C36" w:rsidRDefault="00BF366D" w:rsidP="00CB151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</w:p>
          <w:p w:rsidR="00BF366D" w:rsidRPr="001E5C36" w:rsidRDefault="00BF366D" w:rsidP="00CB151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E5C3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В страны зарубежья</w:t>
            </w:r>
          </w:p>
          <w:p w:rsidR="00BF366D" w:rsidRPr="001E5C36" w:rsidRDefault="00BF366D" w:rsidP="00CB151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1E5C36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4-20 рабочих дней.</w:t>
            </w:r>
          </w:p>
          <w:p w:rsidR="00BF366D" w:rsidRPr="001E5C36" w:rsidRDefault="00BF366D" w:rsidP="00CB15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C5A85" w:rsidRDefault="007C5A85">
      <w:pPr>
        <w:rPr>
          <w:lang w:val="kk-KZ"/>
        </w:rPr>
      </w:pPr>
    </w:p>
    <w:p w:rsidR="00BF366D" w:rsidRDefault="00BF366D">
      <w:pPr>
        <w:rPr>
          <w:lang w:val="kk-KZ"/>
        </w:rPr>
      </w:pPr>
    </w:p>
    <w:p w:rsidR="00BF366D" w:rsidRDefault="00BF366D">
      <w:pPr>
        <w:rPr>
          <w:lang w:val="kk-KZ"/>
        </w:rPr>
      </w:pPr>
    </w:p>
    <w:p w:rsidR="00BF366D" w:rsidRDefault="00BF366D">
      <w:pPr>
        <w:rPr>
          <w:lang w:val="kk-KZ"/>
        </w:rPr>
      </w:pPr>
    </w:p>
    <w:p w:rsidR="00BF366D" w:rsidRDefault="00BF366D">
      <w:pPr>
        <w:rPr>
          <w:lang w:val="kk-KZ"/>
        </w:rPr>
      </w:pPr>
    </w:p>
    <w:p w:rsidR="00BF366D" w:rsidRDefault="00BF366D">
      <w:pPr>
        <w:rPr>
          <w:lang w:val="kk-KZ"/>
        </w:rPr>
      </w:pPr>
    </w:p>
    <w:p w:rsidR="00BF366D" w:rsidRDefault="00BF366D">
      <w:pPr>
        <w:rPr>
          <w:lang w:val="kk-KZ"/>
        </w:rPr>
      </w:pPr>
    </w:p>
    <w:p w:rsidR="00BF366D" w:rsidRDefault="00BF366D">
      <w:pPr>
        <w:rPr>
          <w:lang w:val="kk-KZ"/>
        </w:rPr>
      </w:pPr>
    </w:p>
    <w:p w:rsidR="00BF366D" w:rsidRDefault="00BF366D">
      <w:pPr>
        <w:rPr>
          <w:lang w:val="kk-KZ"/>
        </w:rPr>
      </w:pPr>
    </w:p>
    <w:p w:rsidR="00BF366D" w:rsidRPr="00BF366D" w:rsidRDefault="00BF366D">
      <w:pPr>
        <w:rPr>
          <w:lang w:val="kk-KZ"/>
        </w:rPr>
      </w:pPr>
    </w:p>
    <w:sectPr w:rsidR="00BF366D" w:rsidRPr="00BF3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66D"/>
    <w:rsid w:val="00087CBC"/>
    <w:rsid w:val="004C7E91"/>
    <w:rsid w:val="00661345"/>
    <w:rsid w:val="007C5A85"/>
    <w:rsid w:val="0099636D"/>
    <w:rsid w:val="009C1B86"/>
    <w:rsid w:val="00BA7D59"/>
    <w:rsid w:val="00BF366D"/>
    <w:rsid w:val="00D1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Арайлым Калибековна Стамжанова</dc:creator>
  <cp:lastModifiedBy>Gulzhan Beglenova</cp:lastModifiedBy>
  <cp:revision>2</cp:revision>
  <dcterms:created xsi:type="dcterms:W3CDTF">2026-04-21T10:41:00Z</dcterms:created>
  <dcterms:modified xsi:type="dcterms:W3CDTF">2026-04-21T10:41:00Z</dcterms:modified>
</cp:coreProperties>
</file>