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F8" w:rsidRDefault="005C6FF8" w:rsidP="005C6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Қазтелерадио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АҚ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басшы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лауазым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орналасуға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жариялайды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5AEB">
        <w:rPr>
          <w:rFonts w:ascii="Times New Roman" w:hAnsi="Times New Roman" w:cs="Times New Roman"/>
          <w:b/>
          <w:color w:val="0000FF"/>
          <w:sz w:val="28"/>
          <w:szCs w:val="28"/>
        </w:rPr>
        <w:t>«</w:t>
      </w:r>
      <w:proofErr w:type="spellStart"/>
      <w:r w:rsidRPr="005B5AEB">
        <w:rPr>
          <w:rFonts w:ascii="Times New Roman" w:hAnsi="Times New Roman" w:cs="Times New Roman"/>
          <w:b/>
          <w:color w:val="0000FF"/>
          <w:sz w:val="28"/>
          <w:szCs w:val="28"/>
        </w:rPr>
        <w:t>Қазтелерадио</w:t>
      </w:r>
      <w:proofErr w:type="spellEnd"/>
      <w:r w:rsidRPr="005B5AE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» АҚ филиалы </w:t>
      </w:r>
      <w:proofErr w:type="spellStart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>Ұлттық</w:t>
      </w:r>
      <w:proofErr w:type="spellEnd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>спутниктік</w:t>
      </w:r>
      <w:proofErr w:type="spellEnd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>телерадио</w:t>
      </w:r>
      <w:proofErr w:type="spellEnd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>хабарларын</w:t>
      </w:r>
      <w:proofErr w:type="spellEnd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>тарату</w:t>
      </w:r>
      <w:proofErr w:type="spellEnd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</w:rPr>
        <w:t>дирекциясы</w:t>
      </w:r>
      <w:proofErr w:type="spellEnd"/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  <w:r w:rsidRPr="005B5AE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директоры</w:t>
      </w:r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ның орынбасары</w:t>
      </w:r>
      <w:r w:rsidR="00AE4722" w:rsidRPr="005B5AE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  <w:r w:rsidR="005274DA" w:rsidRPr="005B5AE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- бас инженері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Мекеменің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мекенжайы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Алматы қ., </w:t>
      </w:r>
      <w:r w:rsid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Желтоқсан к., 185/1 үй, </w:t>
      </w:r>
      <w:r w:rsidR="00AE472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E4722">
        <w:rPr>
          <w:rFonts w:ascii="Times New Roman" w:hAnsi="Times New Roman" w:cs="Times New Roman"/>
          <w:color w:val="000000"/>
          <w:sz w:val="28"/>
          <w:szCs w:val="28"/>
        </w:rPr>
        <w:t>Қазтелерадио</w:t>
      </w:r>
      <w:proofErr w:type="spellEnd"/>
      <w:r w:rsidR="00AE4722">
        <w:rPr>
          <w:rFonts w:ascii="Times New Roman" w:hAnsi="Times New Roman" w:cs="Times New Roman"/>
          <w:color w:val="000000"/>
          <w:sz w:val="28"/>
          <w:szCs w:val="28"/>
        </w:rPr>
        <w:t>» АҚ</w:t>
      </w:r>
      <w:r w:rsid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филиалы </w:t>
      </w:r>
      <w:proofErr w:type="spellStart"/>
      <w:r w:rsidR="00676730" w:rsidRPr="00AE472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676730" w:rsidRPr="00AE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730" w:rsidRPr="00AE4722">
        <w:rPr>
          <w:rFonts w:ascii="Times New Roman" w:hAnsi="Times New Roman" w:cs="Times New Roman"/>
          <w:sz w:val="28"/>
          <w:szCs w:val="28"/>
        </w:rPr>
        <w:t>спутниктік</w:t>
      </w:r>
      <w:proofErr w:type="spellEnd"/>
      <w:r w:rsidR="00676730" w:rsidRPr="00AE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730" w:rsidRPr="00AE4722">
        <w:rPr>
          <w:rFonts w:ascii="Times New Roman" w:hAnsi="Times New Roman" w:cs="Times New Roman"/>
          <w:sz w:val="28"/>
          <w:szCs w:val="28"/>
        </w:rPr>
        <w:t>телерадио</w:t>
      </w:r>
      <w:proofErr w:type="spellEnd"/>
      <w:r w:rsidR="00676730" w:rsidRPr="00AE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730" w:rsidRPr="00AE4722">
        <w:rPr>
          <w:rFonts w:ascii="Times New Roman" w:hAnsi="Times New Roman" w:cs="Times New Roman"/>
          <w:sz w:val="28"/>
          <w:szCs w:val="28"/>
        </w:rPr>
        <w:t>хабарларын</w:t>
      </w:r>
      <w:proofErr w:type="spellEnd"/>
      <w:r w:rsidR="00676730" w:rsidRPr="00AE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730" w:rsidRPr="00AE472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="00676730" w:rsidRPr="00AE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730" w:rsidRPr="00AE4722">
        <w:rPr>
          <w:rFonts w:ascii="Times New Roman" w:hAnsi="Times New Roman" w:cs="Times New Roman"/>
          <w:sz w:val="28"/>
          <w:szCs w:val="28"/>
        </w:rPr>
        <w:t>дирекциясы</w:t>
      </w:r>
      <w:proofErr w:type="spellEnd"/>
    </w:p>
    <w:p w:rsidR="00676730" w:rsidRPr="00676730" w:rsidRDefault="00676730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E4722" w:rsidRPr="00AE4722" w:rsidRDefault="005459DA" w:rsidP="00AE4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42A8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1.</w:t>
      </w:r>
      <w:r w:rsidR="00AE4722" w:rsidRPr="0067673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67673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</w:t>
      </w:r>
      <w:r w:rsidR="00AE4722" w:rsidRPr="0067673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іліктілік талаптары:</w:t>
      </w:r>
    </w:p>
    <w:p w:rsidR="00AE4722" w:rsidRPr="005B5AEB" w:rsidRDefault="005459DA" w:rsidP="005B5AEB">
      <w:pPr>
        <w:pStyle w:val="a3"/>
        <w:jc w:val="both"/>
        <w:rPr>
          <w:sz w:val="28"/>
          <w:szCs w:val="28"/>
          <w:lang w:val="kk-KZ"/>
        </w:rPr>
      </w:pPr>
      <w:r w:rsidRPr="00AE4722">
        <w:rPr>
          <w:b/>
          <w:bCs/>
          <w:color w:val="000000"/>
          <w:sz w:val="28"/>
          <w:szCs w:val="28"/>
          <w:lang w:val="kk-KZ"/>
        </w:rPr>
        <w:t xml:space="preserve"> </w:t>
      </w:r>
      <w:r w:rsidR="00F67A4E" w:rsidRPr="005B5AEB">
        <w:rPr>
          <w:sz w:val="28"/>
          <w:szCs w:val="28"/>
          <w:lang w:val="kk-KZ"/>
        </w:rPr>
        <w:t xml:space="preserve">Директордың орынбасары – филиалдың бас инженері </w:t>
      </w:r>
      <w:r w:rsidR="00F67A4E" w:rsidRPr="00AE4722">
        <w:rPr>
          <w:sz w:val="28"/>
          <w:szCs w:val="28"/>
          <w:lang w:val="kk-KZ"/>
        </w:rPr>
        <w:t>телекоммуникация, радиобайланыс, радио хабарларын тарату және телевидение саласы бойынша жоғары (жоғары оқу орнынан кейінгі) техникалық білімге, телерадио хабарларын тарату саласында кемінде 5 жыл еңбек өтіліне және басшылық лауазымда кемінде 5 жыл жұмыс тәжірибесіне ие болуы, сондай-ақ телерадио хабарларын тарату саласында теориялық және практикалық білімді меңгеруі тиіс.</w:t>
      </w:r>
      <w:r w:rsidR="00AE4722">
        <w:rPr>
          <w:sz w:val="28"/>
          <w:szCs w:val="28"/>
          <w:lang w:val="kk-KZ"/>
        </w:rPr>
        <w:t xml:space="preserve"> </w:t>
      </w:r>
      <w:r w:rsidR="00F67A4E" w:rsidRPr="00AE4722">
        <w:rPr>
          <w:sz w:val="28"/>
          <w:szCs w:val="28"/>
          <w:lang w:val="kk-KZ"/>
        </w:rPr>
        <w:t>Жобалық менеджмент негіздерін, Қазақстан Республикасының азаматтық, еңбек және салық заңнамасының негіздерін білетін, қолданбалы компьютерлік бағдарламалармен тәжірибелі пайдаланушы деңгейінде жұмыс істей алатын басқарушылық дағдылары бар, іс жүргізу негіздерін меңгерген болуы қажет.</w:t>
      </w:r>
    </w:p>
    <w:p w:rsidR="005459DA" w:rsidRDefault="00AE4722" w:rsidP="005B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 </w:t>
      </w:r>
      <w:r w:rsidRPr="0067673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Филиал директорының </w:t>
      </w:r>
      <w:r w:rsidRPr="00AE472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орынбасары- бас инженері</w:t>
      </w:r>
      <w:r w:rsidRPr="0067673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лауазымдық міндеттері:</w:t>
      </w:r>
    </w:p>
    <w:p w:rsidR="005B5AEB" w:rsidRPr="00676730" w:rsidRDefault="005B5AEB" w:rsidP="005B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E4722" w:rsidRPr="005B5AEB" w:rsidRDefault="00AE4722" w:rsidP="005B5AEB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B5AE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1) </w:t>
      </w:r>
      <w:r w:rsidR="00C73B4A"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спутниктік желінің техникалық құралдарының үздіксіз жұмысын ұйымдастыруды және қамтамасыз етуді жүзеге асыру, бағдарламаларды тарату сенімділігі мен техникалық сапасын арттыру; </w:t>
      </w:r>
    </w:p>
    <w:p w:rsidR="00AE4722" w:rsidRPr="005B5AEB" w:rsidRDefault="00AE4722" w:rsidP="005B5AEB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2) </w:t>
      </w:r>
      <w:r w:rsidR="00C73B4A"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филиал объектілеріндегі жерсеріктік жерүсті станцияларының жабдықтары мен антенна-фидерлік жүйелеріне уақтылы жөндеу және жоспарлы-профилактикалық жұмыстар жүргізуді ұйымдастыру; </w:t>
      </w:r>
    </w:p>
    <w:p w:rsidR="00AE4722" w:rsidRPr="005B5AEB" w:rsidRDefault="00AE4722" w:rsidP="005B5AEB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3) </w:t>
      </w:r>
      <w:r w:rsidR="00C73B4A"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телерадио хабарларын тарату және деректерді беру желілерін жаңғырту жобаларын әзірлеу; </w:t>
      </w:r>
    </w:p>
    <w:p w:rsidR="00AE4722" w:rsidRPr="005B5AEB" w:rsidRDefault="00AE4722" w:rsidP="005B5AEB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4) </w:t>
      </w:r>
      <w:r w:rsidR="00C73B4A"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жабдықтардың сапалық көрсеткіштерінің жай-күйін бақылауды қамтамасыз ету, оларды бекітілген нормаларға сәйкестендіру бойынша шаралар қабылдау, филиалдың техникалық құралдарындағы техникалық тоқтап қалулар мен ақаулардың себептеріне талдау жүргізу; </w:t>
      </w:r>
    </w:p>
    <w:p w:rsidR="00C73B4A" w:rsidRPr="005B5AEB" w:rsidRDefault="00AE4722" w:rsidP="005B5AEB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5) </w:t>
      </w:r>
      <w:r w:rsidR="00C73B4A" w:rsidRPr="005B5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ерекше маңызды хабарларды, телемосттарды, тікелей эфирлерді, оның ішінде демалыс, мереке күндері және жұмыс уақытынан тыс уақытта өткізілетін іс-шараларды дайындау мен өткізуді басқаруды жүзеге асыру және тікелей қатысу, сондай-ақ филиал директорының орынбасары – бас инженердің лауазымдық нұсқаулығына сәйкес өзге де міндеттерді орындау. </w:t>
      </w:r>
    </w:p>
    <w:p w:rsidR="00864CBD" w:rsidRPr="005B5AEB" w:rsidRDefault="00864CBD" w:rsidP="005B5AE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76730" w:rsidRPr="00676730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767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3. Конкурс</w:t>
      </w:r>
      <w:r w:rsidR="00676730" w:rsidRPr="006767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тың өтетін уақыты мен мекен-жайы:</w:t>
      </w:r>
    </w:p>
    <w:p w:rsidR="00676730" w:rsidRDefault="00676730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864CBD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4CB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202</w:t>
      </w:r>
      <w:r w:rsidR="00AE472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="00AE4722" w:rsidRPr="00864CB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жылғы </w:t>
      </w:r>
      <w:r w:rsidR="00AE472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03 маусымда </w:t>
      </w:r>
      <w:r w:rsidRPr="00864CB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жергілікті уақыт бойынша сағат 10:00-де</w:t>
      </w: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Алматы қаласы, Әл Фараби даңғылы, 118-үй, «Қазтелерадио» АҚ бас кеңсесінде өтеді. </w:t>
      </w:r>
    </w:p>
    <w:p w:rsidR="005459DA" w:rsidRPr="00864CBD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76730" w:rsidRPr="00676730" w:rsidRDefault="00676730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767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4. </w:t>
      </w:r>
      <w:r w:rsidR="005B5AE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5459DA" w:rsidRPr="006767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онкурсы</w:t>
      </w:r>
      <w:r w:rsidRPr="006767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ның кезеңдері:</w:t>
      </w:r>
    </w:p>
    <w:p w:rsidR="00676730" w:rsidRDefault="00676730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676730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Конкурс </w:t>
      </w:r>
      <w:r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екі кезеңде өткізіледі: </w:t>
      </w:r>
    </w:p>
    <w:p w:rsidR="005459DA" w:rsidRPr="00676730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>1) 1 кезең – эссе</w:t>
      </w:r>
      <w:r w:rsid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(20 минут)</w:t>
      </w:r>
      <w:r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; </w:t>
      </w:r>
    </w:p>
    <w:p w:rsidR="005459DA" w:rsidRPr="00676730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2 кезең – </w:t>
      </w:r>
      <w:r w:rsidR="00AE4722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тестілеу/</w:t>
      </w:r>
      <w:r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>әңгімелесу</w:t>
      </w:r>
      <w:r w:rsid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(40 минут)</w:t>
      </w:r>
      <w:r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459DA" w:rsidRPr="00676730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B5AEB" w:rsidRPr="005B5AEB" w:rsidRDefault="005B5AEB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</w:t>
      </w:r>
      <w:r w:rsidR="005459DA" w:rsidRPr="005B5AE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5B5AE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 қатысу үшін керек құжаттар:</w:t>
      </w:r>
    </w:p>
    <w:p w:rsidR="005B5AEB" w:rsidRDefault="005B5AEB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5B5AEB" w:rsidRDefault="005459DA" w:rsidP="005B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B5AE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Конкурсқа қатысуға ниет білдірген тұлға ресми сайтта хабарландыру жарияланған сәттен бастап </w:t>
      </w:r>
      <w:r w:rsidRPr="005B5AE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 (бес) жұмыс күні</w:t>
      </w:r>
      <w:r w:rsidRPr="005B5AE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ішінде конкурс комиссиясына мынадай құжаттар ұсынады:</w:t>
      </w:r>
    </w:p>
    <w:p w:rsidR="005459DA" w:rsidRPr="005B5AEB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FC743F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конкурсқа қатысуға өтінім;</w:t>
      </w:r>
    </w:p>
    <w:p w:rsidR="005459DA" w:rsidRPr="00FC743F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кадрларды есепке алу бойынша толтырылған жеке парақ (нақты тұрғылықты мекенжайы мен байланыс телефондары көрсетілген) («Қазтелерадио» АҚ-ның қазіргі жұмыс істеп жүрген </w:t>
      </w:r>
      <w:r w:rsid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қыметшілерден</w:t>
      </w:r>
      <w:r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қатысушылар үшін); </w:t>
      </w:r>
    </w:p>
    <w:p w:rsidR="00864CBD" w:rsidRPr="00864CBD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лауазымға қойылатын біліктілік талаптарына сәйкес білімі туралы құжаттардың көшірмелері </w:t>
      </w:r>
      <w:r w:rsidR="00864CBD"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(«Қазтелерадио» АҚ-ның қазіргі жұмыс істеп жүрген </w:t>
      </w:r>
      <w:r w:rsid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қыметшілерден</w:t>
      </w:r>
      <w:r w:rsidR="00864CBD"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қатысушылар үшін</w:t>
      </w:r>
      <w:r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>);</w:t>
      </w:r>
    </w:p>
    <w:p w:rsidR="005459DA" w:rsidRPr="00864CBD" w:rsidRDefault="005459DA" w:rsidP="00D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еңбек қызметін растайтын құжаттың көшірмесі 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(«Қазтелерадио» АҚ-ның қазіргі жұмыс істеп жүрген </w:t>
      </w:r>
      <w:r w:rsid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қыметшілерден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қатысушылар үшін</w:t>
      </w: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); </w:t>
      </w:r>
    </w:p>
    <w:p w:rsidR="005459DA" w:rsidRPr="00864CBD" w:rsidRDefault="005459DA" w:rsidP="00D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түйіндеме 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(«Қазтелерадио» АҚ-ның қазіргі жұмыс істеп жүрген </w:t>
      </w:r>
      <w:r w:rsid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қыметшілерден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қатысушылар үшін</w:t>
      </w: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);</w:t>
      </w:r>
    </w:p>
    <w:p w:rsidR="005459DA" w:rsidRPr="00864CBD" w:rsidRDefault="005459DA" w:rsidP="00D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6) қызметтік тізім 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(«Қазтелерадио» АҚ-ның қазіргі жұмыс істеп жүрген </w:t>
      </w:r>
      <w:r w:rsid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қыметшілерден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қатысушылар үшін</w:t>
      </w: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); </w:t>
      </w:r>
    </w:p>
    <w:p w:rsidR="005459DA" w:rsidRPr="00864CBD" w:rsidRDefault="00864CBD" w:rsidP="00D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="005459DA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соттылығының жоқтығы туралы анықтама («Қазтелерадио» АҚ-ның қазіргі жұмыс істеп жүрген директорларынан басқа қатысушылар үшін); </w:t>
      </w:r>
    </w:p>
    <w:p w:rsidR="005459DA" w:rsidRDefault="00864CBD" w:rsidP="005B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="005459DA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) «Адамның сыбайлас жемқорлық қылмыс жасағаны туралы мәліметтер» анықтамасы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(«Қазтелерадио» АҚ-ның қазіргі жұмыс істеп жүрген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қыметшілерден</w:t>
      </w:r>
      <w:r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қатысушылар үшін</w:t>
      </w:r>
      <w:r w:rsidR="005459DA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).</w:t>
      </w:r>
    </w:p>
    <w:p w:rsidR="005B5AEB" w:rsidRPr="00864CBD" w:rsidRDefault="005B5AEB" w:rsidP="005B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864CBD" w:rsidRDefault="00E42A81" w:rsidP="00D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="005459DA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Көрсетілген құжаттардың біреуінің болмауы құжаттарды конкурсқа қатысушыға қайтару үшін негіз болып табылады 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(«Қазтелерадио» АҚ-ның қазіргі жұмыс істеп жүрген </w:t>
      </w:r>
      <w:r w:rsid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қыметшілерден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қатысушылар үшін</w:t>
      </w:r>
      <w:r w:rsidR="005459DA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). </w:t>
      </w:r>
    </w:p>
    <w:p w:rsidR="005459DA" w:rsidRPr="00864CBD" w:rsidRDefault="005459DA" w:rsidP="00D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864CBD" w:rsidRDefault="00E42A81" w:rsidP="00D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="005459DA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Конкурсқа қатысушы өзінің біліміне, жұмыс тәжірибесіне, кәсіби деңгейіне қатысты, бар болса, қосымша ақпарат (біліктілігін арттыру, ғылыми дәрежелер мен атақтар беру туралы құжаттардың көшірмелері, ғылыми жарияланымдар, алдыңғы жұмыс орнының басшылығынан </w:t>
      </w:r>
      <w:r w:rsidR="005459DA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ұсынымдар) ұсына алады 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(«Қазтелерадио» АҚ-ның қазіргі жұмыс істеп жүрген </w:t>
      </w:r>
      <w:r w:rsid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қыметшілерден</w:t>
      </w:r>
      <w:r w:rsidR="00864CBD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басқа қатысушылар үшін</w:t>
      </w:r>
      <w:r w:rsidR="005459DA" w:rsidRPr="00864CBD">
        <w:rPr>
          <w:rFonts w:ascii="Times New Roman" w:hAnsi="Times New Roman" w:cs="Times New Roman"/>
          <w:color w:val="000000"/>
          <w:sz w:val="28"/>
          <w:szCs w:val="28"/>
          <w:lang w:val="kk-KZ"/>
        </w:rPr>
        <w:t>).</w:t>
      </w:r>
    </w:p>
    <w:p w:rsidR="005459DA" w:rsidRPr="00864CBD" w:rsidRDefault="005459DA" w:rsidP="00D80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676730" w:rsidRDefault="00E42A81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="005459DA" w:rsidRPr="00676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Конкурс «Қазтелерадио» АҚ ішкі нормативтік құжаттарына сәйкес өткізіледі. </w:t>
      </w:r>
    </w:p>
    <w:p w:rsidR="005459DA" w:rsidRPr="00676730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FC743F" w:rsidRDefault="00E42A81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="005459DA"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Конкурсқа қатысу үшін қажетті құжаттар ресми сайтта хабарландыру жарияланған сәттен бастап </w:t>
      </w:r>
      <w:r w:rsidR="005459DA" w:rsidRPr="00FC743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 жұмыс күні ішінде</w:t>
      </w:r>
      <w:r w:rsidR="005459DA"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ұсынылуы тиіс </w:t>
      </w:r>
      <w:r w:rsidR="00FC743F">
        <w:fldChar w:fldCharType="begin"/>
      </w:r>
      <w:r w:rsidR="00FC743F" w:rsidRPr="00FC743F">
        <w:rPr>
          <w:lang w:val="kk-KZ"/>
        </w:rPr>
        <w:instrText xml:space="preserve"> HYPERLINK "https://kazteleradio.kz/" </w:instrText>
      </w:r>
      <w:r w:rsidR="00FC743F">
        <w:fldChar w:fldCharType="separate"/>
      </w:r>
      <w:r w:rsidR="005459DA"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>https://kazteleradio.kz</w:t>
      </w:r>
      <w:r w:rsidR="00FC743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5459DA"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>/, мекенжайы: Алматы қ., Әл Фараби даңғылы, 118.</w:t>
      </w:r>
    </w:p>
    <w:p w:rsidR="005459DA" w:rsidRPr="00FC743F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FC743F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743F">
        <w:rPr>
          <w:rFonts w:ascii="Times New Roman" w:hAnsi="Times New Roman" w:cs="Times New Roman"/>
          <w:color w:val="000000"/>
          <w:sz w:val="28"/>
          <w:szCs w:val="28"/>
          <w:lang w:val="kk-KZ"/>
        </w:rPr>
        <w:t>Ескерту:</w:t>
      </w:r>
    </w:p>
    <w:p w:rsidR="005459DA" w:rsidRPr="00FC743F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Pr="00FC743F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C74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Анықтамалар үшін телефон </w:t>
      </w:r>
      <w:r w:rsidR="00D806F5" w:rsidRPr="00FC74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8 (727) 244-45-00 (ішкі 1207); ұялы тел.: 8-707-321-00-76 </w:t>
      </w:r>
      <w:r w:rsidRPr="00FC743F">
        <w:rPr>
          <w:rFonts w:ascii="Times New Roman" w:hAnsi="Times New Roman" w:cs="Times New Roman"/>
          <w:color w:val="000000"/>
          <w:sz w:val="24"/>
          <w:szCs w:val="24"/>
          <w:lang w:val="kk-KZ"/>
        </w:rPr>
        <w:t>(Ал</w:t>
      </w:r>
      <w:r w:rsidR="00D806F5">
        <w:rPr>
          <w:rFonts w:ascii="Times New Roman" w:hAnsi="Times New Roman" w:cs="Times New Roman"/>
          <w:color w:val="000000"/>
          <w:sz w:val="24"/>
          <w:szCs w:val="24"/>
          <w:lang w:val="kk-KZ"/>
        </w:rPr>
        <w:t>ь</w:t>
      </w:r>
      <w:r w:rsidRPr="00FC743F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</w:t>
      </w:r>
      <w:r w:rsidR="00D806F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диева Лейла Асхатовна</w:t>
      </w:r>
      <w:r w:rsidRPr="00FC74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).                     </w:t>
      </w:r>
      <w:r w:rsidRPr="00FC743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5459DA" w:rsidRPr="00FC743F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806F5" w:rsidRDefault="00D806F5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806F5" w:rsidRDefault="00D806F5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806F5" w:rsidRDefault="00D806F5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806F5" w:rsidRDefault="00D806F5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806F5" w:rsidRDefault="00D806F5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806F5" w:rsidRDefault="00D806F5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806F5" w:rsidRDefault="00D806F5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15D5A" w:rsidRPr="00015D5A" w:rsidRDefault="00015D5A" w:rsidP="00545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АО «Казтелерадио» объявляет конкурс 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руководящ</w:t>
      </w:r>
      <w:proofErr w:type="spellEnd"/>
      <w:r w:rsidR="00884D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ую д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олжност</w:t>
      </w:r>
      <w:proofErr w:type="spellEnd"/>
      <w:r w:rsidR="00884D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459DA" w:rsidRPr="00E42A81" w:rsidRDefault="00026664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4D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42A8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Заместитель </w:t>
      </w:r>
      <w:r w:rsidR="005459DA" w:rsidRPr="00E42A81">
        <w:rPr>
          <w:rFonts w:ascii="Times New Roman" w:hAnsi="Times New Roman" w:cs="Times New Roman"/>
          <w:b/>
          <w:color w:val="0000FF"/>
          <w:sz w:val="28"/>
          <w:szCs w:val="28"/>
        </w:rPr>
        <w:t>Директор</w:t>
      </w:r>
      <w:r w:rsidR="00884D94" w:rsidRPr="00E42A8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 – г</w:t>
      </w:r>
      <w:r w:rsidRPr="00E42A8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лавный инженер </w:t>
      </w:r>
      <w:r w:rsidR="005459DA" w:rsidRPr="00E42A8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филиала АО «Казтелерадио» </w:t>
      </w:r>
      <w:proofErr w:type="spellStart"/>
      <w:r w:rsidR="005459DA" w:rsidRPr="00E42A81">
        <w:rPr>
          <w:rFonts w:ascii="Times New Roman" w:hAnsi="Times New Roman" w:cs="Times New Roman"/>
          <w:b/>
          <w:color w:val="0000FF"/>
          <w:sz w:val="28"/>
          <w:szCs w:val="28"/>
        </w:rPr>
        <w:t>Дирекци</w:t>
      </w:r>
      <w:proofErr w:type="spellEnd"/>
      <w:r w:rsidRPr="00E42A81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я </w:t>
      </w:r>
      <w:r w:rsidRPr="00E42A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Национального Спутникового телерадиовещания</w:t>
      </w:r>
      <w:r w:rsidR="005459DA" w:rsidRPr="00E42A8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459DA" w:rsidRPr="00E42A81">
        <w:rPr>
          <w:rFonts w:ascii="Times New Roman" w:hAnsi="Times New Roman" w:cs="Times New Roman"/>
          <w:b/>
          <w:color w:val="0000FF"/>
          <w:sz w:val="28"/>
          <w:szCs w:val="28"/>
        </w:rPr>
        <w:t>Радиотелевещания</w:t>
      </w:r>
      <w:proofErr w:type="spellEnd"/>
      <w:r w:rsidR="005459DA" w:rsidRPr="00E42A8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</w:p>
    <w:p w:rsidR="005459DA" w:rsidRDefault="005459DA" w:rsidP="005459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 учреждения: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Алматы, </w:t>
      </w:r>
      <w:r w:rsidR="00026664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026664">
        <w:rPr>
          <w:rFonts w:ascii="Times New Roman" w:hAnsi="Times New Roman" w:cs="Times New Roman"/>
          <w:color w:val="000000"/>
          <w:sz w:val="28"/>
          <w:szCs w:val="28"/>
        </w:rPr>
        <w:t>Желтоксан</w:t>
      </w:r>
      <w:proofErr w:type="spellEnd"/>
      <w:r w:rsidR="00026664">
        <w:rPr>
          <w:rFonts w:ascii="Times New Roman" w:hAnsi="Times New Roman" w:cs="Times New Roman"/>
          <w:color w:val="000000"/>
          <w:sz w:val="28"/>
          <w:szCs w:val="28"/>
        </w:rPr>
        <w:t>, д. 185/1, филиал АО «Казтелерадио»</w:t>
      </w:r>
      <w:r w:rsidR="00026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6664">
        <w:rPr>
          <w:rFonts w:ascii="Times New Roman" w:hAnsi="Times New Roman" w:cs="Times New Roman"/>
          <w:color w:val="000000"/>
          <w:sz w:val="28"/>
          <w:szCs w:val="28"/>
        </w:rPr>
        <w:t>Дирекция Национального Спутникового телерадиовещания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6664" w:rsidRDefault="005459DA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66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="00026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Квалификационные требования:</w:t>
      </w:r>
      <w:r w:rsidR="00026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84D94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- </w:t>
      </w:r>
      <w:r w:rsidR="00884D94">
        <w:rPr>
          <w:rFonts w:ascii="Times New Roman" w:hAnsi="Times New Roman" w:cs="Times New Roman"/>
          <w:color w:val="000000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лавный инженер филиала должен иметь высшее (послевузовское) техническое образование в области телекоммуникации, радиосвязи, радиовещания и телевидения, со стажем работы в области телерадиовещания более 5 лет и опты работы на руководящей должности не менее 5 лет, обладать теоретическими и практическими знаниями в области телерадиовещания.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Обладающие знаниями проектного менеджмента, основами гражданского, трудового, налогового законодательства РК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владеющий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управленческими навыками работы с прикладными компьютерными программами на уровне опытного пользователя, основами делопроизводства.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Должностные обяза</w:t>
      </w:r>
      <w:r w:rsidR="00884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нности </w:t>
      </w:r>
      <w:r w:rsidR="00884D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з</w:t>
      </w:r>
      <w:proofErr w:type="spellStart"/>
      <w:r w:rsidR="00884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аместителя</w:t>
      </w:r>
      <w:proofErr w:type="spellEnd"/>
      <w:r w:rsidR="00884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директора - </w:t>
      </w:r>
      <w:r w:rsidR="00884D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лавного инженера филиала АО «Казтелерадио» Дирекции Национального Спутникового телерадиовещания филиала: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осуществление организации и обеспечение бесперебойной работы технических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утниковой сети, повышение надежности и технического качества трансляции программ;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организация проведения своевременного ремонта и планово-профилактических работ оборудования и антенно-фидерных систем земных спутниковых станций на объектах филиала;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разработка проектов модернизации сетей телерадиовещания и передачи данных;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обеспечение контроля состояния качественных показателей оборудования, принятия мер по приведению их к утвержденным нормам, проведение анализа причин технических остановок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браков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технических средств филиала;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осуществление руководства и непосредственное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учестие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подготовке и проведении особо-важных передач, телемостов, прямых эфиров, в том числе проводимых в выходные, праздничные дни и сверхурочное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другие обязанности в соответствии с Должностной инструкцией Заместителя директора - Главного инженера филиала. </w:t>
      </w: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6664" w:rsidRPr="00884D9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4D94">
        <w:rPr>
          <w:rFonts w:ascii="Times New Roman" w:hAnsi="Times New Roman" w:cs="Times New Roman"/>
          <w:b/>
          <w:color w:val="000000"/>
          <w:sz w:val="28"/>
          <w:szCs w:val="28"/>
        </w:rPr>
        <w:t>3. Время проведения Конкурса:</w:t>
      </w:r>
    </w:p>
    <w:p w:rsidR="00884D94" w:rsidRDefault="00884D9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2666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 состоится </w:t>
      </w:r>
      <w:r w:rsidR="007303B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0</w:t>
      </w:r>
      <w:r w:rsidR="0009448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7303B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июня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2026 года в 10:00 часов по местному времени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</w:p>
    <w:p w:rsidR="00026664" w:rsidRPr="00884D94" w:rsidRDefault="00026664" w:rsidP="00026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D94">
        <w:rPr>
          <w:rFonts w:ascii="Times New Roman" w:hAnsi="Times New Roman" w:cs="Times New Roman"/>
          <w:bCs/>
          <w:color w:val="000000"/>
          <w:sz w:val="28"/>
          <w:szCs w:val="28"/>
        </w:rPr>
        <w:t>г. Алматы, проспект Аль-</w:t>
      </w:r>
      <w:proofErr w:type="spellStart"/>
      <w:r w:rsidRPr="00884D94">
        <w:rPr>
          <w:rFonts w:ascii="Times New Roman" w:hAnsi="Times New Roman" w:cs="Times New Roman"/>
          <w:bCs/>
          <w:color w:val="000000"/>
          <w:sz w:val="28"/>
          <w:szCs w:val="28"/>
        </w:rPr>
        <w:t>Фараби</w:t>
      </w:r>
      <w:proofErr w:type="spellEnd"/>
      <w:r w:rsidRPr="00884D94">
        <w:rPr>
          <w:rFonts w:ascii="Times New Roman" w:hAnsi="Times New Roman" w:cs="Times New Roman"/>
          <w:bCs/>
          <w:color w:val="000000"/>
          <w:sz w:val="28"/>
          <w:szCs w:val="28"/>
        </w:rPr>
        <w:t>, д. 118,</w:t>
      </w:r>
      <w:r w:rsidRPr="00884D94">
        <w:rPr>
          <w:rFonts w:ascii="Times New Roman" w:hAnsi="Times New Roman" w:cs="Times New Roman"/>
          <w:color w:val="000000"/>
          <w:sz w:val="28"/>
          <w:szCs w:val="28"/>
        </w:rPr>
        <w:t xml:space="preserve"> в головном офисе АО «Казтелерадио».</w:t>
      </w: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9DA" w:rsidRDefault="00884D94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84D9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4. Этапы </w:t>
      </w:r>
      <w:r w:rsidR="005459DA" w:rsidRPr="00884D94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884D9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r w:rsidR="005459DA" w:rsidRPr="00884D9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84D94" w:rsidRPr="00884D94" w:rsidRDefault="00884D94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1 этап </w:t>
      </w:r>
      <w:r w:rsidR="00884D94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41E">
        <w:rPr>
          <w:rFonts w:ascii="Times New Roman" w:hAnsi="Times New Roman" w:cs="Times New Roman"/>
          <w:color w:val="000000"/>
          <w:sz w:val="28"/>
          <w:szCs w:val="28"/>
          <w:lang w:val="kk-KZ"/>
        </w:rPr>
        <w:t>эссе</w:t>
      </w:r>
      <w:r w:rsidR="00884D9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(20 минут)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2 этап </w:t>
      </w:r>
      <w:r w:rsidR="0058141E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41E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тестирование/</w:t>
      </w:r>
      <w:r>
        <w:rPr>
          <w:rFonts w:ascii="Times New Roman" w:hAnsi="Times New Roman" w:cs="Times New Roman"/>
          <w:color w:val="000000"/>
          <w:sz w:val="28"/>
          <w:szCs w:val="28"/>
        </w:rPr>
        <w:t>собеседование</w:t>
      </w:r>
      <w:r w:rsidR="00884D9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(40 минут)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59DA" w:rsidRDefault="005459DA" w:rsidP="0054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D94" w:rsidRPr="00884D94" w:rsidRDefault="00884D94" w:rsidP="0009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</w:t>
      </w:r>
      <w:r w:rsidR="005459DA" w:rsidRPr="00884D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84D9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Предоставляемые документы для участия в конкурсе:</w:t>
      </w:r>
    </w:p>
    <w:p w:rsidR="00884D94" w:rsidRDefault="00884D94" w:rsidP="0009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459DA" w:rsidRDefault="005459DA" w:rsidP="00884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изъявившее желание участвовать в конкурсе, представляет в конкурсную комиссию в течение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 (пять) рабочих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публикации объявления  на официальном сайте, следующие документы: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1) Заявку на участие в конкурсе на должность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заместителя дирекора - главного инженера </w:t>
      </w:r>
      <w:r>
        <w:rPr>
          <w:rFonts w:ascii="Times New Roman" w:hAnsi="Times New Roman" w:cs="Times New Roman"/>
          <w:color w:val="000000"/>
          <w:sz w:val="28"/>
          <w:szCs w:val="28"/>
        </w:rPr>
        <w:t>филиала;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2) заполненный личный листок по учету кадров (с указанием адреса фактического места жительства и контактных телефонов) (кроме действующих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АО «Казтелерадио»);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  <w:t>3) копии документов об образовании в соответствии с предъявляемыми к должности квалификационными т</w:t>
      </w:r>
      <w:r w:rsidR="00094488">
        <w:rPr>
          <w:rFonts w:ascii="Times New Roman" w:hAnsi="Times New Roman" w:cs="Times New Roman"/>
          <w:color w:val="000000"/>
          <w:sz w:val="28"/>
          <w:szCs w:val="28"/>
        </w:rPr>
        <w:t xml:space="preserve">ребованиями (кроме действующих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АО «Казтелерадио»);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4) копию документа, подтверждающую трудовую деятельность (кроме действующих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работник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АО «Казтелерадио»);</w:t>
      </w:r>
    </w:p>
    <w:p w:rsidR="005459DA" w:rsidRDefault="005459DA" w:rsidP="0073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резюме (кроме действующих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работнико</w:t>
      </w:r>
      <w:r>
        <w:rPr>
          <w:rFonts w:ascii="Times New Roman" w:hAnsi="Times New Roman" w:cs="Times New Roman"/>
          <w:color w:val="000000"/>
          <w:sz w:val="28"/>
          <w:szCs w:val="28"/>
        </w:rPr>
        <w:t>в АО «Казтелерадио»);</w:t>
      </w:r>
    </w:p>
    <w:p w:rsidR="005459DA" w:rsidRDefault="005459DA" w:rsidP="0073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послужной список (кроме действующих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АО «Казтелерадио»);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справку об отсутствии судимости (кроме действующих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АО «Казтелерадио»);</w:t>
      </w:r>
    </w:p>
    <w:p w:rsidR="005459DA" w:rsidRDefault="005459DA" w:rsidP="0073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справку «сведения о совершении лицом коррупционного преступления» (кроме действующих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АО «Казтелерадио»). </w:t>
      </w:r>
    </w:p>
    <w:p w:rsidR="005459DA" w:rsidRDefault="005459DA" w:rsidP="0073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9DA" w:rsidRDefault="00884D94" w:rsidP="0073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="005459DA">
        <w:rPr>
          <w:rFonts w:ascii="Times New Roman" w:hAnsi="Times New Roman" w:cs="Times New Roman"/>
          <w:color w:val="000000"/>
          <w:sz w:val="28"/>
          <w:szCs w:val="28"/>
        </w:rPr>
        <w:t xml:space="preserve">. Отсутствие одного из указанных документов является основанием для возврата документов участнику конкурса (кроме действующих </w:t>
      </w:r>
      <w:r w:rsidR="000944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работников </w:t>
      </w:r>
      <w:r w:rsidR="005459DA">
        <w:rPr>
          <w:rFonts w:ascii="Times New Roman" w:hAnsi="Times New Roman" w:cs="Times New Roman"/>
          <w:color w:val="000000"/>
          <w:sz w:val="28"/>
          <w:szCs w:val="28"/>
        </w:rPr>
        <w:t>АО «Казтелерадио»).</w:t>
      </w:r>
    </w:p>
    <w:p w:rsidR="005459DA" w:rsidRDefault="005459DA" w:rsidP="00730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9DA" w:rsidRDefault="00884D94" w:rsidP="007303B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7. </w:t>
      </w:r>
      <w:r w:rsidR="005459DA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конкурса при наличии,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 (кроме действующих </w:t>
      </w:r>
      <w:r w:rsidR="0058141E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раб</w:t>
      </w:r>
      <w:r w:rsidR="005459D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8141E">
        <w:rPr>
          <w:rFonts w:ascii="Times New Roman" w:hAnsi="Times New Roman" w:cs="Times New Roman"/>
          <w:color w:val="000000"/>
          <w:sz w:val="28"/>
          <w:szCs w:val="28"/>
          <w:lang w:val="kk-KZ"/>
        </w:rPr>
        <w:t>тнико</w:t>
      </w:r>
      <w:r w:rsidR="005459DA">
        <w:rPr>
          <w:rFonts w:ascii="Times New Roman" w:hAnsi="Times New Roman" w:cs="Times New Roman"/>
          <w:color w:val="000000"/>
          <w:sz w:val="28"/>
          <w:szCs w:val="28"/>
        </w:rPr>
        <w:t>в АО «Казтелерадио»).</w:t>
      </w:r>
    </w:p>
    <w:p w:rsidR="005459DA" w:rsidRDefault="00884D94" w:rsidP="007303B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8</w:t>
      </w:r>
      <w:r w:rsidR="005459D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459DA">
        <w:rPr>
          <w:rFonts w:ascii="Times New Roman" w:hAnsi="Times New Roman" w:cs="Times New Roman"/>
          <w:color w:val="000000"/>
          <w:sz w:val="28"/>
          <w:szCs w:val="28"/>
        </w:rPr>
        <w:t>Конкурс проводится согласно  внутренним нормативным документам АО «Казтелерадио».</w:t>
      </w:r>
    </w:p>
    <w:p w:rsidR="005459DA" w:rsidRDefault="005459DA" w:rsidP="00884D9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84D94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Необходимые для участия в конкурсе документы должны быть представлены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течение 5 рабочих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публикации объявления  на официальном сайте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https://kazteleradio.kz/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по адресу: г. Алматы, проспект Аль-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118.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459DA" w:rsidRDefault="005459DA" w:rsidP="005459D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Примечание:</w:t>
      </w:r>
    </w:p>
    <w:p w:rsidR="005459DA" w:rsidRDefault="005459DA" w:rsidP="005459D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Справки по телефону – </w:t>
      </w:r>
      <w:r w:rsidR="00AD32DA" w:rsidRPr="00AD32DA">
        <w:rPr>
          <w:rFonts w:ascii="Times New Roman" w:hAnsi="Times New Roman" w:cs="Times New Roman"/>
          <w:sz w:val="24"/>
          <w:szCs w:val="24"/>
        </w:rPr>
        <w:t>8 (727) 244-45-00</w:t>
      </w:r>
      <w:r w:rsidR="00AD32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2DA">
        <w:rPr>
          <w:rFonts w:ascii="Times New Roman" w:hAnsi="Times New Roman" w:cs="Times New Roman"/>
          <w:color w:val="000000"/>
          <w:sz w:val="24"/>
          <w:szCs w:val="24"/>
          <w:lang w:val="kk-KZ"/>
        </w:rPr>
        <w:t>(внут.:</w:t>
      </w:r>
      <w:r w:rsidR="00DA6A4C">
        <w:rPr>
          <w:rFonts w:ascii="Times New Roman" w:hAnsi="Times New Roman" w:cs="Times New Roman"/>
          <w:color w:val="000000"/>
          <w:sz w:val="24"/>
          <w:szCs w:val="24"/>
          <w:lang w:val="kk-KZ"/>
        </w:rPr>
        <w:t>1207</w:t>
      </w:r>
      <w:r w:rsidR="00AD32DA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="00E235F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8-70</w:t>
      </w:r>
      <w:r w:rsidR="00E235F9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-3</w:t>
      </w:r>
      <w:r w:rsidR="00E235F9">
        <w:rPr>
          <w:rFonts w:ascii="Times New Roman" w:hAnsi="Times New Roman" w:cs="Times New Roman"/>
          <w:color w:val="000000"/>
          <w:sz w:val="24"/>
          <w:szCs w:val="24"/>
          <w:lang w:val="kk-KZ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E235F9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35F9">
        <w:rPr>
          <w:rFonts w:ascii="Times New Roman" w:hAnsi="Times New Roman" w:cs="Times New Roman"/>
          <w:color w:val="000000"/>
          <w:sz w:val="24"/>
          <w:szCs w:val="24"/>
          <w:lang w:val="kk-KZ"/>
        </w:rPr>
        <w:t>76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235F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End"/>
      <w:r w:rsidR="00E235F9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Альмадиева Лейла Асхатовна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C6FF8" w:rsidRPr="005C6FF8" w:rsidRDefault="005C6FF8" w:rsidP="005C6FF8">
      <w:pPr>
        <w:autoSpaceDE w:val="0"/>
        <w:autoSpaceDN w:val="0"/>
        <w:adjustRightInd w:val="0"/>
        <w:spacing w:after="0" w:line="240" w:lineRule="auto"/>
        <w:jc w:val="right"/>
        <w:rPr>
          <w:lang w:val="kk-KZ"/>
        </w:rPr>
      </w:pPr>
    </w:p>
    <w:sectPr w:rsidR="005C6FF8" w:rsidRPr="005C6FF8" w:rsidSect="005B5AEB">
      <w:pgSz w:w="11906" w:h="16838"/>
      <w:pgMar w:top="28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6782"/>
    <w:multiLevelType w:val="multilevel"/>
    <w:tmpl w:val="550A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54620"/>
    <w:multiLevelType w:val="hybridMultilevel"/>
    <w:tmpl w:val="B5AE4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12EB5"/>
    <w:multiLevelType w:val="multilevel"/>
    <w:tmpl w:val="043835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33E8B"/>
    <w:multiLevelType w:val="hybridMultilevel"/>
    <w:tmpl w:val="066A7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32F0A"/>
    <w:multiLevelType w:val="multilevel"/>
    <w:tmpl w:val="338E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91B5B"/>
    <w:multiLevelType w:val="hybridMultilevel"/>
    <w:tmpl w:val="568A7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166C9"/>
    <w:multiLevelType w:val="multilevel"/>
    <w:tmpl w:val="AD4E30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E1C4B"/>
    <w:multiLevelType w:val="multilevel"/>
    <w:tmpl w:val="1E18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31CC0"/>
    <w:multiLevelType w:val="hybridMultilevel"/>
    <w:tmpl w:val="49E66466"/>
    <w:lvl w:ilvl="0" w:tplc="53A8C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D5EF1"/>
    <w:multiLevelType w:val="multilevel"/>
    <w:tmpl w:val="338E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BC79BD"/>
    <w:multiLevelType w:val="hybridMultilevel"/>
    <w:tmpl w:val="47FAC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78"/>
    <w:rsid w:val="00015D5A"/>
    <w:rsid w:val="00026664"/>
    <w:rsid w:val="00094488"/>
    <w:rsid w:val="000D5F89"/>
    <w:rsid w:val="000F70FA"/>
    <w:rsid w:val="002C007D"/>
    <w:rsid w:val="005113FF"/>
    <w:rsid w:val="00513C80"/>
    <w:rsid w:val="005274DA"/>
    <w:rsid w:val="005459DA"/>
    <w:rsid w:val="00551D22"/>
    <w:rsid w:val="0058141E"/>
    <w:rsid w:val="005B5AEB"/>
    <w:rsid w:val="005C6FF8"/>
    <w:rsid w:val="006526E7"/>
    <w:rsid w:val="00676730"/>
    <w:rsid w:val="006E1835"/>
    <w:rsid w:val="007303B9"/>
    <w:rsid w:val="00864CBD"/>
    <w:rsid w:val="00884D94"/>
    <w:rsid w:val="009610E0"/>
    <w:rsid w:val="00A97FB3"/>
    <w:rsid w:val="00AD32DA"/>
    <w:rsid w:val="00AE4722"/>
    <w:rsid w:val="00C530AF"/>
    <w:rsid w:val="00C73B4A"/>
    <w:rsid w:val="00D45095"/>
    <w:rsid w:val="00D806F5"/>
    <w:rsid w:val="00DA2778"/>
    <w:rsid w:val="00DA6A4C"/>
    <w:rsid w:val="00E235F9"/>
    <w:rsid w:val="00E42A81"/>
    <w:rsid w:val="00F67A4E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6526E7"/>
  </w:style>
  <w:style w:type="character" w:customStyle="1" w:styleId="kx21rb">
    <w:name w:val="kx21rb"/>
    <w:basedOn w:val="a0"/>
    <w:rsid w:val="006526E7"/>
  </w:style>
  <w:style w:type="paragraph" w:styleId="a3">
    <w:name w:val="Normal (Web)"/>
    <w:basedOn w:val="a"/>
    <w:uiPriority w:val="99"/>
    <w:unhideWhenUsed/>
    <w:rsid w:val="00F6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4722"/>
    <w:pPr>
      <w:ind w:left="720"/>
      <w:contextualSpacing/>
    </w:pPr>
  </w:style>
  <w:style w:type="paragraph" w:styleId="a5">
    <w:name w:val="No Spacing"/>
    <w:uiPriority w:val="1"/>
    <w:qFormat/>
    <w:rsid w:val="00AE472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6526E7"/>
  </w:style>
  <w:style w:type="character" w:customStyle="1" w:styleId="kx21rb">
    <w:name w:val="kx21rb"/>
    <w:basedOn w:val="a0"/>
    <w:rsid w:val="006526E7"/>
  </w:style>
  <w:style w:type="paragraph" w:styleId="a3">
    <w:name w:val="Normal (Web)"/>
    <w:basedOn w:val="a"/>
    <w:uiPriority w:val="99"/>
    <w:unhideWhenUsed/>
    <w:rsid w:val="00F6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4722"/>
    <w:pPr>
      <w:ind w:left="720"/>
      <w:contextualSpacing/>
    </w:pPr>
  </w:style>
  <w:style w:type="paragraph" w:styleId="a5">
    <w:name w:val="No Spacing"/>
    <w:uiPriority w:val="1"/>
    <w:qFormat/>
    <w:rsid w:val="00AE472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2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teleradio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Асхатовна. Альмадиева</dc:creator>
  <cp:lastModifiedBy>Лейла Асхатовна. Альмадиева</cp:lastModifiedBy>
  <cp:revision>7</cp:revision>
  <cp:lastPrinted>2026-05-25T11:51:00Z</cp:lastPrinted>
  <dcterms:created xsi:type="dcterms:W3CDTF">2026-05-25T05:20:00Z</dcterms:created>
  <dcterms:modified xsi:type="dcterms:W3CDTF">2026-05-25T12:07:00Z</dcterms:modified>
</cp:coreProperties>
</file>