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8A" w:rsidRPr="00B96E83" w:rsidRDefault="00434C8A" w:rsidP="00434C8A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Техническая спецификация закупаемых </w:t>
      </w:r>
      <w:r w:rsidR="00CA5F0C"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товаров, работ, услуг</w:t>
      </w:r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способом запроса ценовых предложени</w:t>
      </w:r>
      <w:proofErr w:type="gramStart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й(</w:t>
      </w:r>
      <w:proofErr w:type="gramEnd"/>
      <w:r w:rsidRPr="00B96E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заполняется заказчиком)</w:t>
      </w:r>
    </w:p>
    <w:p w:rsidR="00434C8A" w:rsidRPr="00B96E83" w:rsidRDefault="00434C8A">
      <w:pPr>
        <w:rPr>
          <w:rFonts w:ascii="Times New Roman" w:hAnsi="Times New Roman" w:cs="Times New Roman"/>
        </w:rPr>
      </w:pPr>
    </w:p>
    <w:p w:rsidR="001500D1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кода Единого номенклатурного справочника товаров, работ, услуг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F41622">
        <w:rPr>
          <w:rFonts w:ascii="Times New Roman" w:hAnsi="Times New Roman" w:cs="Times New Roman"/>
          <w:sz w:val="24"/>
          <w:szCs w:val="24"/>
          <w:u w:val="single"/>
        </w:rPr>
        <w:t>303032.000.000006</w:t>
      </w:r>
    </w:p>
    <w:p w:rsidR="001500D1" w:rsidRPr="00E47003" w:rsidRDefault="00434C8A" w:rsidP="001500D1">
      <w:pPr>
        <w:pStyle w:val="a3"/>
        <w:numPr>
          <w:ilvl w:val="0"/>
          <w:numId w:val="1"/>
        </w:numPr>
      </w:pP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работы, услуги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Квадрокоптер (дрон) с картой памяти 64 Гб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 (в соответствии с ИНКОТЕРМС 2010)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9F0" w:rsidRPr="00D769F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DDP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поставки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 календарных дней</w:t>
      </w:r>
    </w:p>
    <w:p w:rsidR="00434C8A" w:rsidRPr="00CA5F0C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авансового платежа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30%</w:t>
      </w:r>
    </w:p>
    <w:p w:rsidR="00434C8A" w:rsidRPr="001500D1" w:rsidRDefault="00434C8A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выпуска</w:t>
      </w:r>
      <w:r w:rsidR="00E5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>не ранее 202</w:t>
      </w:r>
      <w:r w:rsidR="0050761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00D1" w:rsidRPr="001500D1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1500D1"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4C8A" w:rsidRPr="004030C0" w:rsidRDefault="001500D1" w:rsidP="00434C8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(в месяцах) </w:t>
      </w:r>
      <w:r w:rsidRPr="001500D1">
        <w:rPr>
          <w:rFonts w:ascii="Times New Roman" w:hAnsi="Times New Roman" w:cs="Times New Roman"/>
          <w:sz w:val="24"/>
          <w:szCs w:val="24"/>
          <w:u w:val="single"/>
        </w:rPr>
        <w:t>не менее -12 месяцев</w:t>
      </w:r>
      <w:r w:rsidRPr="00150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30C0" w:rsidRPr="00CA5F0C" w:rsidRDefault="004030C0" w:rsidP="001500D1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Ind w:w="-324" w:type="dxa"/>
        <w:tblLook w:val="04A0" w:firstRow="1" w:lastRow="0" w:firstColumn="1" w:lastColumn="0" w:noHBand="0" w:noVBand="1"/>
      </w:tblPr>
      <w:tblGrid>
        <w:gridCol w:w="1834"/>
        <w:gridCol w:w="7415"/>
      </w:tblGrid>
      <w:tr w:rsidR="00CA5F0C" w:rsidRPr="00864D84" w:rsidTr="00D47B90">
        <w:trPr>
          <w:trHeight w:val="3808"/>
          <w:jc w:val="center"/>
        </w:trPr>
        <w:tc>
          <w:tcPr>
            <w:tcW w:w="1834" w:type="dxa"/>
          </w:tcPr>
          <w:p w:rsidR="00CA5F0C" w:rsidRPr="00864D84" w:rsidRDefault="00CA5F0C" w:rsidP="00CA5F0C">
            <w:pPr>
              <w:rPr>
                <w:rFonts w:ascii="Times New Roman" w:hAnsi="Times New Roman" w:cs="Times New Roman"/>
                <w:sz w:val="24"/>
              </w:rPr>
            </w:pPr>
            <w:r w:rsidRPr="00864D84">
              <w:rPr>
                <w:rFonts w:ascii="Times New Roman" w:hAnsi="Times New Roman" w:cs="Times New Roman"/>
                <w:sz w:val="24"/>
              </w:rPr>
              <w:t>Для закупок товара</w:t>
            </w:r>
          </w:p>
        </w:tc>
        <w:tc>
          <w:tcPr>
            <w:tcW w:w="7415" w:type="dxa"/>
          </w:tcPr>
          <w:p w:rsidR="0013126F" w:rsidRPr="0013126F" w:rsidRDefault="0013126F" w:rsidP="00B96E83">
            <w:pPr>
              <w:pStyle w:val="a3"/>
              <w:widowControl w:val="0"/>
              <w:numPr>
                <w:ilvl w:val="0"/>
                <w:numId w:val="4"/>
              </w:numPr>
              <w:autoSpaceDE w:val="0"/>
              <w:autoSpaceDN w:val="0"/>
              <w:ind w:right="1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товару и техническая характеристика: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квадрокоптера</w:t>
            </w:r>
            <w:proofErr w:type="spellEnd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(4 винта)</w:t>
            </w:r>
          </w:p>
          <w:p w:rsid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полета: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D47B90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 скорость набора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7B90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скорость снижения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47B90" w:rsidRPr="0013126F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скорость полета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м/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Встроенные датчики: GPS, </w:t>
            </w:r>
            <w:r w:rsidR="00D47B90" w:rsidRPr="00D47B90">
              <w:rPr>
                <w:rFonts w:ascii="Times New Roman" w:hAnsi="Times New Roman" w:cs="Times New Roman"/>
                <w:sz w:val="24"/>
                <w:szCs w:val="24"/>
              </w:rPr>
              <w:t>оптический датчик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D47B90" w:rsidRPr="00D47B90">
              <w:rPr>
                <w:rFonts w:ascii="Times New Roman" w:hAnsi="Times New Roman" w:cs="Times New Roman"/>
                <w:sz w:val="24"/>
                <w:szCs w:val="24"/>
              </w:rPr>
              <w:t>инфракрасный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> датчик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мАч</w:t>
            </w:r>
            <w:proofErr w:type="spellEnd"/>
          </w:p>
          <w:p w:rsid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время полета: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.0 мин</w:t>
            </w:r>
          </w:p>
          <w:p w:rsidR="00D47B90" w:rsidRPr="0013126F" w:rsidRDefault="00D47B90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зарядки аккумулятора: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 мин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питания: съемный аккумулятор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питания пульта управления: встроенный аккумулятор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Камера:</w:t>
            </w:r>
            <w:r w:rsidR="00D31464" w:rsidRPr="00BE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встроена в корпус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Трансляция видео на экран: Да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Угол обзора камеры: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.0 град.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видеосъемки: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 менее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3840p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фотосъемки: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8192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E4AD8">
              <w:rPr>
                <w:rFonts w:ascii="Times New Roman" w:hAnsi="Times New Roman" w:cs="Times New Roman"/>
                <w:sz w:val="24"/>
                <w:szCs w:val="24"/>
              </w:rPr>
              <w:t>6144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управление положением камеры: </w:t>
            </w:r>
            <w:r w:rsidR="00711E6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три оси</w:t>
            </w:r>
          </w:p>
          <w:p w:rsidR="0013126F" w:rsidRPr="0013126F" w:rsidRDefault="0013126F" w:rsidP="001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Поддержка карт памяти: Да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Тип управления: пульт управления в комплекте</w:t>
            </w:r>
          </w:p>
          <w:p w:rsid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Автопилот: Да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 за оператором: Да</w:t>
            </w:r>
          </w:p>
          <w:p w:rsidR="00D47B90" w:rsidRPr="0013126F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Возращение в точку взлета: Да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управления: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0 км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Дальность трансляции видео или фото: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мобильных ОС: 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iOS</w:t>
            </w:r>
            <w:proofErr w:type="spellEnd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</w:p>
          <w:p w:rsidR="001B1395" w:rsidRDefault="001B13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Размер: 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B508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255х181х91</w:t>
            </w:r>
          </w:p>
          <w:p w:rsidR="001B1395" w:rsidRDefault="001B13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мультикоптера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не более 249,9 г.</w:t>
            </w:r>
          </w:p>
          <w:p w:rsidR="0013126F" w:rsidRPr="00B96E83" w:rsidRDefault="0013126F" w:rsidP="00B96E83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E8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 требования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Обеспечение стабильного полета в автоматическом и ручном режимах;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Возможность взлета, посадки и возврата в автоматическом режиме;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Передача изображения в реальном времени;</w:t>
            </w:r>
          </w:p>
          <w:p w:rsidR="0013126F" w:rsidRPr="0013126F" w:rsidRDefault="0013126F" w:rsidP="0013126F">
            <w:pPr>
              <w:pStyle w:val="a3"/>
              <w:shd w:val="clear" w:color="auto" w:fill="FFFFFF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-  Возможность эксплуатации в условиях открытого пространства.</w:t>
            </w:r>
          </w:p>
          <w:p w:rsidR="0013126F" w:rsidRPr="0013126F" w:rsidRDefault="0013126F" w:rsidP="00B96E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sz w:val="24"/>
                <w:szCs w:val="24"/>
              </w:rPr>
              <w:t>3. Комплектация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Поставляемый товар должен быть:</w:t>
            </w:r>
          </w:p>
          <w:p w:rsidR="0013126F" w:rsidRPr="0013126F" w:rsidRDefault="00B96E83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>вадрокоптер</w:t>
            </w:r>
            <w:proofErr w:type="spellEnd"/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– 1шт.;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5195">
              <w:rPr>
                <w:rFonts w:ascii="Times New Roman" w:hAnsi="Times New Roman" w:cs="Times New Roman"/>
                <w:sz w:val="24"/>
                <w:szCs w:val="24"/>
              </w:rPr>
              <w:t>Пульт дистанционного управления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– 1шт.;</w:t>
            </w:r>
          </w:p>
          <w:p w:rsidR="00B15195" w:rsidRDefault="00B151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Интеллектуальная летная батарея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5195" w:rsidRDefault="00B15195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Двухсторонний зарядный концентратор</w:t>
            </w:r>
            <w:r w:rsidR="00D47B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Сумка для переноски;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Кабель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31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317F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Запасные пропеллеры;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Запасные винты;</w:t>
            </w:r>
          </w:p>
          <w:p w:rsid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Отвертка;</w:t>
            </w:r>
          </w:p>
          <w:p w:rsidR="00D47B90" w:rsidRPr="00D47B90" w:rsidRDefault="00D47B90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 w:rsidRPr="00D47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фильтр.</w:t>
            </w:r>
          </w:p>
          <w:p w:rsidR="0013126F" w:rsidRPr="0013126F" w:rsidRDefault="0013126F" w:rsidP="00B96E8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b/>
                <w:sz w:val="24"/>
                <w:szCs w:val="24"/>
              </w:rPr>
              <w:t>4. Требования к качеству и состоянию товара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овар должен быть новым, ранее не использовавшимся;</w:t>
            </w:r>
          </w:p>
          <w:p w:rsidR="0013126F" w:rsidRPr="0013126F" w:rsidRDefault="00B96E83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13126F" w:rsidRPr="0013126F">
              <w:rPr>
                <w:rFonts w:ascii="Times New Roman" w:hAnsi="Times New Roman" w:cs="Times New Roman"/>
                <w:sz w:val="24"/>
                <w:szCs w:val="24"/>
              </w:rPr>
              <w:t>е допускается восстановленного товара;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ез механических повреждений;</w:t>
            </w:r>
          </w:p>
          <w:p w:rsidR="0013126F" w:rsidRPr="0013126F" w:rsidRDefault="0013126F" w:rsidP="001312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заводской упаковке;</w:t>
            </w:r>
          </w:p>
          <w:p w:rsidR="00317FBB" w:rsidRDefault="0013126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E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>ата выпуска – не ранее 202</w:t>
            </w:r>
            <w:r w:rsidR="00507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3126F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  <w:r w:rsidR="00395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048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Требования к Поставщику</w:t>
            </w:r>
          </w:p>
          <w:p w:rsidR="0070484F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инструкцию по эксплуатацию на русском языке;</w:t>
            </w:r>
          </w:p>
          <w:p w:rsidR="0070484F" w:rsidRPr="001E0834" w:rsidRDefault="0070484F" w:rsidP="00F6239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Предоставить видеор</w:t>
            </w:r>
            <w:r w:rsidR="001E0834">
              <w:rPr>
                <w:rFonts w:ascii="Times New Roman" w:hAnsi="Times New Roman" w:cs="Times New Roman"/>
                <w:sz w:val="24"/>
                <w:szCs w:val="24"/>
              </w:rPr>
              <w:t>олик по применению оборудования</w:t>
            </w:r>
            <w:r w:rsidR="001E08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80325" w:rsidRPr="007F3AE8" w:rsidRDefault="00480325" w:rsidP="00F6239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80325" w:rsidRPr="007F3AE8" w:rsidRDefault="00480325" w:rsidP="007F3A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Поставщик должен обеспечить поставку товара в филиалы АО </w:t>
            </w:r>
            <w:proofErr w:type="spellStart"/>
            <w:r w:rsidRPr="007F3AE8">
              <w:rPr>
                <w:rFonts w:ascii="Times New Roman" w:hAnsi="Times New Roman" w:cs="Times New Roman"/>
                <w:b/>
                <w:sz w:val="24"/>
                <w:szCs w:val="24"/>
              </w:rPr>
              <w:t>Казтелерадио</w:t>
            </w:r>
            <w:proofErr w:type="spellEnd"/>
            <w:r w:rsidRPr="007F3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адресам:</w:t>
            </w:r>
          </w:p>
          <w:p w:rsidR="00480325" w:rsidRPr="007F3AE8" w:rsidRDefault="007F3AE8" w:rsidP="007F3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 xml:space="preserve">» «Западный» по адресу: Республика Казахстан г. </w:t>
            </w:r>
            <w:proofErr w:type="spellStart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Актобе</w:t>
            </w:r>
            <w:proofErr w:type="spellEnd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 xml:space="preserve"> ул. Летняя  25;</w:t>
            </w:r>
          </w:p>
          <w:p w:rsidR="00480325" w:rsidRPr="007F3AE8" w:rsidRDefault="007F3AE8" w:rsidP="007F3AE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>Алматинский</w:t>
            </w:r>
            <w:proofErr w:type="spellEnd"/>
            <w:r w:rsidR="00480325" w:rsidRPr="007F3AE8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="00480325" w:rsidRPr="007F3A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Алматы пр. Аль-</w:t>
            </w:r>
            <w:proofErr w:type="spellStart"/>
            <w:r w:rsidR="00480325" w:rsidRPr="007F3A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="00480325" w:rsidRPr="007F3A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126</w:t>
            </w:r>
            <w:proofErr w:type="gramStart"/>
            <w:r w:rsidR="00480325" w:rsidRPr="007F3A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="00480325" w:rsidRPr="007F3AE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0325" w:rsidRPr="00C35EDC" w:rsidRDefault="00480325" w:rsidP="007F3AE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«Восточный»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ВКО,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сть-Каменогорск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ул.Стахановская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70;</w:t>
            </w:r>
          </w:p>
          <w:p w:rsidR="00480325" w:rsidRPr="00C35EDC" w:rsidRDefault="00480325" w:rsidP="007F3AE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Астанинский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Астана,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Суийнбай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акына д. 87;</w:t>
            </w:r>
          </w:p>
          <w:p w:rsidR="00480325" w:rsidRPr="00C35EDC" w:rsidRDefault="00480325" w:rsidP="007F3AE8">
            <w:pPr>
              <w:autoSpaceDE w:val="0"/>
              <w:autoSpaceDN w:val="0"/>
              <w:adjustRightInd w:val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«Северный» по адресу: </w:t>
            </w: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Костанай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Каирбекова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312;</w:t>
            </w:r>
          </w:p>
          <w:p w:rsidR="0070484F" w:rsidRPr="0070484F" w:rsidRDefault="00480325" w:rsidP="007F3AE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В филиал АО «</w:t>
            </w:r>
            <w:proofErr w:type="spellStart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>Казтелерадио</w:t>
            </w:r>
            <w:proofErr w:type="spellEnd"/>
            <w:r w:rsidRPr="00C35EDC">
              <w:rPr>
                <w:rFonts w:ascii="Times New Roman" w:hAnsi="Times New Roman" w:cs="Times New Roman"/>
                <w:sz w:val="24"/>
                <w:szCs w:val="24"/>
              </w:rPr>
              <w:t xml:space="preserve">» «Южный» по адресу: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ымкент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Аль-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Фарабийский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И.Есенберлина</w:t>
            </w:r>
            <w:proofErr w:type="spellEnd"/>
            <w:r w:rsidRPr="00C35E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11Б</w:t>
            </w:r>
          </w:p>
        </w:tc>
      </w:tr>
    </w:tbl>
    <w:p w:rsidR="00864D84" w:rsidRDefault="00864D84" w:rsidP="00CA5F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Примечание.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1.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CA5F0C" w:rsidRPr="005950A8" w:rsidRDefault="00CA5F0C" w:rsidP="00CA5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2. </w:t>
      </w:r>
      <w:r w:rsidR="004030C0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:rsidR="00CA5F0C" w:rsidRPr="005950A8" w:rsidRDefault="00CA5F0C" w:rsidP="00864D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3. </w:t>
      </w:r>
      <w:r w:rsidR="00864D84" w:rsidRPr="005950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Техническая спецификация</w:t>
      </w:r>
      <w:r w:rsidR="004030C0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разрабатывается на казахском и русском языках</w:t>
      </w:r>
      <w:r w:rsidR="00864D84" w:rsidRPr="00595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34C8A" w:rsidRDefault="00434C8A"/>
    <w:sectPr w:rsidR="0043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30A"/>
    <w:multiLevelType w:val="hybridMultilevel"/>
    <w:tmpl w:val="D92ACF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01A7F"/>
    <w:multiLevelType w:val="hybridMultilevel"/>
    <w:tmpl w:val="7326FBAA"/>
    <w:lvl w:ilvl="0" w:tplc="3C32947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8" w:hanging="360"/>
      </w:pPr>
    </w:lvl>
    <w:lvl w:ilvl="2" w:tplc="2000001B" w:tentative="1">
      <w:start w:val="1"/>
      <w:numFmt w:val="lowerRoman"/>
      <w:lvlText w:val="%3."/>
      <w:lvlJc w:val="right"/>
      <w:pPr>
        <w:ind w:left="1878" w:hanging="180"/>
      </w:pPr>
    </w:lvl>
    <w:lvl w:ilvl="3" w:tplc="2000000F" w:tentative="1">
      <w:start w:val="1"/>
      <w:numFmt w:val="decimal"/>
      <w:lvlText w:val="%4."/>
      <w:lvlJc w:val="left"/>
      <w:pPr>
        <w:ind w:left="2598" w:hanging="360"/>
      </w:pPr>
    </w:lvl>
    <w:lvl w:ilvl="4" w:tplc="20000019" w:tentative="1">
      <w:start w:val="1"/>
      <w:numFmt w:val="lowerLetter"/>
      <w:lvlText w:val="%5."/>
      <w:lvlJc w:val="left"/>
      <w:pPr>
        <w:ind w:left="3318" w:hanging="360"/>
      </w:pPr>
    </w:lvl>
    <w:lvl w:ilvl="5" w:tplc="2000001B" w:tentative="1">
      <w:start w:val="1"/>
      <w:numFmt w:val="lowerRoman"/>
      <w:lvlText w:val="%6."/>
      <w:lvlJc w:val="right"/>
      <w:pPr>
        <w:ind w:left="4038" w:hanging="180"/>
      </w:pPr>
    </w:lvl>
    <w:lvl w:ilvl="6" w:tplc="2000000F" w:tentative="1">
      <w:start w:val="1"/>
      <w:numFmt w:val="decimal"/>
      <w:lvlText w:val="%7."/>
      <w:lvlJc w:val="left"/>
      <w:pPr>
        <w:ind w:left="4758" w:hanging="360"/>
      </w:pPr>
    </w:lvl>
    <w:lvl w:ilvl="7" w:tplc="20000019" w:tentative="1">
      <w:start w:val="1"/>
      <w:numFmt w:val="lowerLetter"/>
      <w:lvlText w:val="%8."/>
      <w:lvlJc w:val="left"/>
      <w:pPr>
        <w:ind w:left="5478" w:hanging="360"/>
      </w:pPr>
    </w:lvl>
    <w:lvl w:ilvl="8" w:tplc="2000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>
    <w:nsid w:val="572331B7"/>
    <w:multiLevelType w:val="multilevel"/>
    <w:tmpl w:val="C7B29474"/>
    <w:lvl w:ilvl="0">
      <w:start w:val="9"/>
      <w:numFmt w:val="decimal"/>
      <w:lvlText w:val="%1-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-%2."/>
      <w:lvlJc w:val="left"/>
      <w:pPr>
        <w:ind w:left="659" w:hanging="375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4">
    <w:nsid w:val="65A2402D"/>
    <w:multiLevelType w:val="hybridMultilevel"/>
    <w:tmpl w:val="772C5A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848A7"/>
    <w:multiLevelType w:val="hybridMultilevel"/>
    <w:tmpl w:val="D58C17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C3F0E"/>
    <w:multiLevelType w:val="hybridMultilevel"/>
    <w:tmpl w:val="D7D6AB1A"/>
    <w:lvl w:ilvl="0" w:tplc="8EB2BC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8A"/>
    <w:rsid w:val="000C56F5"/>
    <w:rsid w:val="0013126F"/>
    <w:rsid w:val="001500D1"/>
    <w:rsid w:val="001B1395"/>
    <w:rsid w:val="001E0834"/>
    <w:rsid w:val="001F45E3"/>
    <w:rsid w:val="00317FBB"/>
    <w:rsid w:val="00395EAD"/>
    <w:rsid w:val="003C29AB"/>
    <w:rsid w:val="003C7137"/>
    <w:rsid w:val="004030C0"/>
    <w:rsid w:val="00434C8A"/>
    <w:rsid w:val="00480325"/>
    <w:rsid w:val="00507618"/>
    <w:rsid w:val="005950A8"/>
    <w:rsid w:val="00682ADE"/>
    <w:rsid w:val="0070484F"/>
    <w:rsid w:val="00711E63"/>
    <w:rsid w:val="007F3AE8"/>
    <w:rsid w:val="00864D84"/>
    <w:rsid w:val="00AD2C84"/>
    <w:rsid w:val="00B15195"/>
    <w:rsid w:val="00B50877"/>
    <w:rsid w:val="00B96E83"/>
    <w:rsid w:val="00BE4AD8"/>
    <w:rsid w:val="00BF2257"/>
    <w:rsid w:val="00CA5F0C"/>
    <w:rsid w:val="00D31464"/>
    <w:rsid w:val="00D47B90"/>
    <w:rsid w:val="00D769F0"/>
    <w:rsid w:val="00E5742B"/>
    <w:rsid w:val="00E76E28"/>
    <w:rsid w:val="00F41622"/>
    <w:rsid w:val="00F6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4C8A"/>
    <w:pPr>
      <w:ind w:left="720"/>
      <w:contextualSpacing/>
    </w:pPr>
  </w:style>
  <w:style w:type="table" w:styleId="a4">
    <w:name w:val="Table Grid"/>
    <w:basedOn w:val="a1"/>
    <w:uiPriority w:val="59"/>
    <w:rsid w:val="00CA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Баян Ерлановна. Муханбеткалиева</cp:lastModifiedBy>
  <cp:revision>30</cp:revision>
  <dcterms:created xsi:type="dcterms:W3CDTF">2026-02-10T09:17:00Z</dcterms:created>
  <dcterms:modified xsi:type="dcterms:W3CDTF">2026-05-26T06:12:00Z</dcterms:modified>
</cp:coreProperties>
</file>