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B579B" w14:textId="77777777" w:rsidR="00656F05" w:rsidRPr="001A7846" w:rsidRDefault="00656F05" w:rsidP="008C2F7E">
      <w:pPr>
        <w:spacing w:after="0"/>
        <w:rPr>
          <w:b/>
          <w:color w:val="000000"/>
          <w:sz w:val="24"/>
          <w:szCs w:val="24"/>
        </w:rPr>
      </w:pPr>
      <w:bookmarkStart w:id="0" w:name="z2279"/>
    </w:p>
    <w:tbl>
      <w:tblPr>
        <w:tblpPr w:leftFromText="180" w:rightFromText="180" w:vertAnchor="text" w:horzAnchor="margin" w:tblpY="-60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0"/>
        <w:gridCol w:w="3715"/>
      </w:tblGrid>
      <w:tr w:rsidR="00656F05" w:rsidRPr="009455BF" w14:paraId="64EFB033" w14:textId="77777777" w:rsidTr="00656F05">
        <w:trPr>
          <w:trHeight w:val="30"/>
          <w:tblCellSpacing w:w="0" w:type="auto"/>
        </w:trPr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83B0" w14:textId="77777777" w:rsidR="00656F05" w:rsidRPr="00243AB3" w:rsidRDefault="00656F05" w:rsidP="00AE36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EA1BD" w14:textId="52F19C97" w:rsidR="00656F05" w:rsidRPr="00EB390C" w:rsidRDefault="005D4019" w:rsidP="00EB390C">
            <w:pPr>
              <w:spacing w:after="0"/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EB1BB8">
              <w:rPr>
                <w:color w:val="000000"/>
                <w:sz w:val="24"/>
                <w:szCs w:val="24"/>
              </w:rPr>
              <w:t xml:space="preserve">Приложение </w:t>
            </w:r>
            <w:r w:rsidRPr="00EB1BB8">
              <w:rPr>
                <w:color w:val="000000"/>
                <w:sz w:val="24"/>
                <w:szCs w:val="24"/>
                <w:lang w:val="ru-RU"/>
              </w:rPr>
              <w:t>6</w:t>
            </w:r>
            <w:r w:rsidR="00656F05" w:rsidRPr="00EB1BB8">
              <w:rPr>
                <w:sz w:val="24"/>
                <w:szCs w:val="24"/>
              </w:rPr>
              <w:br/>
            </w:r>
            <w:r w:rsidR="00656F05" w:rsidRPr="00EB1BB8">
              <w:rPr>
                <w:color w:val="000000"/>
                <w:sz w:val="24"/>
                <w:szCs w:val="24"/>
              </w:rPr>
              <w:t>к конкурсной документации</w:t>
            </w:r>
          </w:p>
        </w:tc>
      </w:tr>
    </w:tbl>
    <w:p w14:paraId="5A4792A1" w14:textId="77777777" w:rsidR="00243AB3" w:rsidRDefault="00E43DB6" w:rsidP="00656F05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FA27E8">
        <w:rPr>
          <w:b/>
          <w:color w:val="000000"/>
          <w:sz w:val="24"/>
          <w:szCs w:val="24"/>
          <w:lang w:val="ru-RU"/>
        </w:rPr>
        <w:t>Квалификационные требования, предъявляемые к потенциальному поставщику</w:t>
      </w:r>
      <w:r w:rsidRPr="00FA27E8">
        <w:rPr>
          <w:sz w:val="24"/>
          <w:szCs w:val="24"/>
          <w:lang w:val="ru-RU"/>
        </w:rPr>
        <w:br/>
      </w:r>
      <w:r w:rsidRPr="00FA27E8">
        <w:rPr>
          <w:b/>
          <w:color w:val="000000"/>
          <w:sz w:val="24"/>
          <w:szCs w:val="24"/>
          <w:lang w:val="ru-RU"/>
        </w:rPr>
        <w:t>при осуществлении государственных зак</w:t>
      </w:r>
      <w:r w:rsidR="005D4019">
        <w:rPr>
          <w:b/>
          <w:color w:val="000000"/>
          <w:sz w:val="24"/>
          <w:szCs w:val="24"/>
          <w:lang w:val="ru-RU"/>
        </w:rPr>
        <w:t>упок строительно-монтажных работ и работ по разработке проектной (проектно-сметной) документации</w:t>
      </w:r>
    </w:p>
    <w:p w14:paraId="06D11F3B" w14:textId="77777777" w:rsidR="00E43DB6" w:rsidRPr="005D4019" w:rsidRDefault="00E43DB6" w:rsidP="00243AB3">
      <w:pPr>
        <w:spacing w:after="0"/>
        <w:jc w:val="center"/>
        <w:rPr>
          <w:sz w:val="24"/>
          <w:szCs w:val="24"/>
          <w:lang w:val="ru-RU"/>
        </w:rPr>
      </w:pPr>
      <w:r w:rsidRPr="00FA27E8">
        <w:rPr>
          <w:b/>
          <w:color w:val="000000"/>
          <w:sz w:val="24"/>
          <w:szCs w:val="24"/>
          <w:lang w:val="ru-RU"/>
        </w:rPr>
        <w:t xml:space="preserve"> </w:t>
      </w:r>
      <w:r w:rsidRPr="005D4019">
        <w:rPr>
          <w:color w:val="000000"/>
          <w:sz w:val="24"/>
          <w:szCs w:val="24"/>
          <w:lang w:val="ru-RU"/>
        </w:rPr>
        <w:t>(заполняется заказчиком</w:t>
      </w:r>
      <w:r w:rsidR="005D4019" w:rsidRPr="005D4019">
        <w:rPr>
          <w:color w:val="000000"/>
          <w:sz w:val="24"/>
          <w:szCs w:val="24"/>
          <w:lang w:val="ru-RU"/>
        </w:rPr>
        <w:t>)</w:t>
      </w:r>
    </w:p>
    <w:p w14:paraId="1FA7CDC3" w14:textId="77777777" w:rsidR="00E43DB6" w:rsidRPr="00FA27E8" w:rsidRDefault="00E43DB6" w:rsidP="00E43DB6">
      <w:pPr>
        <w:spacing w:after="0"/>
        <w:jc w:val="both"/>
        <w:rPr>
          <w:sz w:val="24"/>
          <w:szCs w:val="24"/>
          <w:u w:val="single"/>
          <w:lang w:val="ru-RU"/>
        </w:rPr>
      </w:pPr>
      <w:bookmarkStart w:id="1" w:name="z2280"/>
      <w:bookmarkEnd w:id="0"/>
      <w:r w:rsidRPr="00FA27E8">
        <w:rPr>
          <w:color w:val="000000"/>
          <w:sz w:val="24"/>
          <w:szCs w:val="24"/>
          <w:lang w:val="ru-RU"/>
        </w:rPr>
        <w:t>Наименова</w:t>
      </w:r>
      <w:r w:rsidR="00F1584D" w:rsidRPr="00FA27E8">
        <w:rPr>
          <w:color w:val="000000"/>
          <w:sz w:val="24"/>
          <w:szCs w:val="24"/>
          <w:lang w:val="ru-RU"/>
        </w:rPr>
        <w:t xml:space="preserve">ние заказчика </w:t>
      </w:r>
      <w:r w:rsidR="00F1584D" w:rsidRPr="00FA27E8">
        <w:rPr>
          <w:color w:val="000000"/>
          <w:sz w:val="24"/>
          <w:szCs w:val="24"/>
          <w:u w:val="single"/>
          <w:lang w:val="ru-RU"/>
        </w:rPr>
        <w:t>АО «Казтелерадио»</w:t>
      </w:r>
    </w:p>
    <w:bookmarkEnd w:id="1"/>
    <w:p w14:paraId="038D7594" w14:textId="77777777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>№ конкурса _____________________________</w:t>
      </w:r>
    </w:p>
    <w:p w14:paraId="64E46A08" w14:textId="7B47C852" w:rsidR="00DC0F91" w:rsidRPr="007B1078" w:rsidRDefault="00E43DB6" w:rsidP="00B6460A">
      <w:pPr>
        <w:spacing w:after="0"/>
        <w:rPr>
          <w:u w:val="single"/>
          <w:lang w:val="ru-RU"/>
        </w:rPr>
      </w:pPr>
      <w:r w:rsidRPr="00FA27E8">
        <w:rPr>
          <w:color w:val="000000"/>
          <w:sz w:val="24"/>
          <w:szCs w:val="24"/>
          <w:lang w:val="ru-RU"/>
        </w:rPr>
        <w:t>Наименов</w:t>
      </w:r>
      <w:r w:rsidR="00F1584D" w:rsidRPr="00FA27E8">
        <w:rPr>
          <w:color w:val="000000"/>
          <w:sz w:val="24"/>
          <w:szCs w:val="24"/>
          <w:lang w:val="ru-RU"/>
        </w:rPr>
        <w:t xml:space="preserve">ание конкурса </w:t>
      </w:r>
      <w:r w:rsidR="007B1078" w:rsidRPr="007B1078">
        <w:rPr>
          <w:sz w:val="24"/>
          <w:u w:val="single"/>
          <w:lang w:val="ru-RU"/>
        </w:rPr>
        <w:t xml:space="preserve">Монтаж системы АГПТ </w:t>
      </w:r>
      <w:r w:rsidR="001108F0" w:rsidRPr="007B1078">
        <w:rPr>
          <w:sz w:val="24"/>
          <w:u w:val="single"/>
          <w:lang w:val="ru-RU"/>
        </w:rPr>
        <w:t>согласно проекту</w:t>
      </w:r>
      <w:r w:rsidR="007B1078" w:rsidRPr="007B1078">
        <w:rPr>
          <w:sz w:val="24"/>
          <w:u w:val="single"/>
          <w:lang w:val="ru-RU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Кок-Тобе»</w:t>
      </w:r>
    </w:p>
    <w:p w14:paraId="29C4A8BF" w14:textId="77777777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>№ лота _________________________________</w:t>
      </w:r>
    </w:p>
    <w:p w14:paraId="788A7A2E" w14:textId="3DD6E868" w:rsidR="00E43DB6" w:rsidRPr="007B1078" w:rsidRDefault="00E43DB6" w:rsidP="00B6460A">
      <w:pPr>
        <w:spacing w:after="0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 xml:space="preserve">Наименование лота </w:t>
      </w:r>
      <w:r w:rsidR="007B1078" w:rsidRPr="007B1078">
        <w:rPr>
          <w:sz w:val="24"/>
          <w:u w:val="single"/>
          <w:lang w:val="ru-RU"/>
        </w:rPr>
        <w:t xml:space="preserve">Монтаж системы АГПТ </w:t>
      </w:r>
      <w:r w:rsidR="001108F0" w:rsidRPr="007B1078">
        <w:rPr>
          <w:sz w:val="24"/>
          <w:u w:val="single"/>
          <w:lang w:val="ru-RU"/>
        </w:rPr>
        <w:t>согласно проекту</w:t>
      </w:r>
      <w:r w:rsidR="007B1078" w:rsidRPr="007B1078">
        <w:rPr>
          <w:sz w:val="24"/>
          <w:u w:val="single"/>
          <w:lang w:val="ru-RU"/>
        </w:rPr>
        <w:t xml:space="preserve"> «Разработка проектно-сметной документации в технических помещениях электрощитовой, малой электрощитовой, помещении ИБП и гермозоне ЦТВ РТС Кок-Тобе»</w:t>
      </w:r>
    </w:p>
    <w:p w14:paraId="737E2BE5" w14:textId="1C657A5F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r w:rsidRPr="00FA27E8">
        <w:rPr>
          <w:color w:val="000000"/>
          <w:sz w:val="24"/>
          <w:szCs w:val="24"/>
          <w:lang w:val="ru-RU"/>
        </w:rPr>
        <w:t>Потенциальный поставщик должен соответствовать следующ</w:t>
      </w:r>
      <w:r w:rsidR="00EB390C">
        <w:rPr>
          <w:color w:val="000000"/>
          <w:sz w:val="24"/>
          <w:szCs w:val="24"/>
          <w:lang w:val="ru-RU"/>
        </w:rPr>
        <w:t>им квалификационным требованиям:</w:t>
      </w:r>
    </w:p>
    <w:p w14:paraId="4A66F3B1" w14:textId="77777777" w:rsidR="00E43DB6" w:rsidRPr="00FA27E8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2" w:name="z2281"/>
      <w:r w:rsidRPr="00FA27E8">
        <w:rPr>
          <w:color w:val="000000"/>
          <w:sz w:val="24"/>
          <w:szCs w:val="24"/>
        </w:rPr>
        <w:t>     </w:t>
      </w:r>
      <w:r w:rsidRPr="00FA27E8">
        <w:rPr>
          <w:color w:val="000000"/>
          <w:sz w:val="24"/>
          <w:szCs w:val="24"/>
          <w:lang w:val="ru-RU"/>
        </w:rPr>
        <w:t xml:space="preserve"> 1. Наличие разрешения (уведомления) на выполнение работ в сфере строительства (строительно-монтажные работы и работы по проектированию) в соответствии с законодательством Республики Казахстан о разрешениях и уведомлениях.</w:t>
      </w:r>
    </w:p>
    <w:p w14:paraId="77C9EF16" w14:textId="77777777" w:rsidR="00FA27E8" w:rsidRPr="00EB390C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3" w:name="z2282"/>
      <w:bookmarkEnd w:id="2"/>
      <w:r w:rsidRPr="00F1584D">
        <w:rPr>
          <w:color w:val="000000"/>
          <w:sz w:val="24"/>
          <w:szCs w:val="24"/>
        </w:rPr>
        <w:t>     </w:t>
      </w:r>
      <w:r w:rsidR="00FA27E8">
        <w:rPr>
          <w:color w:val="000000"/>
          <w:sz w:val="24"/>
          <w:szCs w:val="24"/>
          <w:lang w:val="ru-RU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4785"/>
      </w:tblGrid>
      <w:tr w:rsidR="0032335B" w:rsidRPr="00D71CC2" w14:paraId="303F810F" w14:textId="77777777" w:rsidTr="0032335B">
        <w:tc>
          <w:tcPr>
            <w:tcW w:w="534" w:type="dxa"/>
            <w:vAlign w:val="center"/>
          </w:tcPr>
          <w:p w14:paraId="5AACB8AF" w14:textId="7F71604E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№</w:t>
            </w:r>
          </w:p>
        </w:tc>
        <w:tc>
          <w:tcPr>
            <w:tcW w:w="2551" w:type="dxa"/>
            <w:vAlign w:val="center"/>
          </w:tcPr>
          <w:p w14:paraId="2F35F5E8" w14:textId="3B887B7C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Наименование разрешения (уведомления)</w:t>
            </w:r>
          </w:p>
        </w:tc>
        <w:tc>
          <w:tcPr>
            <w:tcW w:w="1701" w:type="dxa"/>
            <w:vAlign w:val="center"/>
          </w:tcPr>
          <w:p w14:paraId="44278113" w14:textId="7DF6144B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D5439">
              <w:rPr>
                <w:b/>
                <w:color w:val="000000"/>
              </w:rPr>
              <w:t>Вид деятельности</w:t>
            </w:r>
          </w:p>
        </w:tc>
        <w:tc>
          <w:tcPr>
            <w:tcW w:w="4785" w:type="dxa"/>
            <w:vAlign w:val="center"/>
          </w:tcPr>
          <w:p w14:paraId="3A8F8DCB" w14:textId="4BA6DF12" w:rsidR="0032335B" w:rsidRPr="00FD5439" w:rsidRDefault="0032335B" w:rsidP="00FD5439">
            <w:pPr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FD5439">
              <w:rPr>
                <w:b/>
                <w:color w:val="000000"/>
                <w:lang w:val="ru-RU"/>
              </w:rPr>
              <w:t>Подвид лицензируемого вида деятельности, предусмотренного Законом Республики Казахстан "О разрешениях и уведомлениях", соответствующий предмету конкурса</w:t>
            </w:r>
          </w:p>
        </w:tc>
      </w:tr>
      <w:tr w:rsidR="0032335B" w:rsidRPr="00D71CC2" w14:paraId="1E3CEDC9" w14:textId="77777777" w:rsidTr="0032335B">
        <w:tc>
          <w:tcPr>
            <w:tcW w:w="534" w:type="dxa"/>
            <w:vAlign w:val="center"/>
          </w:tcPr>
          <w:p w14:paraId="0F46EDE6" w14:textId="178EB2E1" w:rsidR="0032335B" w:rsidRDefault="0032335B" w:rsidP="00FD5439">
            <w:pPr>
              <w:jc w:val="center"/>
              <w:rPr>
                <w:color w:val="000000"/>
                <w:sz w:val="24"/>
                <w:szCs w:val="24"/>
              </w:rPr>
            </w:pPr>
            <w:r w:rsidRPr="00FA27E8">
              <w:rPr>
                <w:color w:val="000000"/>
              </w:rPr>
              <w:t>1</w:t>
            </w:r>
          </w:p>
        </w:tc>
        <w:tc>
          <w:tcPr>
            <w:tcW w:w="2551" w:type="dxa"/>
            <w:vAlign w:val="center"/>
          </w:tcPr>
          <w:p w14:paraId="58713309" w14:textId="2FB1B6C6" w:rsidR="0032335B" w:rsidRPr="001A7846" w:rsidRDefault="00B6460A" w:rsidP="00FD5439">
            <w:pPr>
              <w:jc w:val="center"/>
              <w:rPr>
                <w:color w:val="000000"/>
                <w:lang w:val="ru-RU"/>
              </w:rPr>
            </w:pPr>
            <w:r w:rsidRPr="00B6460A">
              <w:rPr>
                <w:sz w:val="24"/>
                <w:szCs w:val="24"/>
                <w:lang w:val="ru-RU" w:eastAsia="ru-RU"/>
              </w:rPr>
              <w:t>Лицензия</w:t>
            </w:r>
            <w:r>
              <w:rPr>
                <w:sz w:val="24"/>
                <w:szCs w:val="24"/>
                <w:lang w:val="ru-RU" w:eastAsia="ru-RU"/>
              </w:rPr>
              <w:t xml:space="preserve"> на занятие </w:t>
            </w:r>
            <w:r w:rsidRPr="00B6460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6460A">
              <w:rPr>
                <w:sz w:val="24"/>
                <w:szCs w:val="24"/>
                <w:lang w:val="ru-RU"/>
              </w:rPr>
              <w:t xml:space="preserve">Строительно-монтажные работы </w:t>
            </w:r>
            <w:r w:rsidRPr="00D652D3">
              <w:rPr>
                <w:sz w:val="24"/>
                <w:szCs w:val="24"/>
              </w:rPr>
              <w:t>II</w:t>
            </w:r>
            <w:r w:rsidR="00D71CC2" w:rsidRPr="00D652D3">
              <w:rPr>
                <w:sz w:val="24"/>
                <w:szCs w:val="24"/>
              </w:rPr>
              <w:t>I</w:t>
            </w:r>
            <w:bookmarkStart w:id="4" w:name="_GoBack"/>
            <w:bookmarkEnd w:id="4"/>
            <w:r w:rsidRPr="00B6460A">
              <w:rPr>
                <w:sz w:val="24"/>
                <w:szCs w:val="24"/>
                <w:lang w:val="ru-RU"/>
              </w:rPr>
              <w:t xml:space="preserve"> категории</w:t>
            </w:r>
          </w:p>
          <w:p w14:paraId="2F21550A" w14:textId="77777777" w:rsidR="0032335B" w:rsidRPr="001A7846" w:rsidRDefault="0032335B" w:rsidP="00FD5439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09BFBD2F" w14:textId="77777777" w:rsidR="0032335B" w:rsidRPr="00FA27E8" w:rsidRDefault="0032335B" w:rsidP="00FD5439">
            <w:pPr>
              <w:spacing w:after="20"/>
              <w:ind w:left="20"/>
              <w:jc w:val="center"/>
              <w:rPr>
                <w:lang w:val="ru-RU"/>
              </w:rPr>
            </w:pPr>
            <w:r w:rsidRPr="00FA27E8">
              <w:rPr>
                <w:lang w:val="ru-RU"/>
              </w:rPr>
              <w:t>Строительно-монтажные работы</w:t>
            </w:r>
          </w:p>
          <w:p w14:paraId="2CC83B39" w14:textId="77777777" w:rsidR="0032335B" w:rsidRDefault="0032335B" w:rsidP="00FD54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1BC9708B" w14:textId="77777777" w:rsidR="0032335B" w:rsidRPr="00FA27E8" w:rsidRDefault="0032335B" w:rsidP="00FD54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ru-RU"/>
              </w:rPr>
            </w:pPr>
            <w:r w:rsidRPr="00FA27E8">
              <w:rPr>
                <w:rFonts w:eastAsiaTheme="minorHAnsi"/>
                <w:color w:val="000000"/>
                <w:lang w:val="ru-RU"/>
              </w:rPr>
              <w:t xml:space="preserve">Монтаж технологического оборудования, пусконаладочные работы, связанные </w:t>
            </w:r>
            <w:proofErr w:type="gramStart"/>
            <w:r w:rsidRPr="00FA27E8">
              <w:rPr>
                <w:rFonts w:eastAsiaTheme="minorHAnsi"/>
                <w:color w:val="000000"/>
                <w:lang w:val="ru-RU"/>
              </w:rPr>
              <w:t>с</w:t>
            </w:r>
            <w:proofErr w:type="gramEnd"/>
            <w:r w:rsidRPr="00FA27E8">
              <w:rPr>
                <w:rFonts w:eastAsiaTheme="minorHAnsi"/>
                <w:color w:val="000000"/>
                <w:lang w:val="ru-RU"/>
              </w:rPr>
              <w:t>:</w:t>
            </w:r>
          </w:p>
          <w:p w14:paraId="1894C457" w14:textId="19EF4E61" w:rsidR="0032335B" w:rsidRPr="001A7846" w:rsidRDefault="0032335B" w:rsidP="00FD543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FA27E8">
              <w:rPr>
                <w:rFonts w:eastAsiaTheme="minorHAnsi"/>
                <w:color w:val="000000"/>
                <w:lang w:val="ru-RU"/>
              </w:rPr>
              <w:t xml:space="preserve">Связью, противоаварийной защитой, </w:t>
            </w:r>
            <w:r w:rsidRPr="00C31565">
              <w:rPr>
                <w:lang w:val="ru-RU"/>
              </w:rPr>
              <w:t>установка автоматических систем пожарной сигнализации</w:t>
            </w:r>
            <w:r>
              <w:rPr>
                <w:lang w:val="ru-RU"/>
              </w:rPr>
              <w:t xml:space="preserve">, </w:t>
            </w:r>
            <w:r w:rsidRPr="00FA27E8">
              <w:rPr>
                <w:rFonts w:eastAsiaTheme="minorHAnsi"/>
                <w:color w:val="000000"/>
                <w:lang w:val="ru-RU"/>
              </w:rPr>
              <w:t>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назначения;</w:t>
            </w:r>
          </w:p>
        </w:tc>
      </w:tr>
    </w:tbl>
    <w:p w14:paraId="64554F83" w14:textId="77777777" w:rsidR="0032335B" w:rsidRPr="001A7846" w:rsidRDefault="0032335B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18E619A7" w14:textId="77777777" w:rsidR="00E43DB6" w:rsidRPr="00F1584D" w:rsidRDefault="00FA27E8" w:rsidP="00E43DB6">
      <w:pPr>
        <w:spacing w:after="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</w:t>
      </w:r>
      <w:r w:rsidR="00E43DB6" w:rsidRPr="00F1584D">
        <w:rPr>
          <w:color w:val="000000"/>
          <w:sz w:val="24"/>
          <w:szCs w:val="24"/>
          <w:lang w:val="ru-RU"/>
        </w:rPr>
        <w:t>2. Являться финансово устойчивым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14:paraId="4E72DC7B" w14:textId="77777777" w:rsidR="00E43DB6" w:rsidRPr="00F1584D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5" w:name="z2283"/>
      <w:bookmarkEnd w:id="3"/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 3. Не подлежать процедуре банкротства либо ликвидации.</w:t>
      </w:r>
    </w:p>
    <w:p w14:paraId="27813918" w14:textId="77777777" w:rsidR="00E43DB6" w:rsidRPr="00F1584D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6" w:name="z2284"/>
      <w:bookmarkEnd w:id="5"/>
      <w:r w:rsidRPr="00F1584D">
        <w:rPr>
          <w:color w:val="000000"/>
          <w:sz w:val="24"/>
          <w:szCs w:val="24"/>
          <w:lang w:val="ru-RU"/>
        </w:rPr>
        <w:t xml:space="preserve"> </w:t>
      </w:r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4. Обладание материальными и трудовыми ресурсами подтверждается соответствующим разрешением (уведомления), выданной в соответствии с законодательством Республики Казахстан о разрешениях и уведомлениях, предусмотренным пунктом 1 настоящего приложения. </w:t>
      </w:r>
    </w:p>
    <w:p w14:paraId="23782277" w14:textId="77777777" w:rsidR="00E43DB6" w:rsidRDefault="00E43DB6" w:rsidP="00E43DB6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7" w:name="z2285"/>
      <w:bookmarkEnd w:id="6"/>
      <w:r w:rsidRPr="00F1584D">
        <w:rPr>
          <w:color w:val="000000"/>
          <w:sz w:val="24"/>
          <w:szCs w:val="24"/>
        </w:rPr>
        <w:lastRenderedPageBreak/>
        <w:t>     </w:t>
      </w:r>
      <w:r w:rsidRPr="00F1584D">
        <w:rPr>
          <w:color w:val="000000"/>
          <w:sz w:val="24"/>
          <w:szCs w:val="24"/>
          <w:lang w:val="ru-RU"/>
        </w:rPr>
        <w:t xml:space="preserve"> 5. Квалификационное требование в части наличия опыта работы по закупкам </w:t>
      </w:r>
      <w:r w:rsidR="007B1078">
        <w:rPr>
          <w:color w:val="000000"/>
          <w:sz w:val="24"/>
          <w:szCs w:val="24"/>
          <w:lang w:val="ru-RU"/>
        </w:rPr>
        <w:t>по строительно-монтажным работам и работам</w:t>
      </w:r>
      <w:r w:rsidRPr="00F1584D">
        <w:rPr>
          <w:color w:val="000000"/>
          <w:sz w:val="24"/>
          <w:szCs w:val="24"/>
          <w:lang w:val="ru-RU"/>
        </w:rPr>
        <w:t xml:space="preserve"> по </w:t>
      </w:r>
      <w:r w:rsidR="007B1078">
        <w:rPr>
          <w:color w:val="000000"/>
          <w:sz w:val="24"/>
          <w:szCs w:val="24"/>
          <w:lang w:val="ru-RU"/>
        </w:rPr>
        <w:t>разработке проектной (проектно-сметной</w:t>
      </w:r>
      <w:r w:rsidRPr="00F1584D">
        <w:rPr>
          <w:color w:val="000000"/>
          <w:sz w:val="24"/>
          <w:szCs w:val="24"/>
          <w:lang w:val="ru-RU"/>
        </w:rPr>
        <w:t>)</w:t>
      </w:r>
      <w:r w:rsidR="007B1078">
        <w:rPr>
          <w:color w:val="000000"/>
          <w:sz w:val="24"/>
          <w:szCs w:val="24"/>
          <w:lang w:val="ru-RU"/>
        </w:rPr>
        <w:t xml:space="preserve"> документации</w:t>
      </w:r>
      <w:r w:rsidRPr="00F1584D">
        <w:rPr>
          <w:color w:val="000000"/>
          <w:sz w:val="24"/>
          <w:szCs w:val="24"/>
          <w:lang w:val="ru-RU"/>
        </w:rPr>
        <w:t xml:space="preserve"> не предъявляется.</w:t>
      </w:r>
    </w:p>
    <w:p w14:paraId="52CEF36A" w14:textId="77777777" w:rsidR="007B1078" w:rsidRDefault="007B1078" w:rsidP="007B1078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F1584D">
        <w:rPr>
          <w:color w:val="000000"/>
          <w:sz w:val="24"/>
          <w:szCs w:val="24"/>
        </w:rPr>
        <w:t>     </w:t>
      </w:r>
      <w:r>
        <w:rPr>
          <w:color w:val="000000"/>
          <w:sz w:val="24"/>
          <w:szCs w:val="24"/>
          <w:lang w:val="ru-RU"/>
        </w:rPr>
        <w:t xml:space="preserve"> 6</w:t>
      </w:r>
      <w:r w:rsidRPr="00F1584D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>Сведения о наличии опыта работы для расчета критериев, влияющих на конкурсное ценовое предложение</w:t>
      </w:r>
      <w:r w:rsidRPr="00F1584D">
        <w:rPr>
          <w:color w:val="000000"/>
          <w:sz w:val="24"/>
          <w:szCs w:val="24"/>
          <w:lang w:val="ru-RU"/>
        </w:rPr>
        <w:t>.</w:t>
      </w:r>
    </w:p>
    <w:p w14:paraId="448AF901" w14:textId="77777777" w:rsidR="007B1078" w:rsidRDefault="007B1078" w:rsidP="007B1078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3509"/>
      </w:tblGrid>
      <w:tr w:rsidR="00FD5439" w14:paraId="5A93DF69" w14:textId="77777777" w:rsidTr="00B6460A">
        <w:tc>
          <w:tcPr>
            <w:tcW w:w="534" w:type="dxa"/>
          </w:tcPr>
          <w:p w14:paraId="724FA38A" w14:textId="1DC92CC2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5528" w:type="dxa"/>
            <w:vAlign w:val="center"/>
          </w:tcPr>
          <w:p w14:paraId="2CA63D79" w14:textId="49C6DC07" w:rsidR="00FD5439" w:rsidRPr="00FD5439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3509" w:type="dxa"/>
            <w:vAlign w:val="center"/>
          </w:tcPr>
          <w:p w14:paraId="00912061" w14:textId="566EAC01" w:rsidR="00FD5439" w:rsidRPr="00FD5439" w:rsidRDefault="00FD5439" w:rsidP="00FD543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D5439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FD5439" w:rsidRPr="00D71CC2" w14:paraId="7D0DA643" w14:textId="77777777" w:rsidTr="00B6460A">
        <w:tc>
          <w:tcPr>
            <w:tcW w:w="534" w:type="dxa"/>
            <w:vAlign w:val="center"/>
          </w:tcPr>
          <w:p w14:paraId="1C982221" w14:textId="6EC9772E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5528" w:type="dxa"/>
            <w:vAlign w:val="center"/>
          </w:tcPr>
          <w:p w14:paraId="7BFFC514" w14:textId="7441D513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Наименование предмета закупаемых работ (наименование лота)</w:t>
            </w:r>
          </w:p>
        </w:tc>
        <w:tc>
          <w:tcPr>
            <w:tcW w:w="3509" w:type="dxa"/>
            <w:vAlign w:val="center"/>
          </w:tcPr>
          <w:p w14:paraId="1E389DE2" w14:textId="415CA95A" w:rsidR="00FD5439" w:rsidRPr="00C26CF4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32335B">
              <w:rPr>
                <w:sz w:val="24"/>
                <w:szCs w:val="24"/>
                <w:lang w:val="ru-RU"/>
              </w:rPr>
              <w:t>Монтаж системы АГПТ согласно проекту «Разработка проектно-сметной документации в технических помещениях электрощитовой, малой электрощитовой, помещении ИБП и гермозоне ЦТВ РТС Кок-Тобе»</w:t>
            </w:r>
          </w:p>
        </w:tc>
      </w:tr>
      <w:tr w:rsidR="00FD5439" w:rsidRPr="00D313AA" w14:paraId="69FFE592" w14:textId="77777777" w:rsidTr="00B6460A">
        <w:tc>
          <w:tcPr>
            <w:tcW w:w="534" w:type="dxa"/>
            <w:vAlign w:val="center"/>
          </w:tcPr>
          <w:p w14:paraId="35639DEF" w14:textId="41EE113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2</w:t>
            </w:r>
          </w:p>
        </w:tc>
        <w:tc>
          <w:tcPr>
            <w:tcW w:w="5528" w:type="dxa"/>
            <w:vAlign w:val="center"/>
          </w:tcPr>
          <w:p w14:paraId="2B860655" w14:textId="77777777" w:rsidR="00FD5439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Вид строительства </w:t>
            </w:r>
          </w:p>
          <w:p w14:paraId="42B77FDD" w14:textId="4FADC77D" w:rsidR="00FD5439" w:rsidRPr="00FD5439" w:rsidRDefault="00FD5439" w:rsidP="00FD5439">
            <w:pPr>
              <w:jc w:val="center"/>
              <w:rPr>
                <w:lang w:val="ru-RU"/>
              </w:rPr>
            </w:pPr>
            <w:proofErr w:type="gramStart"/>
            <w:r w:rsidRPr="00FD5439">
              <w:rPr>
                <w:color w:val="000000"/>
                <w:lang w:val="ru-RU"/>
              </w:rPr>
              <w:t>(возведение новых, реконструкция, расширение, техническое перевооружение, модернизация, капитальный ремонт существующих объектов (зданий, сооружений и их комплексов, коммуникаций))</w:t>
            </w:r>
            <w:proofErr w:type="gramEnd"/>
          </w:p>
        </w:tc>
        <w:tc>
          <w:tcPr>
            <w:tcW w:w="3509" w:type="dxa"/>
            <w:vAlign w:val="center"/>
          </w:tcPr>
          <w:p w14:paraId="14B11F06" w14:textId="1F4E1468" w:rsidR="00FD5439" w:rsidRPr="00B6460A" w:rsidRDefault="0004199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>техническое перевооружение</w:t>
            </w:r>
          </w:p>
        </w:tc>
      </w:tr>
      <w:tr w:rsidR="00FD5439" w14:paraId="2EFFB667" w14:textId="77777777" w:rsidTr="00B6460A">
        <w:tc>
          <w:tcPr>
            <w:tcW w:w="534" w:type="dxa"/>
            <w:vAlign w:val="center"/>
          </w:tcPr>
          <w:p w14:paraId="4B1BB5DD" w14:textId="6517BF1A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5528" w:type="dxa"/>
            <w:vAlign w:val="center"/>
          </w:tcPr>
          <w:p w14:paraId="13811303" w14:textId="49AE9F22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Уровень ответственности зданий и сооружений (</w:t>
            </w:r>
            <w:proofErr w:type="gramStart"/>
            <w:r w:rsidRPr="00FD5439">
              <w:rPr>
                <w:color w:val="000000"/>
                <w:lang w:val="ru-RU"/>
              </w:rPr>
              <w:t>первый-повышенный</w:t>
            </w:r>
            <w:proofErr w:type="gramEnd"/>
            <w:r w:rsidRPr="00FD5439">
              <w:rPr>
                <w:color w:val="000000"/>
                <w:lang w:val="ru-RU"/>
              </w:rPr>
              <w:t>, второй-нормальный, третий-пониженный)</w:t>
            </w:r>
          </w:p>
        </w:tc>
        <w:tc>
          <w:tcPr>
            <w:tcW w:w="3509" w:type="dxa"/>
            <w:vAlign w:val="center"/>
          </w:tcPr>
          <w:p w14:paraId="59C328C3" w14:textId="2458F8E1" w:rsidR="00FD5439" w:rsidRPr="00C26CF4" w:rsidRDefault="00041999" w:rsidP="00FD5439">
            <w:pPr>
              <w:jc w:val="center"/>
              <w:rPr>
                <w:color w:val="000000"/>
                <w:lang w:val="ru-RU"/>
              </w:rPr>
            </w:pPr>
            <w:proofErr w:type="gramStart"/>
            <w:r w:rsidRPr="00FD5439">
              <w:rPr>
                <w:color w:val="000000"/>
                <w:lang w:val="ru-RU"/>
              </w:rPr>
              <w:t>второй-нормальный</w:t>
            </w:r>
            <w:proofErr w:type="gramEnd"/>
          </w:p>
        </w:tc>
      </w:tr>
      <w:tr w:rsidR="00FD5439" w:rsidRPr="00D71CC2" w14:paraId="09A6A37A" w14:textId="77777777" w:rsidTr="00B6460A">
        <w:tc>
          <w:tcPr>
            <w:tcW w:w="534" w:type="dxa"/>
            <w:vAlign w:val="center"/>
          </w:tcPr>
          <w:p w14:paraId="4863B65D" w14:textId="5B0B2AE6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4</w:t>
            </w:r>
          </w:p>
        </w:tc>
        <w:tc>
          <w:tcPr>
            <w:tcW w:w="5528" w:type="dxa"/>
            <w:vAlign w:val="center"/>
          </w:tcPr>
          <w:p w14:paraId="58CAF3BB" w14:textId="77777777" w:rsidR="00FD5439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Техническая сложность объектов </w:t>
            </w:r>
          </w:p>
          <w:p w14:paraId="5BB91C05" w14:textId="7CF5274B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3509" w:type="dxa"/>
            <w:vAlign w:val="center"/>
          </w:tcPr>
          <w:p w14:paraId="6774DF47" w14:textId="7C849812" w:rsidR="00FD5439" w:rsidRPr="00C26CF4" w:rsidRDefault="00041999" w:rsidP="0004199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>здания и сооружения, не относящиеся к технически сложным объектам</w:t>
            </w:r>
          </w:p>
        </w:tc>
      </w:tr>
      <w:tr w:rsidR="00FD5439" w:rsidRPr="00041999" w14:paraId="24D38A7A" w14:textId="77777777" w:rsidTr="00B6460A">
        <w:tc>
          <w:tcPr>
            <w:tcW w:w="534" w:type="dxa"/>
            <w:vAlign w:val="center"/>
          </w:tcPr>
          <w:p w14:paraId="2A21907D" w14:textId="5679AD51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5</w:t>
            </w:r>
          </w:p>
        </w:tc>
        <w:tc>
          <w:tcPr>
            <w:tcW w:w="5528" w:type="dxa"/>
            <w:vAlign w:val="center"/>
          </w:tcPr>
          <w:p w14:paraId="337666DC" w14:textId="77777777" w:rsidR="008C2F7E" w:rsidRDefault="00FD543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Функциональное назначение </w:t>
            </w:r>
          </w:p>
          <w:p w14:paraId="360FFD0D" w14:textId="6054CA08" w:rsidR="00FD5439" w:rsidRPr="00FD5439" w:rsidRDefault="00FD5439" w:rsidP="00FD5439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>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3509" w:type="dxa"/>
            <w:vAlign w:val="center"/>
          </w:tcPr>
          <w:p w14:paraId="1E6BB38A" w14:textId="16FE8402" w:rsidR="00FD5439" w:rsidRPr="00C26CF4" w:rsidRDefault="00041999" w:rsidP="00FD5439">
            <w:pPr>
              <w:jc w:val="center"/>
              <w:rPr>
                <w:color w:val="000000"/>
                <w:lang w:val="ru-RU"/>
              </w:rPr>
            </w:pPr>
            <w:r w:rsidRPr="00FD5439">
              <w:rPr>
                <w:color w:val="000000"/>
                <w:lang w:val="ru-RU"/>
              </w:rPr>
              <w:t>прочие сооружения</w:t>
            </w:r>
          </w:p>
        </w:tc>
      </w:tr>
      <w:tr w:rsidR="00FD5439" w:rsidRPr="00B6460A" w14:paraId="407C7F23" w14:textId="77777777" w:rsidTr="00B6460A">
        <w:tc>
          <w:tcPr>
            <w:tcW w:w="534" w:type="dxa"/>
            <w:vAlign w:val="center"/>
          </w:tcPr>
          <w:p w14:paraId="6F0494B1" w14:textId="14FAEE9F" w:rsidR="00FD5439" w:rsidRPr="008C2F7E" w:rsidRDefault="00FD5439" w:rsidP="00FD5439">
            <w:pPr>
              <w:jc w:val="center"/>
              <w:rPr>
                <w:b/>
                <w:color w:val="000000"/>
                <w:lang w:val="ru-RU"/>
              </w:rPr>
            </w:pPr>
            <w:r w:rsidRPr="008C2F7E">
              <w:rPr>
                <w:b/>
                <w:color w:val="000000"/>
                <w:lang w:val="ru-RU"/>
              </w:rPr>
              <w:t>6</w:t>
            </w:r>
          </w:p>
        </w:tc>
        <w:tc>
          <w:tcPr>
            <w:tcW w:w="5528" w:type="dxa"/>
            <w:vAlign w:val="center"/>
          </w:tcPr>
          <w:p w14:paraId="1359C24D" w14:textId="6E5E869B" w:rsidR="00FD5439" w:rsidRPr="00FD5439" w:rsidRDefault="00FD5439" w:rsidP="00656A9F">
            <w:pPr>
              <w:jc w:val="center"/>
              <w:rPr>
                <w:lang w:val="ru-RU"/>
              </w:rPr>
            </w:pPr>
            <w:r w:rsidRPr="00FD5439">
              <w:rPr>
                <w:color w:val="000000"/>
                <w:lang w:val="ru-RU"/>
              </w:rPr>
              <w:t xml:space="preserve">Подвид лицензируемого вида деятельности, предусмотренного разделами 5 и 6 Перечня разрешений </w:t>
            </w:r>
            <w:r w:rsidR="00656A9F">
              <w:rPr>
                <w:color w:val="000000"/>
                <w:lang w:val="ru-RU"/>
              </w:rPr>
              <w:t>первой</w:t>
            </w:r>
            <w:r w:rsidRPr="00FD5439">
              <w:rPr>
                <w:color w:val="000000"/>
                <w:lang w:val="ru-RU"/>
              </w:rPr>
              <w:t xml:space="preserve"> категории (лицензия) Закона Республики Казахстан «О разрешениях и уведомлениях», соответствующий предмету конкурса, за исключением работ на объектах жилищно-гражданского назначения</w:t>
            </w:r>
          </w:p>
        </w:tc>
        <w:tc>
          <w:tcPr>
            <w:tcW w:w="3509" w:type="dxa"/>
            <w:vAlign w:val="center"/>
          </w:tcPr>
          <w:p w14:paraId="757FBCD7" w14:textId="04E36D4D" w:rsidR="00FD5439" w:rsidRPr="008C2F7E" w:rsidRDefault="00D313AA" w:rsidP="008C2F7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227F75BB" w14:textId="77777777" w:rsidR="007B1078" w:rsidRPr="00F1584D" w:rsidRDefault="007B1078" w:rsidP="00E43DB6">
      <w:pPr>
        <w:spacing w:after="0"/>
        <w:jc w:val="both"/>
        <w:rPr>
          <w:sz w:val="24"/>
          <w:szCs w:val="24"/>
          <w:lang w:val="ru-RU"/>
        </w:rPr>
      </w:pPr>
    </w:p>
    <w:p w14:paraId="0ED43CA9" w14:textId="77777777" w:rsidR="00E43DB6" w:rsidRPr="00F1584D" w:rsidRDefault="00E43DB6" w:rsidP="00E43DB6">
      <w:pPr>
        <w:spacing w:after="0"/>
        <w:jc w:val="both"/>
        <w:rPr>
          <w:sz w:val="24"/>
          <w:szCs w:val="24"/>
          <w:lang w:val="ru-RU"/>
        </w:rPr>
      </w:pPr>
      <w:bookmarkStart w:id="8" w:name="z2286"/>
      <w:bookmarkEnd w:id="7"/>
      <w:r w:rsidRPr="00F1584D">
        <w:rPr>
          <w:color w:val="000000"/>
          <w:sz w:val="24"/>
          <w:szCs w:val="24"/>
        </w:rPr>
        <w:t>     </w:t>
      </w:r>
      <w:r w:rsidRPr="00F1584D">
        <w:rPr>
          <w:color w:val="000000"/>
          <w:sz w:val="24"/>
          <w:szCs w:val="24"/>
          <w:lang w:val="ru-RU"/>
        </w:rPr>
        <w:t xml:space="preserve">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bookmarkEnd w:id="8"/>
    <w:p w14:paraId="7F27DBEF" w14:textId="77777777" w:rsidR="009455BF" w:rsidRDefault="009455BF" w:rsidP="009455BF">
      <w:pPr>
        <w:pStyle w:val="p"/>
      </w:pPr>
    </w:p>
    <w:p w14:paraId="0B52790B" w14:textId="77777777" w:rsidR="008C2F7E" w:rsidRDefault="008C2F7E" w:rsidP="009455BF">
      <w:pPr>
        <w:pStyle w:val="p"/>
      </w:pPr>
    </w:p>
    <w:p w14:paraId="372D5709" w14:textId="77777777" w:rsidR="009455BF" w:rsidRDefault="009455BF" w:rsidP="009455BF">
      <w:pPr>
        <w:pStyle w:val="a6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 xml:space="preserve">Заместитель Председателя Правления </w:t>
      </w:r>
    </w:p>
    <w:p w14:paraId="6170CDCF" w14:textId="77777777" w:rsidR="009455BF" w:rsidRPr="0016774C" w:rsidRDefault="009455BF" w:rsidP="009455BF">
      <w:pPr>
        <w:pStyle w:val="a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proofErr w:type="gramStart"/>
      <w:r>
        <w:rPr>
          <w:b/>
          <w:sz w:val="24"/>
          <w:szCs w:val="24"/>
        </w:rPr>
        <w:t>Технический</w:t>
      </w:r>
      <w:proofErr w:type="gramEnd"/>
      <w:r>
        <w:rPr>
          <w:b/>
          <w:sz w:val="24"/>
          <w:szCs w:val="24"/>
        </w:rPr>
        <w:t xml:space="preserve"> директора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>____________________ Оспанов Е.М.</w:t>
      </w:r>
    </w:p>
    <w:p w14:paraId="3F945A5D" w14:textId="77777777" w:rsidR="009455BF" w:rsidRDefault="009455BF" w:rsidP="009455BF">
      <w:pPr>
        <w:pStyle w:val="a6"/>
        <w:rPr>
          <w:b/>
          <w:sz w:val="24"/>
          <w:szCs w:val="24"/>
        </w:rPr>
      </w:pPr>
    </w:p>
    <w:p w14:paraId="75FA4567" w14:textId="77777777" w:rsidR="008C2F7E" w:rsidRPr="0016774C" w:rsidRDefault="008C2F7E" w:rsidP="009455BF">
      <w:pPr>
        <w:pStyle w:val="a6"/>
        <w:rPr>
          <w:b/>
          <w:sz w:val="24"/>
          <w:szCs w:val="24"/>
        </w:rPr>
      </w:pPr>
    </w:p>
    <w:p w14:paraId="395B654C" w14:textId="77777777" w:rsidR="009455BF" w:rsidRPr="0016774C" w:rsidRDefault="009455BF" w:rsidP="009455BF">
      <w:pPr>
        <w:pStyle w:val="a6"/>
        <w:rPr>
          <w:b/>
          <w:sz w:val="24"/>
          <w:szCs w:val="24"/>
        </w:rPr>
      </w:pPr>
    </w:p>
    <w:p w14:paraId="0249E157" w14:textId="77777777" w:rsidR="009455BF" w:rsidRDefault="009455BF" w:rsidP="009455BF">
      <w:pPr>
        <w:pStyle w:val="a6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>Начальника Отдела инфраструктуры и энергетики</w:t>
      </w:r>
    </w:p>
    <w:p w14:paraId="67567A14" w14:textId="77777777" w:rsidR="009455BF" w:rsidRPr="001F6E11" w:rsidRDefault="009455BF" w:rsidP="009455BF">
      <w:pPr>
        <w:pStyle w:val="a6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                                              </w:t>
      </w:r>
      <w:r w:rsidRPr="0016774C">
        <w:rPr>
          <w:b/>
          <w:sz w:val="24"/>
          <w:szCs w:val="24"/>
        </w:rPr>
        <w:t>____________________ Ордатаев К.Т.</w:t>
      </w:r>
    </w:p>
    <w:p w14:paraId="7B96494D" w14:textId="77777777" w:rsidR="009455BF" w:rsidRPr="00FA27E8" w:rsidRDefault="009455BF" w:rsidP="00243AB3">
      <w:pPr>
        <w:rPr>
          <w:sz w:val="24"/>
          <w:szCs w:val="24"/>
          <w:lang w:val="ru-RU"/>
        </w:rPr>
      </w:pPr>
    </w:p>
    <w:sectPr w:rsidR="009455BF" w:rsidRPr="00FA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07FA4"/>
    <w:multiLevelType w:val="hybridMultilevel"/>
    <w:tmpl w:val="02BE9BD4"/>
    <w:lvl w:ilvl="0" w:tplc="AE34AD3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7067808"/>
    <w:multiLevelType w:val="hybridMultilevel"/>
    <w:tmpl w:val="58F4F942"/>
    <w:lvl w:ilvl="0" w:tplc="E884A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41999"/>
    <w:rsid w:val="000D1843"/>
    <w:rsid w:val="001108F0"/>
    <w:rsid w:val="00192C06"/>
    <w:rsid w:val="001A7846"/>
    <w:rsid w:val="00242CF9"/>
    <w:rsid w:val="00243AB3"/>
    <w:rsid w:val="00267A1B"/>
    <w:rsid w:val="002B1076"/>
    <w:rsid w:val="0032335B"/>
    <w:rsid w:val="00380A1B"/>
    <w:rsid w:val="003D71C4"/>
    <w:rsid w:val="00407AF7"/>
    <w:rsid w:val="005B0A35"/>
    <w:rsid w:val="005D4019"/>
    <w:rsid w:val="00610E17"/>
    <w:rsid w:val="00656A9F"/>
    <w:rsid w:val="00656F05"/>
    <w:rsid w:val="00680355"/>
    <w:rsid w:val="0073588C"/>
    <w:rsid w:val="007B1078"/>
    <w:rsid w:val="008526BC"/>
    <w:rsid w:val="008A0DAD"/>
    <w:rsid w:val="008C2F7E"/>
    <w:rsid w:val="008F19CD"/>
    <w:rsid w:val="009455BF"/>
    <w:rsid w:val="009867D6"/>
    <w:rsid w:val="00AE36C0"/>
    <w:rsid w:val="00B6460A"/>
    <w:rsid w:val="00C26CF4"/>
    <w:rsid w:val="00C31565"/>
    <w:rsid w:val="00D313AA"/>
    <w:rsid w:val="00D32824"/>
    <w:rsid w:val="00D71CC2"/>
    <w:rsid w:val="00D81180"/>
    <w:rsid w:val="00D869F9"/>
    <w:rsid w:val="00DC0F91"/>
    <w:rsid w:val="00E43DB6"/>
    <w:rsid w:val="00EB1BB8"/>
    <w:rsid w:val="00EB390C"/>
    <w:rsid w:val="00F1584D"/>
    <w:rsid w:val="00FA27E8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7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43DB6"/>
    <w:rPr>
      <w:color w:val="0000FF"/>
      <w:u w:val="single"/>
    </w:rPr>
  </w:style>
  <w:style w:type="table" w:styleId="a5">
    <w:name w:val="Table Grid"/>
    <w:basedOn w:val="a1"/>
    <w:uiPriority w:val="59"/>
    <w:rsid w:val="00F15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43A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9455BF"/>
    <w:pPr>
      <w:spacing w:after="0" w:line="240" w:lineRule="auto"/>
    </w:pPr>
    <w:rPr>
      <w:rFonts w:eastAsiaTheme="minorEastAsia"/>
      <w:color w:val="000000"/>
      <w:sz w:val="24"/>
      <w:szCs w:val="24"/>
      <w:lang w:val="ru-RU" w:eastAsia="ru-RU"/>
    </w:rPr>
  </w:style>
  <w:style w:type="paragraph" w:styleId="a6">
    <w:name w:val="No Spacing"/>
    <w:uiPriority w:val="1"/>
    <w:qFormat/>
    <w:rsid w:val="009455BF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7">
    <w:name w:val="List Paragraph"/>
    <w:basedOn w:val="a"/>
    <w:uiPriority w:val="34"/>
    <w:qFormat/>
    <w:rsid w:val="001108F0"/>
    <w:pPr>
      <w:spacing w:after="0" w:line="240" w:lineRule="auto"/>
      <w:ind w:left="720"/>
      <w:contextualSpacing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Кайрат Турусбекович Ордатаев</cp:lastModifiedBy>
  <cp:revision>7</cp:revision>
  <dcterms:created xsi:type="dcterms:W3CDTF">2026-04-07T13:29:00Z</dcterms:created>
  <dcterms:modified xsi:type="dcterms:W3CDTF">2026-04-23T05:59:00Z</dcterms:modified>
</cp:coreProperties>
</file>