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77"/>
      </w:tblGrid>
      <w:tr w:rsidR="001E6185" w:rsidRPr="00F4514C" w:rsidTr="001E618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70047A" w:rsidRPr="00F4514C" w:rsidRDefault="0070047A" w:rsidP="00700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F45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5-қосымша</w:t>
            </w:r>
          </w:p>
          <w:p w:rsidR="001E6185" w:rsidRPr="00F4514C" w:rsidRDefault="0070047A" w:rsidP="00700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14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конкурс</w:t>
            </w:r>
            <w:r w:rsidRPr="00F45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құжаттамаға</w:t>
            </w:r>
          </w:p>
        </w:tc>
      </w:tr>
    </w:tbl>
    <w:p w:rsidR="001E6185" w:rsidRPr="00F4514C" w:rsidRDefault="001E6185" w:rsidP="001E6185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1E6185" w:rsidRPr="00F4514C" w:rsidRDefault="001E6185" w:rsidP="001E6185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70047A" w:rsidRPr="0070047A" w:rsidRDefault="0070047A" w:rsidP="0070047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F451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Көрсетілетін қызметтерді мемлекеттік сатып алужы жүзеге асыру кезінде әлеуетті өнім берушіге қойылатын біліктілік талаптары</w:t>
      </w:r>
    </w:p>
    <w:p w:rsidR="00F068A7" w:rsidRPr="00F4514C" w:rsidRDefault="0070047A" w:rsidP="0070047A">
      <w:pPr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(тапсырыс беруші толтырады)</w:t>
      </w:r>
    </w:p>
    <w:p w:rsidR="00F068A7" w:rsidRPr="00F4514C" w:rsidRDefault="00F068A7" w:rsidP="00F068A7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kk-KZ" w:eastAsia="ru-RU"/>
        </w:rPr>
      </w:pPr>
    </w:p>
    <w:p w:rsidR="0070047A" w:rsidRPr="00F4514C" w:rsidRDefault="0070047A" w:rsidP="007004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Тапсырыс берушінің атауы</w:t>
      </w:r>
      <w:r w:rsidR="0018033B"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r w:rsidRPr="00F4514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«Казтелерадио» АҚ</w:t>
      </w:r>
    </w:p>
    <w:p w:rsidR="0070047A" w:rsidRPr="0070047A" w:rsidRDefault="0070047A" w:rsidP="007004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Конкурстың №_________________________________</w:t>
      </w:r>
    </w:p>
    <w:p w:rsidR="0070047A" w:rsidRPr="0070047A" w:rsidRDefault="0070047A" w:rsidP="0070047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kk-KZ" w:eastAsia="ru-RU"/>
        </w:rPr>
      </w:pPr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Конкурстың атауы </w:t>
      </w:r>
      <w:r w:rsidR="00EA504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Кондиционер (</w:t>
      </w:r>
      <w:r w:rsidR="00614C89" w:rsidRPr="00614C8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сплит-жүйе</w:t>
      </w:r>
      <w:r w:rsidR="00EA5048" w:rsidRPr="00EA504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)</w:t>
      </w:r>
    </w:p>
    <w:p w:rsidR="0070047A" w:rsidRPr="0070047A" w:rsidRDefault="0070047A" w:rsidP="007004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Лоттың № ____________________________________</w:t>
      </w:r>
    </w:p>
    <w:p w:rsidR="0070047A" w:rsidRPr="0070047A" w:rsidRDefault="0070047A" w:rsidP="007004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Лоттың ат</w:t>
      </w:r>
      <w:r w:rsidR="0018033B"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ауы </w:t>
      </w:r>
      <w:r w:rsidR="00EA504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Кондиционер (</w:t>
      </w:r>
      <w:r w:rsidR="00650F71" w:rsidRPr="00650F7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сплит-жүйе</w:t>
      </w:r>
      <w:r w:rsidR="007B0F3B" w:rsidRPr="007B0F3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 xml:space="preserve">) </w:t>
      </w:r>
      <w:r w:rsidR="00FF0AD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3,</w:t>
      </w:r>
      <w:r w:rsidR="00230F8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5</w:t>
      </w:r>
      <w:r w:rsidR="007B0F3B" w:rsidRPr="007B0F3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кВ</w:t>
      </w:r>
      <w:r w:rsidR="007B0F3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т</w:t>
      </w:r>
    </w:p>
    <w:p w:rsidR="0070047A" w:rsidRPr="0070047A" w:rsidRDefault="0070047A" w:rsidP="007004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Әлеуетті өнім беруші мынадай біліктілік талаптарына сәйкес келуі тиіс:</w:t>
      </w:r>
    </w:p>
    <w:p w:rsidR="0070047A" w:rsidRPr="0070047A" w:rsidRDefault="0070047A" w:rsidP="0070047A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1. Рұқсаттар мен хабарламалар туралы Қазақстан Республикасының заңнамасына сәйкес қызметтерді көрсетуге рұқсаттың (хабарламаның) болуы.</w:t>
      </w:r>
    </w:p>
    <w:p w:rsidR="00F068A7" w:rsidRPr="00B90744" w:rsidRDefault="0070047A" w:rsidP="00B90744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Егер қызметтерді көрсету тиісті рұқсатты алуды талап етсе, онда мынадай мәліметтерді толтыру қажет.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9"/>
        <w:gridCol w:w="8835"/>
      </w:tblGrid>
      <w:tr w:rsidR="00F068A7" w:rsidRPr="00F4514C" w:rsidTr="003E2AD1"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068A7" w:rsidRPr="00F4514C" w:rsidRDefault="00F068A7" w:rsidP="003E2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835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068A7" w:rsidRPr="00F4514C" w:rsidRDefault="0018033B" w:rsidP="0018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14C">
              <w:rPr>
                <w:rFonts w:ascii="Times New Roman" w:hAnsi="Times New Roman" w:cs="Times New Roman"/>
                <w:sz w:val="24"/>
                <w:szCs w:val="24"/>
              </w:rPr>
              <w:t>Рұқсаттың (хабарламаның) атауы</w:t>
            </w:r>
          </w:p>
        </w:tc>
      </w:tr>
      <w:tr w:rsidR="00F068A7" w:rsidRPr="00F4514C" w:rsidTr="003E2AD1"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068A7" w:rsidRPr="00F4514C" w:rsidRDefault="00F068A7" w:rsidP="003E2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35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068A7" w:rsidRPr="00F4514C" w:rsidRDefault="00F068A7" w:rsidP="003E2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8033B" w:rsidRPr="0018033B" w:rsidRDefault="0018033B" w:rsidP="0018033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Егер қызметтерді көрсету тиісті рұқсатты алуды, хабарландыру жіберуді талап етпесе, онда осы мәліметтер толтырылмайды.</w:t>
      </w:r>
    </w:p>
    <w:p w:rsidR="0018033B" w:rsidRPr="0018033B" w:rsidRDefault="0018033B" w:rsidP="0018033B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2. Республикалық бюджет туралы заңмен тиісті қаржы жылына белгіленген айлық есептік көрсеткіштің алты еселенген мөлшерінен асатын салық берешегінің болмауы (веб-порталда мемлекеттік кірістер органдарының мәліметтері негізінде автоматты түрде анықталады).</w:t>
      </w:r>
    </w:p>
    <w:p w:rsidR="0018033B" w:rsidRPr="0018033B" w:rsidRDefault="0018033B" w:rsidP="0018033B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3. Банкроттық не таратылу</w:t>
      </w:r>
      <w:r w:rsidR="00F4514C"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рәсіміне</w:t>
      </w:r>
      <w:r w:rsidR="00F4514C"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жатқызылмауы.</w:t>
      </w:r>
    </w:p>
    <w:p w:rsidR="00F068A7" w:rsidRPr="00F4514C" w:rsidRDefault="0018033B" w:rsidP="00B90744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4. Қажетті материалдық және еңбек ресурстарының болуы.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78"/>
        <w:gridCol w:w="5386"/>
      </w:tblGrid>
      <w:tr w:rsidR="00F068A7" w:rsidRPr="00F4514C" w:rsidTr="003E2AD1">
        <w:tc>
          <w:tcPr>
            <w:tcW w:w="3978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068A7" w:rsidRPr="00F4514C" w:rsidRDefault="00F4514C" w:rsidP="003E2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Материалдық ресурстардың болуы</w:t>
            </w:r>
          </w:p>
        </w:tc>
        <w:tc>
          <w:tcPr>
            <w:tcW w:w="5386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068A7" w:rsidRPr="00F4514C" w:rsidRDefault="00F4514C" w:rsidP="003E2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Міндетті емес</w:t>
            </w:r>
          </w:p>
        </w:tc>
      </w:tr>
      <w:tr w:rsidR="00F068A7" w:rsidRPr="00F4514C" w:rsidTr="003E2AD1">
        <w:tc>
          <w:tcPr>
            <w:tcW w:w="3978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068A7" w:rsidRPr="00F4514C" w:rsidRDefault="00F4514C" w:rsidP="003E2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Еңбек ресурстарының болуы</w:t>
            </w:r>
          </w:p>
        </w:tc>
        <w:tc>
          <w:tcPr>
            <w:tcW w:w="5386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068A7" w:rsidRPr="00F4514C" w:rsidRDefault="00F4514C" w:rsidP="003E2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Міндетті емес</w:t>
            </w:r>
          </w:p>
        </w:tc>
      </w:tr>
    </w:tbl>
    <w:p w:rsidR="004940E6" w:rsidRDefault="004940E6" w:rsidP="00F4514C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F068A7" w:rsidRPr="00F4514C" w:rsidRDefault="00F4514C" w:rsidP="00F4514C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5. Соңғы он жыл ішінде сатып алынатын тауардың мәніне сәйкес жұмыс тәжірибесінің болуы.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78"/>
        <w:gridCol w:w="5386"/>
      </w:tblGrid>
      <w:tr w:rsidR="00F068A7" w:rsidRPr="00F4514C" w:rsidTr="003E2AD1">
        <w:tc>
          <w:tcPr>
            <w:tcW w:w="3978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068A7" w:rsidRPr="00F4514C" w:rsidRDefault="00F4514C" w:rsidP="003E2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Жұмыс тәжірибесінің болуы</w:t>
            </w:r>
          </w:p>
        </w:tc>
        <w:tc>
          <w:tcPr>
            <w:tcW w:w="5386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068A7" w:rsidRPr="00F4514C" w:rsidRDefault="00F4514C" w:rsidP="003E2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Міндетті емес</w:t>
            </w:r>
          </w:p>
        </w:tc>
      </w:tr>
    </w:tbl>
    <w:p w:rsidR="00F4514C" w:rsidRPr="00F4514C" w:rsidRDefault="00F4514C" w:rsidP="00F4514C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Ескерту: Басқа құжаттарда әлеуетті өнім берушілерге қойылатын біліктілік талаптарын белгілеуге жол берілмейді.</w:t>
      </w:r>
    </w:p>
    <w:p w:rsidR="001E6185" w:rsidRPr="00F4514C" w:rsidRDefault="00F4514C" w:rsidP="001E618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Біліктілік талаптары қазақ және орыс тілдерінде әзірленген.</w:t>
      </w:r>
    </w:p>
    <w:sectPr w:rsidR="001E6185" w:rsidRPr="00F451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185"/>
    <w:rsid w:val="00051B6C"/>
    <w:rsid w:val="0018033B"/>
    <w:rsid w:val="00180E36"/>
    <w:rsid w:val="001B0980"/>
    <w:rsid w:val="001E6185"/>
    <w:rsid w:val="00230F81"/>
    <w:rsid w:val="002F69C1"/>
    <w:rsid w:val="003C1026"/>
    <w:rsid w:val="00441A6A"/>
    <w:rsid w:val="00492C71"/>
    <w:rsid w:val="004940E6"/>
    <w:rsid w:val="004A2C6E"/>
    <w:rsid w:val="005A5359"/>
    <w:rsid w:val="00614C89"/>
    <w:rsid w:val="006206D3"/>
    <w:rsid w:val="00650F71"/>
    <w:rsid w:val="0070047A"/>
    <w:rsid w:val="007B0F3B"/>
    <w:rsid w:val="00886867"/>
    <w:rsid w:val="008E4E63"/>
    <w:rsid w:val="009C54AD"/>
    <w:rsid w:val="00B134E9"/>
    <w:rsid w:val="00B90744"/>
    <w:rsid w:val="00C25953"/>
    <w:rsid w:val="00DA6BAB"/>
    <w:rsid w:val="00E25687"/>
    <w:rsid w:val="00EA5048"/>
    <w:rsid w:val="00F068A7"/>
    <w:rsid w:val="00F4514C"/>
    <w:rsid w:val="00FF0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E618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E618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1E61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te">
    <w:name w:val="note"/>
    <w:basedOn w:val="a"/>
    <w:rsid w:val="001E61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E6185"/>
    <w:rPr>
      <w:color w:val="0000FF"/>
      <w:u w:val="single"/>
    </w:rPr>
  </w:style>
  <w:style w:type="character" w:customStyle="1" w:styleId="s0">
    <w:name w:val="s0"/>
    <w:rsid w:val="00F068A7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E618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E618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1E61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te">
    <w:name w:val="note"/>
    <w:basedOn w:val="a"/>
    <w:rsid w:val="001E61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E6185"/>
    <w:rPr>
      <w:color w:val="0000FF"/>
      <w:u w:val="single"/>
    </w:rPr>
  </w:style>
  <w:style w:type="character" w:customStyle="1" w:styleId="s0">
    <w:name w:val="s0"/>
    <w:rsid w:val="00F068A7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614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56068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2168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5666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1322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0570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1894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2471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6029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0499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96967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7972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7908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0229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715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5563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346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6138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Baurzhan Khasenov</dc:creator>
  <cp:lastModifiedBy>Сакен Бакимов</cp:lastModifiedBy>
  <cp:revision>2</cp:revision>
  <dcterms:created xsi:type="dcterms:W3CDTF">2026-04-02T11:06:00Z</dcterms:created>
  <dcterms:modified xsi:type="dcterms:W3CDTF">2026-04-02T11:06:00Z</dcterms:modified>
</cp:coreProperties>
</file>