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A07" w:rsidRDefault="00321A07" w:rsidP="00123E76">
      <w:pPr>
        <w:jc w:val="both"/>
        <w:rPr>
          <w:lang w:val="kk-KZ"/>
        </w:rPr>
      </w:pPr>
    </w:p>
    <w:p w:rsidR="00820A3E" w:rsidRDefault="00820A3E" w:rsidP="00820A3E">
      <w:pPr>
        <w:jc w:val="both"/>
        <w:rPr>
          <w:lang w:val="kk-KZ"/>
        </w:rPr>
      </w:pPr>
    </w:p>
    <w:p w:rsidR="00820A3E" w:rsidRPr="0054736E" w:rsidRDefault="00820A3E" w:rsidP="00820A3E">
      <w:pPr>
        <w:ind w:firstLine="400"/>
        <w:jc w:val="right"/>
        <w:rPr>
          <w:color w:val="auto"/>
          <w:lang w:val="kk-KZ"/>
        </w:rPr>
      </w:pPr>
      <w:r w:rsidRPr="0054736E">
        <w:rPr>
          <w:color w:val="auto"/>
          <w:lang w:val="kk-KZ"/>
        </w:rPr>
        <w:t xml:space="preserve">Конкурс </w:t>
      </w:r>
      <w:bookmarkStart w:id="0" w:name="sub1004944647"/>
      <w:r w:rsidRPr="0054736E">
        <w:rPr>
          <w:color w:val="auto"/>
        </w:rPr>
        <w:fldChar w:fldCharType="begin"/>
      </w:r>
      <w:r w:rsidRPr="0054736E">
        <w:rPr>
          <w:color w:val="auto"/>
          <w:lang w:val="kk-KZ"/>
        </w:rPr>
        <w:instrText xml:space="preserve"> HYPERLINK "jl:31968033.4%20" </w:instrText>
      </w:r>
      <w:r w:rsidRPr="0054736E">
        <w:rPr>
          <w:color w:val="auto"/>
        </w:rPr>
        <w:fldChar w:fldCharType="separate"/>
      </w:r>
      <w:r w:rsidRPr="0054736E">
        <w:rPr>
          <w:color w:val="auto"/>
          <w:u w:val="single"/>
          <w:lang w:val="kk-KZ"/>
        </w:rPr>
        <w:t>құжаттамасына</w:t>
      </w:r>
      <w:r w:rsidRPr="0054736E">
        <w:rPr>
          <w:color w:val="auto"/>
        </w:rPr>
        <w:fldChar w:fldCharType="end"/>
      </w:r>
      <w:bookmarkEnd w:id="0"/>
    </w:p>
    <w:p w:rsidR="00820A3E" w:rsidRPr="0054736E" w:rsidRDefault="00820A3E" w:rsidP="00820A3E">
      <w:pPr>
        <w:ind w:firstLine="400"/>
        <w:jc w:val="right"/>
        <w:rPr>
          <w:color w:val="auto"/>
          <w:lang w:val="kk-KZ"/>
        </w:rPr>
      </w:pPr>
      <w:r w:rsidRPr="0054736E">
        <w:rPr>
          <w:color w:val="auto"/>
          <w:lang w:val="kk-KZ"/>
        </w:rPr>
        <w:t>12 қосымша</w:t>
      </w:r>
    </w:p>
    <w:p w:rsidR="001B5324" w:rsidRPr="0054736E" w:rsidRDefault="001B5324" w:rsidP="00FD2B26">
      <w:pPr>
        <w:jc w:val="center"/>
        <w:rPr>
          <w:color w:val="auto"/>
          <w:lang w:val="kk-KZ"/>
        </w:rPr>
      </w:pPr>
      <w:r w:rsidRPr="0054736E">
        <w:rPr>
          <w:color w:val="auto"/>
          <w:lang w:val="kk-KZ"/>
        </w:rPr>
        <w:t> </w:t>
      </w:r>
    </w:p>
    <w:p w:rsidR="001B5324" w:rsidRPr="0054736E" w:rsidRDefault="001B5324" w:rsidP="001B5324">
      <w:pPr>
        <w:jc w:val="center"/>
        <w:rPr>
          <w:color w:val="auto"/>
          <w:lang w:val="kk-KZ"/>
        </w:rPr>
      </w:pPr>
      <w:r w:rsidRPr="0054736E">
        <w:rPr>
          <w:color w:val="auto"/>
          <w:lang w:val="kk-KZ"/>
        </w:rPr>
        <w:t xml:space="preserve">Сатып алынатын тауарлардың техникалық ерекшелігі </w:t>
      </w:r>
    </w:p>
    <w:p w:rsidR="001B5324" w:rsidRPr="0054736E" w:rsidRDefault="001B5324" w:rsidP="001B5324">
      <w:pPr>
        <w:jc w:val="center"/>
        <w:rPr>
          <w:color w:val="auto"/>
          <w:lang w:val="kk-KZ"/>
        </w:rPr>
      </w:pPr>
      <w:r w:rsidRPr="0054736E">
        <w:rPr>
          <w:color w:val="auto"/>
          <w:lang w:val="kk-KZ"/>
        </w:rPr>
        <w:t>(тапсырыс беруші толтырады)</w:t>
      </w:r>
    </w:p>
    <w:p w:rsidR="001B5324" w:rsidRPr="0054736E" w:rsidRDefault="001B5324" w:rsidP="001B5324">
      <w:pPr>
        <w:jc w:val="center"/>
        <w:rPr>
          <w:color w:val="auto"/>
          <w:lang w:val="kk-KZ"/>
        </w:rPr>
      </w:pPr>
      <w:r w:rsidRPr="0054736E">
        <w:rPr>
          <w:color w:val="auto"/>
          <w:lang w:val="kk-KZ"/>
        </w:rPr>
        <w:t> </w:t>
      </w:r>
    </w:p>
    <w:p w:rsidR="001B5324" w:rsidRPr="0054736E" w:rsidRDefault="001B5324" w:rsidP="001B5324">
      <w:pPr>
        <w:ind w:firstLine="397"/>
        <w:jc w:val="both"/>
        <w:rPr>
          <w:color w:val="auto"/>
          <w:lang w:val="kk-KZ"/>
        </w:rPr>
      </w:pPr>
      <w:r w:rsidRPr="0054736E">
        <w:rPr>
          <w:color w:val="auto"/>
          <w:lang w:val="kk-KZ"/>
        </w:rPr>
        <w:t>Тапсырыс берушінің атауы</w:t>
      </w:r>
      <w:r w:rsidR="00FD2B26" w:rsidRPr="0054736E">
        <w:rPr>
          <w:color w:val="auto"/>
          <w:lang w:val="kk-KZ"/>
        </w:rPr>
        <w:t xml:space="preserve"> </w:t>
      </w:r>
      <w:r w:rsidRPr="0054736E">
        <w:rPr>
          <w:color w:val="auto"/>
          <w:lang w:val="kk-KZ"/>
        </w:rPr>
        <w:t xml:space="preserve"> </w:t>
      </w:r>
      <w:r w:rsidR="00FD2B26" w:rsidRPr="0054736E">
        <w:rPr>
          <w:b/>
          <w:color w:val="auto"/>
          <w:u w:val="single"/>
          <w:lang w:val="kk-KZ"/>
        </w:rPr>
        <w:t>«Қазтелерадио» АҚ</w:t>
      </w:r>
    </w:p>
    <w:p w:rsidR="001B5324" w:rsidRPr="0054736E" w:rsidRDefault="001B5324" w:rsidP="001B5324">
      <w:pPr>
        <w:ind w:firstLine="397"/>
        <w:jc w:val="both"/>
        <w:rPr>
          <w:color w:val="auto"/>
          <w:lang w:val="kk-KZ"/>
        </w:rPr>
      </w:pPr>
      <w:r w:rsidRPr="0054736E">
        <w:rPr>
          <w:color w:val="auto"/>
          <w:lang w:val="kk-KZ"/>
        </w:rPr>
        <w:t>Ұйымдастырушының атауы _______________________</w:t>
      </w:r>
    </w:p>
    <w:p w:rsidR="001B5324" w:rsidRPr="0054736E" w:rsidRDefault="001B5324" w:rsidP="001B5324">
      <w:pPr>
        <w:ind w:firstLine="397"/>
        <w:jc w:val="both"/>
        <w:rPr>
          <w:color w:val="auto"/>
          <w:lang w:val="kk-KZ"/>
        </w:rPr>
      </w:pPr>
      <w:r w:rsidRPr="0054736E">
        <w:rPr>
          <w:color w:val="auto"/>
          <w:lang w:val="kk-KZ"/>
        </w:rPr>
        <w:t>Конкурстың № __________________________________</w:t>
      </w:r>
    </w:p>
    <w:p w:rsidR="001B5324" w:rsidRPr="0054736E" w:rsidRDefault="001B5324" w:rsidP="001B5324">
      <w:pPr>
        <w:ind w:firstLine="397"/>
        <w:jc w:val="both"/>
        <w:rPr>
          <w:color w:val="auto"/>
          <w:lang w:val="kk-KZ"/>
        </w:rPr>
      </w:pPr>
      <w:r w:rsidRPr="0054736E">
        <w:rPr>
          <w:color w:val="auto"/>
          <w:lang w:val="kk-KZ"/>
        </w:rPr>
        <w:t xml:space="preserve">Конкурстың атауы </w:t>
      </w:r>
      <w:r w:rsidR="00850292" w:rsidRPr="0054736E">
        <w:rPr>
          <w:b/>
          <w:color w:val="auto"/>
          <w:u w:val="single"/>
          <w:lang w:val="kk-KZ"/>
        </w:rPr>
        <w:t>Жазғы дизель</w:t>
      </w:r>
      <w:r w:rsidR="009B616C" w:rsidRPr="0054736E">
        <w:rPr>
          <w:b/>
          <w:color w:val="auto"/>
          <w:u w:val="single"/>
          <w:lang w:val="kk-KZ"/>
        </w:rPr>
        <w:t xml:space="preserve"> отыны</w:t>
      </w:r>
    </w:p>
    <w:p w:rsidR="001B5324" w:rsidRPr="0054736E" w:rsidRDefault="001B5324" w:rsidP="001B5324">
      <w:pPr>
        <w:ind w:firstLine="397"/>
        <w:jc w:val="both"/>
        <w:rPr>
          <w:color w:val="auto"/>
          <w:lang w:val="kk-KZ"/>
        </w:rPr>
      </w:pPr>
      <w:r w:rsidRPr="0054736E">
        <w:rPr>
          <w:color w:val="auto"/>
          <w:lang w:val="kk-KZ"/>
        </w:rPr>
        <w:t>Лоттың № ______________________________________</w:t>
      </w:r>
    </w:p>
    <w:p w:rsidR="00AF082D" w:rsidRPr="0054736E" w:rsidRDefault="001B5324" w:rsidP="00AF082D">
      <w:pPr>
        <w:ind w:firstLine="397"/>
        <w:rPr>
          <w:color w:val="auto"/>
          <w:lang w:val="kk-KZ"/>
        </w:rPr>
      </w:pPr>
      <w:r w:rsidRPr="0054736E">
        <w:rPr>
          <w:color w:val="auto"/>
          <w:lang w:val="kk-KZ"/>
        </w:rPr>
        <w:t xml:space="preserve">Лоттың атауы </w:t>
      </w:r>
      <w:r w:rsidR="00B74361" w:rsidRPr="0054736E">
        <w:rPr>
          <w:color w:val="auto"/>
          <w:lang w:val="kk-KZ"/>
        </w:rPr>
        <w:t>–</w:t>
      </w:r>
      <w:r w:rsidR="00AF082D" w:rsidRPr="0054736E">
        <w:rPr>
          <w:color w:val="auto"/>
          <w:lang w:val="kk-KZ"/>
        </w:rPr>
        <w:t xml:space="preserve"> </w:t>
      </w:r>
      <w:r w:rsidR="009B616C" w:rsidRPr="0054736E">
        <w:rPr>
          <w:b/>
          <w:color w:val="auto"/>
          <w:u w:val="single"/>
          <w:lang w:val="kk-KZ"/>
        </w:rPr>
        <w:t>Жазғы дизель отыны</w:t>
      </w:r>
    </w:p>
    <w:p w:rsidR="001B5324" w:rsidRPr="0054736E" w:rsidRDefault="001B5324" w:rsidP="001B5324">
      <w:pPr>
        <w:ind w:firstLine="397"/>
        <w:jc w:val="both"/>
        <w:rPr>
          <w:color w:val="auto"/>
          <w:lang w:val="kk-KZ"/>
        </w:rPr>
      </w:pPr>
    </w:p>
    <w:p w:rsidR="001B5324" w:rsidRPr="0054736E" w:rsidRDefault="001B5324" w:rsidP="001B5324">
      <w:pPr>
        <w:ind w:firstLine="397"/>
        <w:jc w:val="both"/>
        <w:rPr>
          <w:color w:val="auto"/>
          <w:lang w:val="kk-KZ"/>
        </w:rPr>
      </w:pPr>
      <w:r w:rsidRPr="0054736E">
        <w:rPr>
          <w:color w:val="auto"/>
          <w:lang w:val="kk-KZ"/>
        </w:rPr>
        <w:t> </w:t>
      </w:r>
    </w:p>
    <w:tbl>
      <w:tblPr>
        <w:tblW w:w="469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9"/>
        <w:gridCol w:w="4384"/>
      </w:tblGrid>
      <w:tr w:rsidR="0054736E" w:rsidRPr="0054736E" w:rsidTr="00AF082D">
        <w:trPr>
          <w:jc w:val="center"/>
        </w:trPr>
        <w:tc>
          <w:tcPr>
            <w:tcW w:w="24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5324" w:rsidRPr="0054736E" w:rsidRDefault="001B5324" w:rsidP="001B5324">
            <w:pPr>
              <w:textAlignment w:val="baseline"/>
              <w:rPr>
                <w:color w:val="auto"/>
                <w:lang w:val="kk-KZ"/>
              </w:rPr>
            </w:pPr>
            <w:r w:rsidRPr="0054736E">
              <w:rPr>
                <w:color w:val="auto"/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25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324" w:rsidRPr="0054736E" w:rsidRDefault="00D85ED6" w:rsidP="001B5324">
            <w:pPr>
              <w:rPr>
                <w:color w:val="auto"/>
              </w:rPr>
            </w:pPr>
            <w:r w:rsidRPr="00D85ED6">
              <w:rPr>
                <w:color w:val="auto"/>
              </w:rPr>
              <w:t>192026.510.000000</w:t>
            </w:r>
          </w:p>
        </w:tc>
      </w:tr>
      <w:tr w:rsidR="0054736E" w:rsidRPr="0054736E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A3E" w:rsidRPr="0054736E" w:rsidRDefault="00820A3E" w:rsidP="003A3175">
            <w:pPr>
              <w:textAlignment w:val="baseline"/>
              <w:rPr>
                <w:color w:val="auto"/>
              </w:rPr>
            </w:pPr>
            <w:r w:rsidRPr="0054736E">
              <w:rPr>
                <w:color w:val="auto"/>
              </w:rPr>
              <w:t>Тау</w:t>
            </w:r>
            <w:r w:rsidRPr="0054736E">
              <w:rPr>
                <w:color w:val="auto"/>
                <w:lang w:val="kk-KZ"/>
              </w:rPr>
              <w:t>а</w:t>
            </w:r>
            <w:proofErr w:type="spellStart"/>
            <w:r w:rsidRPr="0054736E">
              <w:rPr>
                <w:color w:val="auto"/>
              </w:rPr>
              <w:t>радың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атауы</w:t>
            </w:r>
            <w:proofErr w:type="spellEnd"/>
            <w:r w:rsidRPr="0054736E">
              <w:rPr>
                <w:color w:val="auto"/>
              </w:rPr>
              <w:t>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A3E" w:rsidRPr="0054736E" w:rsidRDefault="009B616C" w:rsidP="00042071">
            <w:pPr>
              <w:rPr>
                <w:color w:val="auto"/>
              </w:rPr>
            </w:pPr>
            <w:r w:rsidRPr="0054736E">
              <w:rPr>
                <w:color w:val="auto"/>
                <w:u w:val="single"/>
                <w:lang w:val="kk-KZ"/>
              </w:rPr>
              <w:t>Жазғы дизель отыны</w:t>
            </w:r>
          </w:p>
        </w:tc>
      </w:tr>
      <w:tr w:rsidR="0054736E" w:rsidRPr="0054736E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A3E" w:rsidRPr="0054736E" w:rsidRDefault="00820A3E" w:rsidP="003A3175">
            <w:pPr>
              <w:textAlignment w:val="baseline"/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Өлшем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бірлігі</w:t>
            </w:r>
            <w:proofErr w:type="spellEnd"/>
            <w:r w:rsidRPr="0054736E">
              <w:rPr>
                <w:color w:val="auto"/>
              </w:rPr>
              <w:t>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A3E" w:rsidRPr="0054736E" w:rsidRDefault="00820A3E" w:rsidP="001B5324">
            <w:pPr>
              <w:rPr>
                <w:color w:val="auto"/>
                <w:lang w:val="kk-KZ"/>
              </w:rPr>
            </w:pPr>
            <w:r w:rsidRPr="0054736E">
              <w:rPr>
                <w:color w:val="auto"/>
                <w:lang w:val="kk-KZ"/>
              </w:rPr>
              <w:t>литр</w:t>
            </w:r>
          </w:p>
        </w:tc>
      </w:tr>
      <w:tr w:rsidR="0071543D" w:rsidRPr="0054736E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43D" w:rsidRPr="0054736E" w:rsidRDefault="0071543D" w:rsidP="003A3175">
            <w:pPr>
              <w:textAlignment w:val="baseline"/>
              <w:rPr>
                <w:color w:val="auto"/>
              </w:rPr>
            </w:pPr>
            <w:r w:rsidRPr="0054736E">
              <w:rPr>
                <w:color w:val="auto"/>
              </w:rPr>
              <w:t>Саны (</w:t>
            </w:r>
            <w:proofErr w:type="spellStart"/>
            <w:r w:rsidRPr="0054736E">
              <w:rPr>
                <w:color w:val="auto"/>
              </w:rPr>
              <w:t>көлемі</w:t>
            </w:r>
            <w:proofErr w:type="spellEnd"/>
            <w:r w:rsidRPr="0054736E">
              <w:rPr>
                <w:color w:val="auto"/>
              </w:rPr>
              <w:t>)*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3D" w:rsidRPr="00AF3F2A" w:rsidRDefault="0071543D" w:rsidP="002C791B">
            <w:r w:rsidRPr="00AF3F2A">
              <w:t>154 526,47</w:t>
            </w:r>
          </w:p>
        </w:tc>
      </w:tr>
      <w:tr w:rsidR="0071543D" w:rsidRPr="0054736E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43D" w:rsidRPr="0054736E" w:rsidRDefault="0071543D" w:rsidP="003A3175">
            <w:pPr>
              <w:textAlignment w:val="baseline"/>
              <w:rPr>
                <w:color w:val="auto"/>
              </w:rPr>
            </w:pPr>
            <w:r w:rsidRPr="0054736E">
              <w:rPr>
                <w:color w:val="auto"/>
                <w:lang w:val="kk-KZ"/>
              </w:rPr>
              <w:t>Қ</w:t>
            </w:r>
            <w:r w:rsidRPr="0054736E">
              <w:rPr>
                <w:color w:val="auto"/>
              </w:rPr>
              <w:t>осы</w:t>
            </w:r>
            <w:r w:rsidRPr="0054736E">
              <w:rPr>
                <w:color w:val="auto"/>
                <w:lang w:val="kk-KZ"/>
              </w:rPr>
              <w:t xml:space="preserve">мша </w:t>
            </w:r>
            <w:proofErr w:type="spellStart"/>
            <w:r w:rsidRPr="0054736E">
              <w:rPr>
                <w:color w:val="auto"/>
              </w:rPr>
              <w:t>құн</w:t>
            </w:r>
            <w:proofErr w:type="spellEnd"/>
            <w:r w:rsidRPr="0054736E">
              <w:rPr>
                <w:color w:val="auto"/>
                <w:lang w:val="kk-KZ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салығын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қоспағанда</w:t>
            </w:r>
            <w:proofErr w:type="spellEnd"/>
            <w:r w:rsidRPr="0054736E">
              <w:rPr>
                <w:color w:val="auto"/>
                <w:lang w:val="kk-KZ"/>
              </w:rPr>
              <w:t>, б</w:t>
            </w:r>
            <w:proofErr w:type="spellStart"/>
            <w:r w:rsidRPr="0054736E">
              <w:rPr>
                <w:color w:val="auto"/>
              </w:rPr>
              <w:t>ірлік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бағасы</w:t>
            </w:r>
            <w:proofErr w:type="spellEnd"/>
            <w:r w:rsidRPr="0054736E">
              <w:rPr>
                <w:color w:val="auto"/>
              </w:rPr>
              <w:t xml:space="preserve"> 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3D" w:rsidRPr="00AF3F2A" w:rsidRDefault="0071543D" w:rsidP="002C791B">
            <w:r w:rsidRPr="00AF3F2A">
              <w:t>318,00</w:t>
            </w:r>
          </w:p>
        </w:tc>
      </w:tr>
      <w:tr w:rsidR="0071543D" w:rsidRPr="0054736E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43D" w:rsidRPr="0054736E" w:rsidRDefault="0071543D" w:rsidP="003A3175">
            <w:pPr>
              <w:textAlignment w:val="baseline"/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Қосы</w:t>
            </w:r>
            <w:proofErr w:type="spellEnd"/>
            <w:r w:rsidRPr="0054736E">
              <w:rPr>
                <w:color w:val="auto"/>
                <w:lang w:val="kk-KZ"/>
              </w:rPr>
              <w:t xml:space="preserve">мша </w:t>
            </w:r>
            <w:proofErr w:type="spellStart"/>
            <w:r w:rsidRPr="0054736E">
              <w:rPr>
                <w:color w:val="auto"/>
              </w:rPr>
              <w:t>құн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салығын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қоспағанда</w:t>
            </w:r>
            <w:proofErr w:type="spellEnd"/>
            <w:r w:rsidRPr="0054736E">
              <w:rPr>
                <w:color w:val="auto"/>
              </w:rPr>
              <w:t xml:space="preserve">, </w:t>
            </w:r>
            <w:proofErr w:type="spellStart"/>
            <w:r w:rsidRPr="0054736E">
              <w:rPr>
                <w:color w:val="auto"/>
              </w:rPr>
              <w:t>сатып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proofErr w:type="gramStart"/>
            <w:r w:rsidRPr="0054736E">
              <w:rPr>
                <w:color w:val="auto"/>
              </w:rPr>
              <w:t>алу</w:t>
            </w:r>
            <w:proofErr w:type="gramEnd"/>
            <w:r w:rsidRPr="0054736E">
              <w:rPr>
                <w:color w:val="auto"/>
              </w:rPr>
              <w:t>ға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бөлінген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жалпы</w:t>
            </w:r>
            <w:proofErr w:type="spellEnd"/>
            <w:r w:rsidRPr="0054736E">
              <w:rPr>
                <w:color w:val="auto"/>
              </w:rPr>
              <w:t xml:space="preserve"> сома*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43D" w:rsidRDefault="0071543D" w:rsidP="002C791B">
            <w:r w:rsidRPr="00AF3F2A">
              <w:t>49 139 417,46</w:t>
            </w:r>
          </w:p>
        </w:tc>
      </w:tr>
      <w:tr w:rsidR="0054736E" w:rsidRPr="0054736E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A3E" w:rsidRPr="0054736E" w:rsidRDefault="00820A3E" w:rsidP="001B5324">
            <w:pPr>
              <w:textAlignment w:val="baseline"/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Жеткізу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шарты</w:t>
            </w:r>
            <w:proofErr w:type="spellEnd"/>
            <w:r w:rsidRPr="0054736E">
              <w:rPr>
                <w:color w:val="auto"/>
              </w:rPr>
              <w:t xml:space="preserve"> (ИНКОТЕРМС 2010-ға </w:t>
            </w:r>
            <w:proofErr w:type="spellStart"/>
            <w:r w:rsidRPr="0054736E">
              <w:rPr>
                <w:color w:val="auto"/>
              </w:rPr>
              <w:t>сәйкес</w:t>
            </w:r>
            <w:proofErr w:type="spellEnd"/>
            <w:r w:rsidRPr="0054736E">
              <w:rPr>
                <w:color w:val="auto"/>
              </w:rPr>
              <w:t>)*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A3E" w:rsidRPr="00E47184" w:rsidRDefault="00820A3E" w:rsidP="003A3175">
            <w:pPr>
              <w:rPr>
                <w:color w:val="auto"/>
                <w:lang w:val="kk-KZ"/>
              </w:rPr>
            </w:pPr>
            <w:r w:rsidRPr="00E47184">
              <w:rPr>
                <w:color w:val="auto"/>
                <w:lang w:val="kk-KZ"/>
              </w:rPr>
              <w:t xml:space="preserve">Көліктің барлық түрлері үшін баж төлей отырып, жеткізу (DDP) </w:t>
            </w:r>
          </w:p>
        </w:tc>
      </w:tr>
      <w:tr w:rsidR="0054736E" w:rsidRPr="0054736E" w:rsidTr="00776F6E">
        <w:trPr>
          <w:trHeight w:val="208"/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A3E" w:rsidRPr="0054736E" w:rsidRDefault="00820A3E" w:rsidP="001B5324">
            <w:pPr>
              <w:textAlignment w:val="baseline"/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Жеткізу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мерзі</w:t>
            </w:r>
            <w:proofErr w:type="gramStart"/>
            <w:r w:rsidRPr="0054736E">
              <w:rPr>
                <w:color w:val="auto"/>
              </w:rPr>
              <w:t>м</w:t>
            </w:r>
            <w:proofErr w:type="gramEnd"/>
            <w:r w:rsidRPr="0054736E">
              <w:rPr>
                <w:color w:val="auto"/>
              </w:rPr>
              <w:t>і</w:t>
            </w:r>
            <w:proofErr w:type="spellEnd"/>
            <w:r w:rsidRPr="0054736E">
              <w:rPr>
                <w:color w:val="auto"/>
              </w:rPr>
              <w:t>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0A3E" w:rsidRPr="00E47184" w:rsidRDefault="00651F19" w:rsidP="0017698D">
            <w:pPr>
              <w:rPr>
                <w:color w:val="auto"/>
              </w:rPr>
            </w:pPr>
            <w:r>
              <w:rPr>
                <w:color w:val="auto"/>
              </w:rPr>
              <w:t>31.12.202</w:t>
            </w:r>
            <w:r>
              <w:rPr>
                <w:color w:val="auto"/>
                <w:lang w:val="kk-KZ"/>
              </w:rPr>
              <w:t>6</w:t>
            </w:r>
            <w:r w:rsidR="00522B2B" w:rsidRPr="00522B2B">
              <w:rPr>
                <w:color w:val="auto"/>
              </w:rPr>
              <w:t xml:space="preserve"> ж. </w:t>
            </w:r>
            <w:proofErr w:type="spellStart"/>
            <w:r w:rsidR="00522B2B" w:rsidRPr="00522B2B">
              <w:rPr>
                <w:color w:val="auto"/>
              </w:rPr>
              <w:t>дейін</w:t>
            </w:r>
            <w:proofErr w:type="spellEnd"/>
          </w:p>
        </w:tc>
      </w:tr>
      <w:tr w:rsidR="0054736E" w:rsidRPr="0054736E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82D" w:rsidRPr="0054736E" w:rsidRDefault="00AF082D" w:rsidP="001B5324">
            <w:pPr>
              <w:textAlignment w:val="baseline"/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Аванстық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тө</w:t>
            </w:r>
            <w:proofErr w:type="gramStart"/>
            <w:r w:rsidRPr="0054736E">
              <w:rPr>
                <w:color w:val="auto"/>
              </w:rPr>
              <w:t>лем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м</w:t>
            </w:r>
            <w:proofErr w:type="gramEnd"/>
            <w:r w:rsidRPr="0054736E">
              <w:rPr>
                <w:color w:val="auto"/>
              </w:rPr>
              <w:t>өлшері</w:t>
            </w:r>
            <w:proofErr w:type="spellEnd"/>
            <w:r w:rsidRPr="0054736E">
              <w:rPr>
                <w:color w:val="auto"/>
              </w:rPr>
              <w:t>*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82D" w:rsidRPr="0054736E" w:rsidRDefault="00AF082D" w:rsidP="00593836">
            <w:pPr>
              <w:rPr>
                <w:color w:val="auto"/>
              </w:rPr>
            </w:pPr>
            <w:r w:rsidRPr="0054736E">
              <w:rPr>
                <w:color w:val="auto"/>
              </w:rPr>
              <w:t>0 %</w:t>
            </w:r>
          </w:p>
        </w:tc>
      </w:tr>
      <w:tr w:rsidR="0054736E" w:rsidRPr="0054736E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82D" w:rsidRPr="0054736E" w:rsidRDefault="00820A3E" w:rsidP="001B5324">
            <w:pPr>
              <w:textAlignment w:val="baseline"/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Сатып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алынатын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proofErr w:type="gramStart"/>
            <w:r w:rsidRPr="0054736E">
              <w:rPr>
                <w:color w:val="auto"/>
              </w:rPr>
              <w:t>тауарлар</w:t>
            </w:r>
            <w:proofErr w:type="gramEnd"/>
            <w:r w:rsidRPr="0054736E">
              <w:rPr>
                <w:color w:val="auto"/>
              </w:rPr>
              <w:t>ға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ұлттық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стандарттардың</w:t>
            </w:r>
            <w:proofErr w:type="spellEnd"/>
            <w:r w:rsidRPr="0054736E">
              <w:rPr>
                <w:color w:val="auto"/>
              </w:rPr>
              <w:t xml:space="preserve">, ал </w:t>
            </w:r>
            <w:proofErr w:type="spellStart"/>
            <w:r w:rsidRPr="0054736E">
              <w:rPr>
                <w:color w:val="auto"/>
              </w:rPr>
              <w:t>олар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болмаған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жағдайда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мемлекетаралық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стандарттардың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атауы</w:t>
            </w:r>
            <w:proofErr w:type="spellEnd"/>
            <w:r w:rsidRPr="0054736E">
              <w:rPr>
                <w:color w:val="auto"/>
              </w:rPr>
              <w:t xml:space="preserve">. </w:t>
            </w:r>
            <w:proofErr w:type="spellStart"/>
            <w:r w:rsidRPr="0054736E">
              <w:rPr>
                <w:color w:val="auto"/>
              </w:rPr>
              <w:t>Ұлттық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және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мемлекетаралық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стандарттар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болмаған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кезде</w:t>
            </w:r>
            <w:proofErr w:type="spellEnd"/>
            <w:r w:rsidRPr="0054736E">
              <w:rPr>
                <w:color w:val="auto"/>
              </w:rPr>
              <w:t xml:space="preserve">, </w:t>
            </w:r>
            <w:proofErr w:type="spellStart"/>
            <w:r w:rsidRPr="0054736E">
              <w:rPr>
                <w:color w:val="auto"/>
              </w:rPr>
              <w:t>мемлекеттік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сатып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алуды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нормалау</w:t>
            </w:r>
            <w:proofErr w:type="spellEnd"/>
            <w:r w:rsidRPr="0054736E">
              <w:rPr>
                <w:color w:val="auto"/>
                <w:lang w:val="kk-KZ"/>
              </w:rPr>
              <w:t>ды</w:t>
            </w:r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ескере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отырып</w:t>
            </w:r>
            <w:proofErr w:type="spellEnd"/>
            <w:r w:rsidRPr="0054736E">
              <w:rPr>
                <w:color w:val="auto"/>
              </w:rPr>
              <w:t xml:space="preserve">, </w:t>
            </w:r>
            <w:proofErr w:type="spellStart"/>
            <w:r w:rsidRPr="0054736E">
              <w:rPr>
                <w:color w:val="auto"/>
              </w:rPr>
              <w:t>сатып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алынатын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тауарлардың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талап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етілетін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функционалдық</w:t>
            </w:r>
            <w:proofErr w:type="spellEnd"/>
            <w:r w:rsidRPr="0054736E">
              <w:rPr>
                <w:color w:val="auto"/>
              </w:rPr>
              <w:t xml:space="preserve">, </w:t>
            </w:r>
            <w:proofErr w:type="spellStart"/>
            <w:r w:rsidRPr="0054736E">
              <w:rPr>
                <w:color w:val="auto"/>
              </w:rPr>
              <w:t>техникалық</w:t>
            </w:r>
            <w:proofErr w:type="spellEnd"/>
            <w:r w:rsidRPr="0054736E">
              <w:rPr>
                <w:color w:val="auto"/>
              </w:rPr>
              <w:t xml:space="preserve">, </w:t>
            </w:r>
            <w:proofErr w:type="spellStart"/>
            <w:r w:rsidRPr="0054736E">
              <w:rPr>
                <w:color w:val="auto"/>
              </w:rPr>
              <w:t>сапалық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және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пайдаланушылық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сипаттамалары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көрсетіледі</w:t>
            </w:r>
            <w:proofErr w:type="spellEnd"/>
            <w:r w:rsidRPr="0054736E">
              <w:rPr>
                <w:color w:val="auto"/>
              </w:rPr>
              <w:t>.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82D" w:rsidRPr="0054736E" w:rsidRDefault="00820A3E" w:rsidP="00C50CA0">
            <w:pPr>
              <w:rPr>
                <w:color w:val="auto"/>
              </w:rPr>
            </w:pPr>
            <w:r w:rsidRPr="0054736E">
              <w:rPr>
                <w:color w:val="auto"/>
                <w:lang w:val="kk-KZ"/>
              </w:rPr>
              <w:t>МЕМ</w:t>
            </w:r>
            <w:r w:rsidR="00A03B13" w:rsidRPr="0054736E">
              <w:rPr>
                <w:color w:val="auto"/>
              </w:rPr>
              <w:t>СТ  32511-2013</w:t>
            </w:r>
          </w:p>
        </w:tc>
      </w:tr>
      <w:tr w:rsidR="00AF082D" w:rsidRPr="001B5324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82D" w:rsidRPr="00DF3FEB" w:rsidRDefault="00AF082D" w:rsidP="001B5324">
            <w:pPr>
              <w:textAlignment w:val="baseline"/>
              <w:rPr>
                <w:lang w:val="kk-KZ"/>
              </w:rPr>
            </w:pPr>
            <w:proofErr w:type="spellStart"/>
            <w:r w:rsidRPr="001B5324">
              <w:t>Кепілді</w:t>
            </w:r>
            <w:proofErr w:type="gramStart"/>
            <w:r w:rsidRPr="001B5324">
              <w:t>к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мерз</w:t>
            </w:r>
            <w:proofErr w:type="gramEnd"/>
            <w:r w:rsidRPr="001B5324">
              <w:t>імі</w:t>
            </w:r>
            <w:proofErr w:type="spellEnd"/>
            <w:r w:rsidRPr="001B5324">
              <w:t xml:space="preserve"> (</w:t>
            </w:r>
            <w:proofErr w:type="spellStart"/>
            <w:r w:rsidRPr="001B5324">
              <w:t>айлар</w:t>
            </w:r>
            <w:proofErr w:type="spellEnd"/>
            <w:r w:rsidRPr="001B5324">
              <w:t>)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82D" w:rsidRPr="00DF3FEB" w:rsidRDefault="00DF3FEB" w:rsidP="00135736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54736E" w:rsidRPr="00627981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82D" w:rsidRPr="0054736E" w:rsidRDefault="00AF082D" w:rsidP="001B5324">
            <w:pPr>
              <w:textAlignment w:val="baseline"/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Сатып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алынатын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тауарлардың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қажетті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функционалдық</w:t>
            </w:r>
            <w:proofErr w:type="spellEnd"/>
            <w:r w:rsidRPr="0054736E">
              <w:rPr>
                <w:color w:val="auto"/>
              </w:rPr>
              <w:t xml:space="preserve">, </w:t>
            </w:r>
            <w:proofErr w:type="spellStart"/>
            <w:r w:rsidRPr="0054736E">
              <w:rPr>
                <w:color w:val="auto"/>
              </w:rPr>
              <w:t>техникалық</w:t>
            </w:r>
            <w:proofErr w:type="spellEnd"/>
            <w:r w:rsidRPr="0054736E">
              <w:rPr>
                <w:color w:val="auto"/>
              </w:rPr>
              <w:t xml:space="preserve">, </w:t>
            </w:r>
            <w:proofErr w:type="spellStart"/>
            <w:r w:rsidRPr="0054736E">
              <w:rPr>
                <w:color w:val="auto"/>
              </w:rPr>
              <w:t>сапалық</w:t>
            </w:r>
            <w:proofErr w:type="spellEnd"/>
            <w:r w:rsidRPr="0054736E">
              <w:rPr>
                <w:color w:val="auto"/>
              </w:rPr>
              <w:t xml:space="preserve">, </w:t>
            </w:r>
            <w:proofErr w:type="spellStart"/>
            <w:r w:rsidRPr="0054736E">
              <w:rPr>
                <w:color w:val="auto"/>
              </w:rPr>
              <w:t>өнімділігі</w:t>
            </w:r>
            <w:proofErr w:type="spellEnd"/>
            <w:r w:rsidRPr="0054736E">
              <w:rPr>
                <w:color w:val="auto"/>
              </w:rPr>
              <w:t xml:space="preserve"> мен </w:t>
            </w:r>
            <w:proofErr w:type="spellStart"/>
            <w:proofErr w:type="gramStart"/>
            <w:r w:rsidRPr="0054736E">
              <w:rPr>
                <w:color w:val="auto"/>
              </w:rPr>
              <w:t>бас</w:t>
            </w:r>
            <w:proofErr w:type="gramEnd"/>
            <w:r w:rsidRPr="0054736E">
              <w:rPr>
                <w:color w:val="auto"/>
              </w:rPr>
              <w:t>қа</w:t>
            </w:r>
            <w:proofErr w:type="spellEnd"/>
            <w:r w:rsidRPr="0054736E">
              <w:rPr>
                <w:color w:val="auto"/>
              </w:rPr>
              <w:t xml:space="preserve"> да </w:t>
            </w:r>
            <w:proofErr w:type="spellStart"/>
            <w:r w:rsidRPr="0054736E">
              <w:rPr>
                <w:color w:val="auto"/>
              </w:rPr>
              <w:t>сипаттамаларының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сипатталуы</w:t>
            </w:r>
            <w:proofErr w:type="spellEnd"/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0610" w:rsidRPr="0054736E" w:rsidRDefault="00510610" w:rsidP="00510610">
            <w:pPr>
              <w:rPr>
                <w:color w:val="auto"/>
              </w:rPr>
            </w:pPr>
            <w:r w:rsidRPr="0054736E">
              <w:rPr>
                <w:color w:val="auto"/>
              </w:rPr>
              <w:t xml:space="preserve">15 </w:t>
            </w:r>
            <w:r w:rsidRPr="0054736E">
              <w:rPr>
                <w:color w:val="auto"/>
                <w:vertAlign w:val="superscript"/>
              </w:rPr>
              <w:t>0</w:t>
            </w:r>
            <w:r w:rsidRPr="0054736E">
              <w:rPr>
                <w:color w:val="auto"/>
              </w:rPr>
              <w:t>С</w:t>
            </w:r>
            <w:r w:rsidR="00555D78" w:rsidRPr="0054736E">
              <w:rPr>
                <w:color w:val="auto"/>
                <w:lang w:val="kk-KZ"/>
              </w:rPr>
              <w:t xml:space="preserve"> т</w:t>
            </w:r>
            <w:proofErr w:type="spellStart"/>
            <w:r w:rsidR="00555D78" w:rsidRPr="0054736E">
              <w:rPr>
                <w:color w:val="auto"/>
              </w:rPr>
              <w:t>ығыздығы</w:t>
            </w:r>
            <w:proofErr w:type="spellEnd"/>
            <w:r w:rsidRPr="0054736E">
              <w:rPr>
                <w:color w:val="auto"/>
              </w:rPr>
              <w:t>, кг/м</w:t>
            </w:r>
            <w:r w:rsidRPr="0054736E">
              <w:rPr>
                <w:color w:val="auto"/>
                <w:vertAlign w:val="superscript"/>
              </w:rPr>
              <w:t>3</w:t>
            </w:r>
            <w:r w:rsidRPr="0054736E">
              <w:rPr>
                <w:color w:val="auto"/>
              </w:rPr>
              <w:t xml:space="preserve"> - 820,0 - 845,0;</w:t>
            </w:r>
          </w:p>
          <w:p w:rsidR="00510610" w:rsidRPr="0054736E" w:rsidRDefault="00510610" w:rsidP="00510610">
            <w:pPr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Цетан</w:t>
            </w:r>
            <w:proofErr w:type="spellEnd"/>
            <w:r w:rsidRPr="0054736E">
              <w:rPr>
                <w:color w:val="auto"/>
              </w:rPr>
              <w:t xml:space="preserve"> саны </w:t>
            </w:r>
            <w:r w:rsidR="00555D78" w:rsidRPr="0054736E">
              <w:rPr>
                <w:color w:val="auto"/>
              </w:rPr>
              <w:t>–</w:t>
            </w:r>
            <w:r w:rsidRPr="0054736E">
              <w:rPr>
                <w:color w:val="auto"/>
              </w:rPr>
              <w:t xml:space="preserve"> </w:t>
            </w:r>
            <w:r w:rsidR="00555D78" w:rsidRPr="0054736E">
              <w:rPr>
                <w:color w:val="auto"/>
                <w:lang w:val="kk-KZ"/>
              </w:rPr>
              <w:t xml:space="preserve">кемінде </w:t>
            </w:r>
            <w:r w:rsidRPr="0054736E">
              <w:rPr>
                <w:color w:val="auto"/>
              </w:rPr>
              <w:t xml:space="preserve">51,0 </w:t>
            </w:r>
          </w:p>
          <w:p w:rsidR="00510610" w:rsidRPr="0054736E" w:rsidRDefault="00510610" w:rsidP="00510610">
            <w:pPr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Цетан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индексі</w:t>
            </w:r>
            <w:proofErr w:type="spellEnd"/>
            <w:r w:rsidRPr="0054736E">
              <w:rPr>
                <w:color w:val="auto"/>
              </w:rPr>
              <w:t xml:space="preserve"> - </w:t>
            </w:r>
            <w:r w:rsidR="00555D78" w:rsidRPr="0054736E">
              <w:rPr>
                <w:color w:val="auto"/>
                <w:lang w:val="kk-KZ"/>
              </w:rPr>
              <w:t>кемінде</w:t>
            </w:r>
            <w:r w:rsidR="00555D78" w:rsidRPr="0054736E">
              <w:rPr>
                <w:color w:val="auto"/>
              </w:rPr>
              <w:t xml:space="preserve"> </w:t>
            </w:r>
            <w:r w:rsidRPr="0054736E">
              <w:rPr>
                <w:color w:val="auto"/>
              </w:rPr>
              <w:t>46</w:t>
            </w:r>
          </w:p>
          <w:p w:rsidR="00555D78" w:rsidRPr="0054736E" w:rsidRDefault="00555D78" w:rsidP="00555D78">
            <w:pPr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Фракциялық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құрамы</w:t>
            </w:r>
            <w:proofErr w:type="spellEnd"/>
            <w:r w:rsidRPr="0054736E">
              <w:rPr>
                <w:color w:val="auto"/>
              </w:rPr>
              <w:t>:</w:t>
            </w:r>
          </w:p>
          <w:p w:rsidR="00510610" w:rsidRPr="0054736E" w:rsidRDefault="00510610" w:rsidP="00510610">
            <w:pPr>
              <w:rPr>
                <w:color w:val="auto"/>
              </w:rPr>
            </w:pPr>
            <w:r w:rsidRPr="0054736E">
              <w:rPr>
                <w:color w:val="auto"/>
              </w:rPr>
              <w:t xml:space="preserve">250 </w:t>
            </w:r>
            <w:r w:rsidRPr="0054736E">
              <w:rPr>
                <w:color w:val="auto"/>
                <w:vertAlign w:val="superscript"/>
              </w:rPr>
              <w:t>0</w:t>
            </w:r>
            <w:r w:rsidRPr="0054736E">
              <w:rPr>
                <w:color w:val="auto"/>
              </w:rPr>
              <w:t xml:space="preserve">С </w:t>
            </w:r>
            <w:proofErr w:type="spellStart"/>
            <w:r w:rsidRPr="0054736E">
              <w:rPr>
                <w:color w:val="auto"/>
              </w:rPr>
              <w:t>температурада</w:t>
            </w:r>
            <w:proofErr w:type="spellEnd"/>
            <w:r w:rsidRPr="0054736E">
              <w:rPr>
                <w:color w:val="auto"/>
              </w:rPr>
              <w:t xml:space="preserve"> </w:t>
            </w:r>
            <w:r w:rsidR="00555D78" w:rsidRPr="0054736E">
              <w:rPr>
                <w:color w:val="auto"/>
                <w:lang w:val="kk-KZ"/>
              </w:rPr>
              <w:t>айдалады</w:t>
            </w:r>
            <w:r w:rsidRPr="0054736E">
              <w:rPr>
                <w:color w:val="auto"/>
              </w:rPr>
              <w:t>,</w:t>
            </w:r>
            <w:r w:rsidR="00555D78" w:rsidRPr="0054736E">
              <w:rPr>
                <w:color w:val="auto"/>
                <w:lang w:val="kk-KZ"/>
              </w:rPr>
              <w:t xml:space="preserve"> </w:t>
            </w:r>
            <w:r w:rsidRPr="0054736E">
              <w:rPr>
                <w:color w:val="auto"/>
              </w:rPr>
              <w:t xml:space="preserve">% </w:t>
            </w:r>
            <w:r w:rsidR="00555D78" w:rsidRPr="0054736E">
              <w:rPr>
                <w:color w:val="auto"/>
                <w:lang w:val="kk-KZ"/>
              </w:rPr>
              <w:t xml:space="preserve"> кемінде</w:t>
            </w:r>
            <w:r w:rsidRPr="0054736E">
              <w:rPr>
                <w:color w:val="auto"/>
              </w:rPr>
              <w:t xml:space="preserve"> - 65;</w:t>
            </w:r>
          </w:p>
          <w:p w:rsidR="00510610" w:rsidRPr="0054736E" w:rsidRDefault="00510610" w:rsidP="00510610">
            <w:pPr>
              <w:rPr>
                <w:color w:val="auto"/>
              </w:rPr>
            </w:pPr>
            <w:r w:rsidRPr="0054736E">
              <w:rPr>
                <w:color w:val="auto"/>
              </w:rPr>
              <w:t xml:space="preserve">350 </w:t>
            </w:r>
            <w:r w:rsidRPr="0054736E">
              <w:rPr>
                <w:color w:val="auto"/>
                <w:vertAlign w:val="superscript"/>
              </w:rPr>
              <w:t>0</w:t>
            </w:r>
            <w:r w:rsidRPr="0054736E">
              <w:rPr>
                <w:color w:val="auto"/>
              </w:rPr>
              <w:t xml:space="preserve">С </w:t>
            </w:r>
            <w:proofErr w:type="spellStart"/>
            <w:r w:rsidRPr="0054736E">
              <w:rPr>
                <w:color w:val="auto"/>
              </w:rPr>
              <w:t>температурада</w:t>
            </w:r>
            <w:proofErr w:type="spellEnd"/>
            <w:r w:rsidRPr="0054736E">
              <w:rPr>
                <w:color w:val="auto"/>
              </w:rPr>
              <w:t xml:space="preserve"> </w:t>
            </w:r>
            <w:r w:rsidR="00555D78" w:rsidRPr="0054736E">
              <w:rPr>
                <w:color w:val="auto"/>
                <w:lang w:val="kk-KZ"/>
              </w:rPr>
              <w:t>айдалады</w:t>
            </w:r>
            <w:r w:rsidRPr="0054736E">
              <w:rPr>
                <w:color w:val="auto"/>
              </w:rPr>
              <w:t xml:space="preserve">, % </w:t>
            </w:r>
            <w:r w:rsidR="00555D78" w:rsidRPr="0054736E">
              <w:rPr>
                <w:color w:val="auto"/>
                <w:lang w:val="kk-KZ"/>
              </w:rPr>
              <w:t>кемінде</w:t>
            </w:r>
            <w:r w:rsidRPr="0054736E">
              <w:rPr>
                <w:color w:val="auto"/>
              </w:rPr>
              <w:t xml:space="preserve"> – 85;</w:t>
            </w:r>
          </w:p>
          <w:p w:rsidR="00510610" w:rsidRPr="0054736E" w:rsidRDefault="00510610" w:rsidP="00510610">
            <w:pPr>
              <w:rPr>
                <w:color w:val="auto"/>
              </w:rPr>
            </w:pPr>
            <w:r w:rsidRPr="0054736E">
              <w:rPr>
                <w:color w:val="auto"/>
              </w:rPr>
              <w:lastRenderedPageBreak/>
              <w:t xml:space="preserve">95% </w:t>
            </w:r>
            <w:r w:rsidRPr="0054736E">
              <w:rPr>
                <w:color w:val="auto"/>
                <w:vertAlign w:val="superscript"/>
              </w:rPr>
              <w:t>0</w:t>
            </w:r>
            <w:r w:rsidRPr="0054736E">
              <w:rPr>
                <w:color w:val="auto"/>
              </w:rPr>
              <w:t xml:space="preserve">С </w:t>
            </w:r>
            <w:proofErr w:type="spellStart"/>
            <w:r w:rsidRPr="0054736E">
              <w:rPr>
                <w:color w:val="auto"/>
              </w:rPr>
              <w:t>температурада</w:t>
            </w:r>
            <w:proofErr w:type="spellEnd"/>
            <w:r w:rsidRPr="0054736E">
              <w:rPr>
                <w:color w:val="auto"/>
              </w:rPr>
              <w:t xml:space="preserve"> </w:t>
            </w:r>
            <w:r w:rsidR="00555D78" w:rsidRPr="0054736E">
              <w:rPr>
                <w:color w:val="auto"/>
                <w:lang w:val="kk-KZ"/>
              </w:rPr>
              <w:t>айдалады</w:t>
            </w:r>
            <w:r w:rsidR="00555D78" w:rsidRPr="0054736E">
              <w:rPr>
                <w:color w:val="auto"/>
              </w:rPr>
              <w:t xml:space="preserve">, % </w:t>
            </w:r>
            <w:r w:rsidRPr="0054736E">
              <w:rPr>
                <w:color w:val="auto"/>
              </w:rPr>
              <w:t xml:space="preserve">360 </w:t>
            </w:r>
            <w:r w:rsidR="00555D78" w:rsidRPr="0054736E">
              <w:rPr>
                <w:color w:val="auto"/>
                <w:lang w:val="kk-KZ"/>
              </w:rPr>
              <w:t xml:space="preserve">артық </w:t>
            </w:r>
            <w:proofErr w:type="spellStart"/>
            <w:r w:rsidRPr="0054736E">
              <w:rPr>
                <w:color w:val="auto"/>
              </w:rPr>
              <w:t>емес</w:t>
            </w:r>
            <w:proofErr w:type="spellEnd"/>
            <w:r w:rsidRPr="0054736E">
              <w:rPr>
                <w:color w:val="auto"/>
              </w:rPr>
              <w:t>;</w:t>
            </w:r>
          </w:p>
          <w:p w:rsidR="00510610" w:rsidRPr="0054736E" w:rsidRDefault="00510610" w:rsidP="00510610">
            <w:pPr>
              <w:rPr>
                <w:color w:val="auto"/>
              </w:rPr>
            </w:pPr>
            <w:r w:rsidRPr="0054736E">
              <w:rPr>
                <w:color w:val="auto"/>
              </w:rPr>
              <w:t xml:space="preserve">40 </w:t>
            </w:r>
            <w:r w:rsidRPr="0054736E">
              <w:rPr>
                <w:color w:val="auto"/>
                <w:vertAlign w:val="superscript"/>
              </w:rPr>
              <w:t>0</w:t>
            </w:r>
            <w:r w:rsidRPr="0054736E">
              <w:rPr>
                <w:color w:val="auto"/>
              </w:rPr>
              <w:t xml:space="preserve">С </w:t>
            </w:r>
            <w:proofErr w:type="spellStart"/>
            <w:r w:rsidRPr="0054736E">
              <w:rPr>
                <w:color w:val="auto"/>
              </w:rPr>
              <w:t>кезінде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кинематикалық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тұ</w:t>
            </w:r>
            <w:proofErr w:type="gramStart"/>
            <w:r w:rsidRPr="0054736E">
              <w:rPr>
                <w:color w:val="auto"/>
              </w:rPr>
              <w:t>т</w:t>
            </w:r>
            <w:proofErr w:type="gramEnd"/>
            <w:r w:rsidRPr="0054736E">
              <w:rPr>
                <w:color w:val="auto"/>
              </w:rPr>
              <w:t>қырлық</w:t>
            </w:r>
            <w:proofErr w:type="spellEnd"/>
            <w:r w:rsidRPr="0054736E">
              <w:rPr>
                <w:color w:val="auto"/>
              </w:rPr>
              <w:t>, мм2/с - 2.000 – 4.500;</w:t>
            </w:r>
          </w:p>
          <w:p w:rsidR="00510610" w:rsidRPr="0054736E" w:rsidRDefault="00510610" w:rsidP="00510610">
            <w:pPr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Сүзгі</w:t>
            </w:r>
            <w:proofErr w:type="gramStart"/>
            <w:r w:rsidRPr="0054736E">
              <w:rPr>
                <w:color w:val="auto"/>
              </w:rPr>
              <w:t>шт</w:t>
            </w:r>
            <w:proofErr w:type="gramEnd"/>
            <w:r w:rsidRPr="0054736E">
              <w:rPr>
                <w:color w:val="auto"/>
              </w:rPr>
              <w:t>іктің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шекті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температурасы</w:t>
            </w:r>
            <w:proofErr w:type="spellEnd"/>
            <w:r w:rsidRPr="0054736E">
              <w:rPr>
                <w:color w:val="auto"/>
              </w:rPr>
              <w:t xml:space="preserve">, </w:t>
            </w:r>
            <w:r w:rsidR="00555D78" w:rsidRPr="0054736E">
              <w:rPr>
                <w:color w:val="auto"/>
                <w:vertAlign w:val="superscript"/>
              </w:rPr>
              <w:t>0</w:t>
            </w:r>
            <w:r w:rsidR="00555D78" w:rsidRPr="0054736E">
              <w:rPr>
                <w:color w:val="auto"/>
              </w:rPr>
              <w:t>С</w:t>
            </w:r>
            <w:r w:rsidR="00555D78" w:rsidRPr="0054736E">
              <w:rPr>
                <w:color w:val="auto"/>
                <w:lang w:val="kk-KZ"/>
              </w:rPr>
              <w:t xml:space="preserve"> </w:t>
            </w:r>
            <w:r w:rsidRPr="0054736E">
              <w:rPr>
                <w:color w:val="auto"/>
              </w:rPr>
              <w:t>– 5</w:t>
            </w:r>
            <w:r w:rsidR="00555D78" w:rsidRPr="0054736E">
              <w:rPr>
                <w:color w:val="auto"/>
              </w:rPr>
              <w:t xml:space="preserve"> </w:t>
            </w:r>
            <w:proofErr w:type="spellStart"/>
            <w:r w:rsidR="00555D78" w:rsidRPr="0054736E">
              <w:rPr>
                <w:color w:val="auto"/>
              </w:rPr>
              <w:t>жоғары</w:t>
            </w:r>
            <w:proofErr w:type="spellEnd"/>
            <w:r w:rsidR="00555D78" w:rsidRPr="0054736E">
              <w:rPr>
                <w:color w:val="auto"/>
              </w:rPr>
              <w:t xml:space="preserve"> </w:t>
            </w:r>
            <w:proofErr w:type="spellStart"/>
            <w:r w:rsidR="00555D78" w:rsidRPr="0054736E">
              <w:rPr>
                <w:color w:val="auto"/>
              </w:rPr>
              <w:t>емес</w:t>
            </w:r>
            <w:proofErr w:type="spellEnd"/>
            <w:r w:rsidRPr="0054736E">
              <w:rPr>
                <w:color w:val="auto"/>
              </w:rPr>
              <w:t>;</w:t>
            </w:r>
          </w:p>
          <w:p w:rsidR="00510610" w:rsidRPr="0054736E" w:rsidRDefault="00510610" w:rsidP="00510610">
            <w:pPr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Жабық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тигельде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анықталған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тұтану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температурасы</w:t>
            </w:r>
            <w:proofErr w:type="spellEnd"/>
            <w:r w:rsidRPr="0054736E">
              <w:rPr>
                <w:color w:val="auto"/>
              </w:rPr>
              <w:t xml:space="preserve">, </w:t>
            </w:r>
            <w:r w:rsidRPr="0054736E">
              <w:rPr>
                <w:color w:val="auto"/>
                <w:vertAlign w:val="superscript"/>
              </w:rPr>
              <w:t>0</w:t>
            </w:r>
            <w:r w:rsidRPr="0054736E">
              <w:rPr>
                <w:color w:val="auto"/>
              </w:rPr>
              <w:t>С -</w:t>
            </w:r>
            <w:r w:rsidR="00555D78" w:rsidRPr="0054736E">
              <w:rPr>
                <w:color w:val="auto"/>
                <w:lang w:val="kk-KZ"/>
              </w:rPr>
              <w:t xml:space="preserve"> </w:t>
            </w:r>
            <w:r w:rsidRPr="0054736E">
              <w:rPr>
                <w:color w:val="auto"/>
              </w:rPr>
              <w:t>55</w:t>
            </w:r>
            <w:r w:rsidR="00555D78" w:rsidRPr="0054736E">
              <w:rPr>
                <w:color w:val="auto"/>
              </w:rPr>
              <w:t xml:space="preserve"> </w:t>
            </w:r>
            <w:proofErr w:type="spellStart"/>
            <w:r w:rsidR="00555D78" w:rsidRPr="0054736E">
              <w:rPr>
                <w:color w:val="auto"/>
              </w:rPr>
              <w:t>төмен</w:t>
            </w:r>
            <w:proofErr w:type="spellEnd"/>
            <w:r w:rsidR="00555D78" w:rsidRPr="0054736E">
              <w:rPr>
                <w:color w:val="auto"/>
              </w:rPr>
              <w:t xml:space="preserve"> </w:t>
            </w:r>
            <w:proofErr w:type="spellStart"/>
            <w:r w:rsidR="00555D78" w:rsidRPr="0054736E">
              <w:rPr>
                <w:color w:val="auto"/>
              </w:rPr>
              <w:t>емес</w:t>
            </w:r>
            <w:proofErr w:type="spellEnd"/>
            <w:r w:rsidRPr="0054736E">
              <w:rPr>
                <w:color w:val="auto"/>
              </w:rPr>
              <w:t>;</w:t>
            </w:r>
          </w:p>
          <w:p w:rsidR="00510610" w:rsidRPr="0054736E" w:rsidRDefault="00510610" w:rsidP="00510610">
            <w:pPr>
              <w:rPr>
                <w:color w:val="auto"/>
              </w:rPr>
            </w:pPr>
            <w:proofErr w:type="spellStart"/>
            <w:proofErr w:type="gramStart"/>
            <w:r w:rsidRPr="0054736E">
              <w:rPr>
                <w:color w:val="auto"/>
              </w:rPr>
              <w:t>К</w:t>
            </w:r>
            <w:proofErr w:type="gramEnd"/>
            <w:r w:rsidRPr="0054736E">
              <w:rPr>
                <w:color w:val="auto"/>
              </w:rPr>
              <w:t>үкірттің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массалық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ү</w:t>
            </w:r>
            <w:proofErr w:type="gramStart"/>
            <w:r w:rsidRPr="0054736E">
              <w:rPr>
                <w:color w:val="auto"/>
              </w:rPr>
              <w:t>лес</w:t>
            </w:r>
            <w:proofErr w:type="gramEnd"/>
            <w:r w:rsidRPr="0054736E">
              <w:rPr>
                <w:color w:val="auto"/>
              </w:rPr>
              <w:t>і</w:t>
            </w:r>
            <w:proofErr w:type="spellEnd"/>
            <w:r w:rsidRPr="0054736E">
              <w:rPr>
                <w:color w:val="auto"/>
              </w:rPr>
              <w:t>, мг/кг - 50</w:t>
            </w:r>
            <w:r w:rsidR="00555D78" w:rsidRPr="0054736E">
              <w:rPr>
                <w:color w:val="auto"/>
              </w:rPr>
              <w:t xml:space="preserve"> </w:t>
            </w:r>
            <w:proofErr w:type="spellStart"/>
            <w:r w:rsidR="00555D78" w:rsidRPr="0054736E">
              <w:rPr>
                <w:color w:val="auto"/>
              </w:rPr>
              <w:t>артық</w:t>
            </w:r>
            <w:proofErr w:type="spellEnd"/>
            <w:r w:rsidR="00555D78" w:rsidRPr="0054736E">
              <w:rPr>
                <w:color w:val="auto"/>
              </w:rPr>
              <w:t xml:space="preserve"> </w:t>
            </w:r>
            <w:proofErr w:type="spellStart"/>
            <w:r w:rsidR="00555D78" w:rsidRPr="0054736E">
              <w:rPr>
                <w:color w:val="auto"/>
              </w:rPr>
              <w:t>емес</w:t>
            </w:r>
            <w:proofErr w:type="spellEnd"/>
            <w:r w:rsidRPr="0054736E">
              <w:rPr>
                <w:color w:val="auto"/>
              </w:rPr>
              <w:t>;</w:t>
            </w:r>
          </w:p>
          <w:p w:rsidR="00510610" w:rsidRPr="0054736E" w:rsidRDefault="00510610" w:rsidP="00510610">
            <w:pPr>
              <w:rPr>
                <w:color w:val="auto"/>
              </w:rPr>
            </w:pPr>
            <w:r w:rsidRPr="0054736E">
              <w:rPr>
                <w:color w:val="auto"/>
              </w:rPr>
              <w:t xml:space="preserve">Мыс </w:t>
            </w:r>
            <w:proofErr w:type="spellStart"/>
            <w:r w:rsidRPr="0054736E">
              <w:rPr>
                <w:color w:val="auto"/>
              </w:rPr>
              <w:t>пластинаның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коррозиясы</w:t>
            </w:r>
            <w:proofErr w:type="spellEnd"/>
            <w:r w:rsidRPr="0054736E">
              <w:rPr>
                <w:color w:val="auto"/>
              </w:rPr>
              <w:t xml:space="preserve"> (50 </w:t>
            </w:r>
            <w:r w:rsidRPr="0054736E">
              <w:rPr>
                <w:color w:val="auto"/>
                <w:vertAlign w:val="superscript"/>
              </w:rPr>
              <w:t>0</w:t>
            </w:r>
            <w:r w:rsidRPr="0054736E">
              <w:rPr>
                <w:color w:val="auto"/>
              </w:rPr>
              <w:t xml:space="preserve">С 3 </w:t>
            </w:r>
            <w:proofErr w:type="spellStart"/>
            <w:r w:rsidRPr="0054736E">
              <w:rPr>
                <w:color w:val="auto"/>
              </w:rPr>
              <w:t>сағат</w:t>
            </w:r>
            <w:proofErr w:type="spellEnd"/>
            <w:r w:rsidRPr="0054736E">
              <w:rPr>
                <w:color w:val="auto"/>
              </w:rPr>
              <w:t xml:space="preserve">), шкала </w:t>
            </w:r>
            <w:proofErr w:type="spellStart"/>
            <w:r w:rsidRPr="0054736E">
              <w:rPr>
                <w:color w:val="auto"/>
              </w:rPr>
              <w:t>бойынша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бірлік</w:t>
            </w:r>
            <w:proofErr w:type="spellEnd"/>
            <w:r w:rsidRPr="0054736E">
              <w:rPr>
                <w:color w:val="auto"/>
              </w:rPr>
              <w:t xml:space="preserve"> – 1 </w:t>
            </w:r>
            <w:r w:rsidR="00555D78" w:rsidRPr="0054736E">
              <w:rPr>
                <w:color w:val="auto"/>
                <w:lang w:val="kk-KZ"/>
              </w:rPr>
              <w:t>сынып</w:t>
            </w:r>
            <w:r w:rsidRPr="0054736E">
              <w:rPr>
                <w:color w:val="auto"/>
              </w:rPr>
              <w:t>;</w:t>
            </w:r>
          </w:p>
          <w:p w:rsidR="00510610" w:rsidRPr="0054736E" w:rsidRDefault="00510610" w:rsidP="00510610">
            <w:pPr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Күлділігі</w:t>
            </w:r>
            <w:proofErr w:type="spellEnd"/>
            <w:r w:rsidRPr="0054736E">
              <w:rPr>
                <w:color w:val="auto"/>
              </w:rPr>
              <w:t xml:space="preserve">, % </w:t>
            </w:r>
            <w:proofErr w:type="spellStart"/>
            <w:r w:rsidRPr="0054736E">
              <w:rPr>
                <w:color w:val="auto"/>
              </w:rPr>
              <w:t>артық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емес</w:t>
            </w:r>
            <w:proofErr w:type="spellEnd"/>
            <w:r w:rsidRPr="0054736E">
              <w:rPr>
                <w:color w:val="auto"/>
              </w:rPr>
              <w:t xml:space="preserve"> – 0,01;</w:t>
            </w:r>
          </w:p>
          <w:p w:rsidR="00510610" w:rsidRPr="0054736E" w:rsidRDefault="00510610" w:rsidP="00510610">
            <w:pPr>
              <w:rPr>
                <w:color w:val="auto"/>
              </w:rPr>
            </w:pPr>
            <w:r w:rsidRPr="0054736E">
              <w:rPr>
                <w:color w:val="auto"/>
              </w:rPr>
              <w:t xml:space="preserve">10% </w:t>
            </w:r>
            <w:r w:rsidR="00555D78" w:rsidRPr="0054736E">
              <w:rPr>
                <w:color w:val="auto"/>
                <w:lang w:val="kk-KZ"/>
              </w:rPr>
              <w:t xml:space="preserve">үдету </w:t>
            </w:r>
            <w:proofErr w:type="spellStart"/>
            <w:r w:rsidRPr="0054736E">
              <w:rPr>
                <w:color w:val="auto"/>
              </w:rPr>
              <w:t>қалдығының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коксте</w:t>
            </w:r>
            <w:proofErr w:type="spellEnd"/>
            <w:r w:rsidR="00555D78" w:rsidRPr="0054736E">
              <w:rPr>
                <w:color w:val="auto"/>
                <w:lang w:val="kk-KZ"/>
              </w:rPr>
              <w:t>луі</w:t>
            </w:r>
            <w:r w:rsidRPr="0054736E">
              <w:rPr>
                <w:color w:val="auto"/>
              </w:rPr>
              <w:t xml:space="preserve">, %, </w:t>
            </w:r>
            <w:r w:rsidR="00555D78" w:rsidRPr="0054736E">
              <w:rPr>
                <w:color w:val="auto"/>
                <w:lang w:val="kk-KZ"/>
              </w:rPr>
              <w:t>артық</w:t>
            </w:r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емес</w:t>
            </w:r>
            <w:proofErr w:type="spellEnd"/>
            <w:r w:rsidRPr="0054736E">
              <w:rPr>
                <w:color w:val="auto"/>
              </w:rPr>
              <w:t xml:space="preserve"> - 0,3;</w:t>
            </w:r>
          </w:p>
          <w:p w:rsidR="00510610" w:rsidRPr="0054736E" w:rsidRDefault="00510610" w:rsidP="00510610">
            <w:pPr>
              <w:rPr>
                <w:color w:val="auto"/>
              </w:rPr>
            </w:pPr>
            <w:proofErr w:type="spellStart"/>
            <w:r w:rsidRPr="0054736E">
              <w:rPr>
                <w:color w:val="auto"/>
              </w:rPr>
              <w:t>Жалпы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ластану</w:t>
            </w:r>
            <w:proofErr w:type="spellEnd"/>
            <w:r w:rsidRPr="0054736E">
              <w:rPr>
                <w:color w:val="auto"/>
              </w:rPr>
              <w:t xml:space="preserve">, мг/кг, </w:t>
            </w:r>
            <w:proofErr w:type="spellStart"/>
            <w:r w:rsidRPr="0054736E">
              <w:rPr>
                <w:color w:val="auto"/>
              </w:rPr>
              <w:t>артық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емес</w:t>
            </w:r>
            <w:proofErr w:type="spellEnd"/>
            <w:r w:rsidRPr="0054736E">
              <w:rPr>
                <w:color w:val="auto"/>
              </w:rPr>
              <w:t xml:space="preserve"> - 24;</w:t>
            </w:r>
          </w:p>
          <w:p w:rsidR="00510610" w:rsidRPr="0054736E" w:rsidRDefault="00510610" w:rsidP="00510610">
            <w:pPr>
              <w:rPr>
                <w:color w:val="auto"/>
                <w:lang w:val="kk-KZ"/>
              </w:rPr>
            </w:pPr>
            <w:proofErr w:type="spellStart"/>
            <w:r w:rsidRPr="0054736E">
              <w:rPr>
                <w:color w:val="auto"/>
              </w:rPr>
              <w:t>Судың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массалық</w:t>
            </w:r>
            <w:proofErr w:type="spellEnd"/>
            <w:r w:rsidRPr="0054736E">
              <w:rPr>
                <w:color w:val="auto"/>
              </w:rPr>
              <w:t xml:space="preserve"> </w:t>
            </w:r>
            <w:proofErr w:type="spellStart"/>
            <w:r w:rsidRPr="0054736E">
              <w:rPr>
                <w:color w:val="auto"/>
              </w:rPr>
              <w:t>үлесі</w:t>
            </w:r>
            <w:proofErr w:type="spellEnd"/>
            <w:r w:rsidRPr="0054736E">
              <w:rPr>
                <w:color w:val="auto"/>
              </w:rPr>
              <w:t xml:space="preserve">, мг/кг, </w:t>
            </w:r>
            <w:r w:rsidR="00555D78" w:rsidRPr="0054736E">
              <w:rPr>
                <w:color w:val="auto"/>
                <w:lang w:val="kk-KZ"/>
              </w:rPr>
              <w:t>артық</w:t>
            </w:r>
            <w:r w:rsidR="00555D78" w:rsidRPr="0054736E">
              <w:rPr>
                <w:color w:val="auto"/>
              </w:rPr>
              <w:t xml:space="preserve"> </w:t>
            </w:r>
            <w:proofErr w:type="spellStart"/>
            <w:r w:rsidR="00555D78" w:rsidRPr="0054736E">
              <w:rPr>
                <w:color w:val="auto"/>
              </w:rPr>
              <w:t>емес</w:t>
            </w:r>
            <w:proofErr w:type="spellEnd"/>
            <w:r w:rsidR="00555D78" w:rsidRPr="0054736E">
              <w:rPr>
                <w:color w:val="auto"/>
              </w:rPr>
              <w:t xml:space="preserve"> </w:t>
            </w:r>
            <w:r w:rsidRPr="0054736E">
              <w:rPr>
                <w:color w:val="auto"/>
              </w:rPr>
              <w:t>- 200;</w:t>
            </w:r>
            <w:r w:rsidR="00555D78" w:rsidRPr="0054736E">
              <w:rPr>
                <w:color w:val="auto"/>
                <w:lang w:val="kk-KZ"/>
              </w:rPr>
              <w:t xml:space="preserve"> </w:t>
            </w:r>
          </w:p>
          <w:p w:rsidR="00510610" w:rsidRPr="0054736E" w:rsidRDefault="00510610" w:rsidP="00510610">
            <w:pPr>
              <w:rPr>
                <w:color w:val="auto"/>
                <w:lang w:val="kk-KZ"/>
              </w:rPr>
            </w:pPr>
            <w:r w:rsidRPr="0054736E">
              <w:rPr>
                <w:color w:val="auto"/>
                <w:lang w:val="kk-KZ"/>
              </w:rPr>
              <w:t>Тотығу тұрақтылығы:</w:t>
            </w:r>
          </w:p>
          <w:p w:rsidR="00510610" w:rsidRPr="0054736E" w:rsidRDefault="00510610" w:rsidP="00510610">
            <w:pPr>
              <w:rPr>
                <w:color w:val="auto"/>
                <w:lang w:val="kk-KZ"/>
              </w:rPr>
            </w:pPr>
            <w:r w:rsidRPr="0054736E">
              <w:rPr>
                <w:color w:val="auto"/>
                <w:lang w:val="kk-KZ"/>
              </w:rPr>
              <w:t>Тұнбаның жалпы мөлшері, г/м</w:t>
            </w:r>
            <w:r w:rsidRPr="0054736E">
              <w:rPr>
                <w:color w:val="auto"/>
                <w:vertAlign w:val="superscript"/>
                <w:lang w:val="kk-KZ"/>
              </w:rPr>
              <w:t>3</w:t>
            </w:r>
            <w:r w:rsidRPr="0054736E">
              <w:rPr>
                <w:color w:val="auto"/>
                <w:lang w:val="kk-KZ"/>
              </w:rPr>
              <w:t>, артық емес - 25;</w:t>
            </w:r>
          </w:p>
          <w:p w:rsidR="00510610" w:rsidRPr="0054736E" w:rsidRDefault="00510610" w:rsidP="00510610">
            <w:pPr>
              <w:rPr>
                <w:color w:val="auto"/>
                <w:lang w:val="kk-KZ"/>
              </w:rPr>
            </w:pPr>
            <w:r w:rsidRPr="0054736E">
              <w:rPr>
                <w:color w:val="auto"/>
                <w:lang w:val="kk-KZ"/>
              </w:rPr>
              <w:t xml:space="preserve">Полициклді </w:t>
            </w:r>
            <w:r w:rsidR="009B616C" w:rsidRPr="0054736E">
              <w:rPr>
                <w:color w:val="auto"/>
                <w:lang w:val="kk-KZ"/>
              </w:rPr>
              <w:t>хош иісті</w:t>
            </w:r>
            <w:r w:rsidRPr="0054736E">
              <w:rPr>
                <w:color w:val="auto"/>
                <w:lang w:val="kk-KZ"/>
              </w:rPr>
              <w:t xml:space="preserve"> көмірсутектердің массалық үлесі, % </w:t>
            </w:r>
            <w:r w:rsidR="009B616C" w:rsidRPr="0054736E">
              <w:rPr>
                <w:color w:val="auto"/>
                <w:lang w:val="kk-KZ"/>
              </w:rPr>
              <w:t>артық</w:t>
            </w:r>
            <w:r w:rsidRPr="0054736E">
              <w:rPr>
                <w:color w:val="auto"/>
                <w:lang w:val="kk-KZ"/>
              </w:rPr>
              <w:t xml:space="preserve"> емес - 8;</w:t>
            </w:r>
          </w:p>
          <w:p w:rsidR="00510610" w:rsidRPr="0054736E" w:rsidRDefault="00510610" w:rsidP="00510610">
            <w:pPr>
              <w:rPr>
                <w:color w:val="auto"/>
                <w:lang w:val="kk-KZ"/>
              </w:rPr>
            </w:pPr>
            <w:r w:rsidRPr="0054736E">
              <w:rPr>
                <w:color w:val="auto"/>
                <w:lang w:val="kk-KZ"/>
              </w:rPr>
              <w:t>Майлау</w:t>
            </w:r>
            <w:r w:rsidR="009B616C" w:rsidRPr="0054736E">
              <w:rPr>
                <w:color w:val="auto"/>
                <w:lang w:val="kk-KZ"/>
              </w:rPr>
              <w:t xml:space="preserve"> қабілеті</w:t>
            </w:r>
            <w:r w:rsidRPr="0054736E">
              <w:rPr>
                <w:color w:val="auto"/>
                <w:lang w:val="kk-KZ"/>
              </w:rPr>
              <w:t>:</w:t>
            </w:r>
          </w:p>
          <w:p w:rsidR="00510610" w:rsidRDefault="009B616C" w:rsidP="00510610">
            <w:pPr>
              <w:rPr>
                <w:color w:val="auto"/>
                <w:lang w:val="kk-KZ"/>
              </w:rPr>
            </w:pPr>
            <w:r w:rsidRPr="0054736E">
              <w:rPr>
                <w:color w:val="auto"/>
                <w:lang w:val="kk-KZ"/>
              </w:rPr>
              <w:t>600С, мкм кезінде тозу дақтарының түзетілген диаметрі (wsd 1,4) - 460 артық емес.</w:t>
            </w:r>
          </w:p>
          <w:p w:rsidR="00632569" w:rsidRPr="0054736E" w:rsidRDefault="00632569" w:rsidP="00510610">
            <w:pPr>
              <w:rPr>
                <w:color w:val="auto"/>
                <w:lang w:val="kk-KZ"/>
              </w:rPr>
            </w:pPr>
            <w:r w:rsidRPr="00632569">
              <w:rPr>
                <w:color w:val="auto"/>
                <w:lang w:val="kk-KZ"/>
              </w:rPr>
              <w:t xml:space="preserve">Тауарларды жеткізу </w:t>
            </w:r>
            <w:r w:rsidR="008F67CB">
              <w:rPr>
                <w:color w:val="auto"/>
                <w:lang w:val="kk-KZ"/>
              </w:rPr>
              <w:t>талон</w:t>
            </w:r>
            <w:r w:rsidRPr="00632569">
              <w:rPr>
                <w:color w:val="auto"/>
                <w:lang w:val="kk-KZ"/>
              </w:rPr>
              <w:t>дар (номиналды құны 10,20 литр) немесе карта жүйесі.</w:t>
            </w:r>
          </w:p>
          <w:p w:rsidR="00510610" w:rsidRPr="0054736E" w:rsidRDefault="00333732" w:rsidP="00510610">
            <w:pPr>
              <w:rPr>
                <w:color w:val="auto"/>
                <w:lang w:val="kk-KZ"/>
              </w:rPr>
            </w:pPr>
            <w:r w:rsidRPr="00333732">
              <w:rPr>
                <w:color w:val="auto"/>
                <w:lang w:val="kk-KZ"/>
              </w:rPr>
              <w:t>Жанармаймен қамтамасыз ету – жанармай құю станцияларында күнделікті/тәулік бойы жанармай қабылдау.</w:t>
            </w:r>
            <w:r>
              <w:rPr>
                <w:color w:val="auto"/>
                <w:lang w:val="kk-KZ"/>
              </w:rPr>
              <w:t xml:space="preserve"> </w:t>
            </w:r>
            <w:r w:rsidR="00B7781B" w:rsidRPr="0054736E">
              <w:rPr>
                <w:color w:val="auto"/>
                <w:lang w:val="kk-KZ"/>
              </w:rPr>
              <w:t>Дизель отынын құю Қазақстан Республикасының бүкіл аумағы бойынша ұсынылған автокөліктерге жанармай құю станцияларында (оның ішінде аудандық және облыстық орталықтарда) жүргізіледі.</w:t>
            </w:r>
          </w:p>
          <w:p w:rsidR="00E534AF" w:rsidRPr="00A50151" w:rsidRDefault="000E56EC" w:rsidP="008F67CB">
            <w:pPr>
              <w:rPr>
                <w:color w:val="auto"/>
                <w:lang w:val="kk-KZ"/>
              </w:rPr>
            </w:pPr>
            <w:r w:rsidRPr="000E56EC">
              <w:rPr>
                <w:color w:val="auto"/>
                <w:lang w:val="kk-KZ"/>
              </w:rPr>
              <w:t>Карталардың/</w:t>
            </w:r>
            <w:r w:rsidR="008F67CB">
              <w:rPr>
                <w:color w:val="auto"/>
                <w:lang w:val="kk-KZ"/>
              </w:rPr>
              <w:t>талон</w:t>
            </w:r>
            <w:r w:rsidR="0071543D">
              <w:rPr>
                <w:color w:val="auto"/>
                <w:lang w:val="kk-KZ"/>
              </w:rPr>
              <w:t>дардың жарамдылық мерзімі: 2026</w:t>
            </w:r>
            <w:r w:rsidRPr="000E56EC">
              <w:rPr>
                <w:color w:val="auto"/>
                <w:lang w:val="kk-KZ"/>
              </w:rPr>
              <w:t xml:space="preserve"> жылдың 31 </w:t>
            </w:r>
            <w:r w:rsidR="00D26D29" w:rsidRPr="00D26D29">
              <w:rPr>
                <w:color w:val="auto"/>
                <w:lang w:val="kk-KZ"/>
              </w:rPr>
              <w:t>желтоқсанына</w:t>
            </w:r>
            <w:r w:rsidRPr="000E56EC">
              <w:rPr>
                <w:color w:val="auto"/>
                <w:lang w:val="kk-KZ"/>
              </w:rPr>
              <w:t xml:space="preserve"> дейін (қоса алғанда).</w:t>
            </w:r>
          </w:p>
        </w:tc>
      </w:tr>
      <w:tr w:rsidR="0054736E" w:rsidRPr="00627981" w:rsidTr="008D1786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1A1" w:rsidRPr="0054736E" w:rsidRDefault="00AA71A1" w:rsidP="001B5324">
            <w:pPr>
              <w:textAlignment w:val="baseline"/>
              <w:rPr>
                <w:color w:val="auto"/>
                <w:lang w:val="kk-KZ"/>
              </w:rPr>
            </w:pPr>
            <w:r w:rsidRPr="0054736E">
              <w:rPr>
                <w:color w:val="auto"/>
                <w:lang w:val="kk-KZ"/>
              </w:rPr>
              <w:lastRenderedPageBreak/>
              <w:t>Байланысты қызметтер (қажет болған жағдайда көрсетіледі) (монтаждау, іске қосу, дайындау, тексеру және тауарларды сынау)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1A1" w:rsidRPr="0054736E" w:rsidRDefault="00AA71A1" w:rsidP="000C01E8">
            <w:pPr>
              <w:rPr>
                <w:color w:val="auto"/>
                <w:lang w:val="kk-KZ"/>
              </w:rPr>
            </w:pPr>
          </w:p>
        </w:tc>
      </w:tr>
      <w:tr w:rsidR="0054736E" w:rsidRPr="00627981" w:rsidTr="00AF082D">
        <w:trPr>
          <w:jc w:val="center"/>
        </w:trPr>
        <w:tc>
          <w:tcPr>
            <w:tcW w:w="2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1A1" w:rsidRPr="0054736E" w:rsidRDefault="00006B99" w:rsidP="001B5324">
            <w:pPr>
              <w:textAlignment w:val="baseline"/>
              <w:rPr>
                <w:color w:val="auto"/>
                <w:lang w:val="kk-KZ"/>
              </w:rPr>
            </w:pPr>
            <w:r w:rsidRPr="0054736E">
              <w:rPr>
                <w:color w:val="auto"/>
                <w:lang w:val="kk-KZ"/>
              </w:rPr>
              <w:t xml:space="preserve">Әлеуетті жеткізуші жеңімпаз деп анықталған және онымен мемлекеттік сатып алу туралы шарт жасалған жағдайда оған қойылатын шарттар </w:t>
            </w:r>
            <w:r w:rsidRPr="0054736E">
              <w:rPr>
                <w:color w:val="auto"/>
                <w:lang w:val="kk-KZ"/>
              </w:rPr>
              <w:lastRenderedPageBreak/>
              <w:t>(қажет болған жағдайда көрсетіледі) (Әлеуетті жеткізушіні көрсетілген мәліметтерді көрсетпегені немесе бермегені үшін қабылдамауға жол берілмейді)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1A1" w:rsidRPr="00394EEB" w:rsidRDefault="00424F08" w:rsidP="00057976">
            <w:pPr>
              <w:rPr>
                <w:color w:val="auto"/>
                <w:lang w:val="kk-KZ"/>
              </w:rPr>
            </w:pPr>
            <w:r w:rsidRPr="00424F08">
              <w:rPr>
                <w:color w:val="auto"/>
                <w:lang w:val="kk-KZ"/>
              </w:rPr>
              <w:lastRenderedPageBreak/>
              <w:t xml:space="preserve">Жеткізуші шарт жасасқаннан кейін 3 жұмыс күні ішінде Жеткізушінің отын карталарына/талонына қызмет көрсететін Қазақстан Республикасының </w:t>
            </w:r>
            <w:r w:rsidRPr="00424F08">
              <w:rPr>
                <w:color w:val="auto"/>
                <w:lang w:val="kk-KZ"/>
              </w:rPr>
              <w:lastRenderedPageBreak/>
              <w:t>әрбір өңіріндегі кемінде 10 жанармай құю станцияларының мекенжайларының тізімін беруге міндетті. Жеткізуші жанармайдың тұтынуы мен қозғалысын картадан картаға ауыстыруды бақылау үшін Тұтынушының жеке кабинетіне қолжетімділікті қамтамасыз етуге, сондай-ақ ай сайынғы жеткізілім есептерін жүктеп алуға немесе есептерді тікелей Тұтынушыға жіберуге мүмкіндік беруге міндеттенеді.</w:t>
            </w:r>
          </w:p>
        </w:tc>
      </w:tr>
    </w:tbl>
    <w:p w:rsidR="001B5324" w:rsidRPr="00394EEB" w:rsidRDefault="001B5324" w:rsidP="001B5324">
      <w:pPr>
        <w:ind w:firstLine="397"/>
        <w:jc w:val="both"/>
        <w:rPr>
          <w:color w:val="auto"/>
          <w:lang w:val="kk-KZ"/>
        </w:rPr>
      </w:pPr>
      <w:r w:rsidRPr="00394EEB">
        <w:rPr>
          <w:color w:val="auto"/>
          <w:lang w:val="kk-KZ"/>
        </w:rPr>
        <w:lastRenderedPageBreak/>
        <w:t>* мәліметтер мемлекеттік сатып алу жоспарынан алынады (автоматты түрде көрсетіледі).</w:t>
      </w:r>
    </w:p>
    <w:p w:rsidR="001B5324" w:rsidRPr="00394EEB" w:rsidRDefault="001B5324" w:rsidP="001B5324">
      <w:pPr>
        <w:ind w:firstLine="397"/>
        <w:jc w:val="both"/>
        <w:rPr>
          <w:color w:val="auto"/>
          <w:lang w:val="kk-KZ"/>
        </w:rPr>
      </w:pPr>
      <w:r w:rsidRPr="00394EEB">
        <w:rPr>
          <w:color w:val="auto"/>
          <w:lang w:val="kk-KZ"/>
        </w:rPr>
        <w:t>Ескерту.</w:t>
      </w:r>
    </w:p>
    <w:p w:rsidR="001B5324" w:rsidRPr="00394EEB" w:rsidRDefault="001B5324" w:rsidP="001B5324">
      <w:pPr>
        <w:ind w:firstLine="397"/>
        <w:jc w:val="both"/>
        <w:rPr>
          <w:color w:val="auto"/>
          <w:lang w:val="kk-KZ"/>
        </w:rPr>
      </w:pPr>
      <w:r w:rsidRPr="00394EEB">
        <w:rPr>
          <w:color w:val="auto"/>
          <w:lang w:val="kk-KZ"/>
        </w:rPr>
        <w:t>1. Функционалдық, техникалық, сапалық, пайдаланушылық, өзге де сипаттамалар, ілеспе қызметтер бойынша әрбір талап және қосымша талаптар бөлек жолда көрсетіледі.</w:t>
      </w:r>
    </w:p>
    <w:p w:rsidR="00D51CEA" w:rsidRPr="0054736E" w:rsidRDefault="001B5324" w:rsidP="00FD2B26">
      <w:pPr>
        <w:ind w:firstLine="397"/>
        <w:jc w:val="both"/>
        <w:rPr>
          <w:color w:val="auto"/>
          <w:lang w:val="kk-KZ"/>
        </w:rPr>
      </w:pPr>
      <w:r w:rsidRPr="00394EEB">
        <w:rPr>
          <w:color w:val="auto"/>
          <w:lang w:val="kk-KZ"/>
        </w:rPr>
        <w:t>2. Өзге құжаттарда техникалық ерекшеліктің талаптарын белгілеуге жол берілмейді.</w:t>
      </w:r>
    </w:p>
    <w:p w:rsidR="00123E76" w:rsidRPr="0054736E" w:rsidRDefault="00123E76" w:rsidP="00FD2B26">
      <w:pPr>
        <w:ind w:firstLine="397"/>
        <w:jc w:val="both"/>
        <w:rPr>
          <w:color w:val="auto"/>
          <w:lang w:val="kk-KZ"/>
        </w:rPr>
      </w:pPr>
    </w:p>
    <w:p w:rsidR="00123E76" w:rsidRPr="0054736E" w:rsidRDefault="00123E76" w:rsidP="00FD2B26">
      <w:pPr>
        <w:ind w:firstLine="397"/>
        <w:jc w:val="both"/>
        <w:rPr>
          <w:color w:val="auto"/>
          <w:lang w:val="kk-KZ"/>
        </w:rPr>
      </w:pPr>
    </w:p>
    <w:p w:rsidR="00123E76" w:rsidRPr="0054736E" w:rsidRDefault="00123E76" w:rsidP="00FD2B26">
      <w:pPr>
        <w:ind w:firstLine="397"/>
        <w:jc w:val="both"/>
        <w:rPr>
          <w:color w:val="auto"/>
          <w:lang w:val="kk-KZ"/>
        </w:rPr>
      </w:pPr>
    </w:p>
    <w:p w:rsidR="00123E76" w:rsidRDefault="00123E76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354E90" w:rsidRDefault="00354E90" w:rsidP="00FD2B26">
      <w:pPr>
        <w:ind w:firstLine="397"/>
        <w:jc w:val="both"/>
        <w:rPr>
          <w:color w:val="auto"/>
          <w:lang w:val="kk-KZ"/>
        </w:rPr>
      </w:pPr>
    </w:p>
    <w:p w:rsidR="00AE42B6" w:rsidRDefault="00AE42B6" w:rsidP="00FD2B26">
      <w:pPr>
        <w:ind w:firstLine="397"/>
        <w:jc w:val="both"/>
        <w:rPr>
          <w:color w:val="auto"/>
          <w:lang w:val="kk-KZ"/>
        </w:rPr>
      </w:pPr>
    </w:p>
    <w:p w:rsidR="00AE42B6" w:rsidRDefault="00AE42B6" w:rsidP="00FD2B26">
      <w:pPr>
        <w:ind w:firstLine="397"/>
        <w:jc w:val="both"/>
        <w:rPr>
          <w:color w:val="auto"/>
          <w:lang w:val="kk-KZ"/>
        </w:rPr>
      </w:pPr>
    </w:p>
    <w:p w:rsidR="00AE42B6" w:rsidRDefault="00AE42B6" w:rsidP="00FD2B26">
      <w:pPr>
        <w:ind w:firstLine="397"/>
        <w:jc w:val="both"/>
        <w:rPr>
          <w:color w:val="auto"/>
          <w:lang w:val="kk-KZ"/>
        </w:rPr>
      </w:pPr>
    </w:p>
    <w:p w:rsidR="00AE42B6" w:rsidRDefault="00AE42B6" w:rsidP="00FD2B26">
      <w:pPr>
        <w:ind w:firstLine="397"/>
        <w:jc w:val="both"/>
        <w:rPr>
          <w:color w:val="auto"/>
          <w:lang w:val="kk-KZ"/>
        </w:rPr>
      </w:pPr>
    </w:p>
    <w:p w:rsidR="00AE42B6" w:rsidRDefault="00AE42B6" w:rsidP="00FD2B26">
      <w:pPr>
        <w:ind w:firstLine="397"/>
        <w:jc w:val="both"/>
        <w:rPr>
          <w:color w:val="auto"/>
          <w:lang w:val="kk-KZ"/>
        </w:rPr>
      </w:pPr>
    </w:p>
    <w:p w:rsidR="00AE42B6" w:rsidRDefault="00AE42B6" w:rsidP="00FD2B26">
      <w:pPr>
        <w:ind w:firstLine="397"/>
        <w:jc w:val="both"/>
        <w:rPr>
          <w:color w:val="auto"/>
          <w:lang w:val="kk-KZ"/>
        </w:rPr>
      </w:pPr>
    </w:p>
    <w:p w:rsidR="00354E90" w:rsidRPr="0054736E" w:rsidRDefault="00354E90" w:rsidP="00FD2B26">
      <w:pPr>
        <w:ind w:firstLine="397"/>
        <w:jc w:val="both"/>
        <w:rPr>
          <w:color w:val="auto"/>
          <w:lang w:val="kk-KZ"/>
        </w:rPr>
      </w:pPr>
    </w:p>
    <w:p w:rsidR="00123E76" w:rsidRPr="0054736E" w:rsidRDefault="00123E76" w:rsidP="00123E76">
      <w:pPr>
        <w:ind w:firstLine="6804"/>
        <w:jc w:val="right"/>
        <w:rPr>
          <w:color w:val="auto"/>
        </w:rPr>
      </w:pPr>
      <w:r w:rsidRPr="0054736E">
        <w:rPr>
          <w:color w:val="auto"/>
        </w:rPr>
        <w:lastRenderedPageBreak/>
        <w:t>Приложение 12</w:t>
      </w:r>
    </w:p>
    <w:p w:rsidR="00123E76" w:rsidRPr="0054736E" w:rsidRDefault="00123E76" w:rsidP="00123E76">
      <w:pPr>
        <w:ind w:firstLine="6804"/>
        <w:jc w:val="right"/>
        <w:rPr>
          <w:color w:val="auto"/>
        </w:rPr>
      </w:pPr>
      <w:r w:rsidRPr="0054736E">
        <w:rPr>
          <w:color w:val="auto"/>
        </w:rPr>
        <w:t xml:space="preserve">к </w:t>
      </w:r>
      <w:hyperlink r:id="rId6" w:history="1">
        <w:r w:rsidRPr="0054736E">
          <w:rPr>
            <w:rStyle w:val="a3"/>
            <w:color w:val="auto"/>
          </w:rPr>
          <w:t>конкурсной документации</w:t>
        </w:r>
      </w:hyperlink>
    </w:p>
    <w:p w:rsidR="00123E76" w:rsidRPr="0054736E" w:rsidRDefault="00123E76" w:rsidP="00123E76">
      <w:pPr>
        <w:ind w:firstLine="397"/>
        <w:jc w:val="both"/>
        <w:rPr>
          <w:color w:val="auto"/>
        </w:rPr>
      </w:pPr>
      <w:r w:rsidRPr="0054736E">
        <w:rPr>
          <w:color w:val="auto"/>
        </w:rPr>
        <w:t> </w:t>
      </w:r>
    </w:p>
    <w:p w:rsidR="00123E76" w:rsidRPr="0054736E" w:rsidRDefault="00123E76" w:rsidP="00123E76">
      <w:pPr>
        <w:ind w:firstLine="397"/>
        <w:jc w:val="both"/>
        <w:rPr>
          <w:color w:val="auto"/>
        </w:rPr>
      </w:pPr>
      <w:r w:rsidRPr="0054736E">
        <w:rPr>
          <w:color w:val="auto"/>
        </w:rPr>
        <w:t> </w:t>
      </w:r>
    </w:p>
    <w:p w:rsidR="00123E76" w:rsidRPr="0054736E" w:rsidRDefault="00123E76" w:rsidP="00123E76">
      <w:pPr>
        <w:jc w:val="center"/>
        <w:textAlignment w:val="baseline"/>
        <w:rPr>
          <w:color w:val="auto"/>
        </w:rPr>
      </w:pPr>
      <w:r w:rsidRPr="0054736E">
        <w:rPr>
          <w:rStyle w:val="s1"/>
          <w:color w:val="auto"/>
        </w:rPr>
        <w:t>Техническая спецификация</w:t>
      </w:r>
      <w:r w:rsidRPr="0054736E">
        <w:rPr>
          <w:rStyle w:val="s1"/>
          <w:color w:val="auto"/>
        </w:rPr>
        <w:br/>
        <w:t xml:space="preserve">закупаемых товаров </w:t>
      </w:r>
      <w:r w:rsidRPr="0054736E">
        <w:rPr>
          <w:color w:val="auto"/>
        </w:rPr>
        <w:t> </w:t>
      </w:r>
    </w:p>
    <w:p w:rsidR="00123E76" w:rsidRPr="0054736E" w:rsidRDefault="00123E76" w:rsidP="00123E76">
      <w:pPr>
        <w:ind w:firstLine="397"/>
        <w:jc w:val="both"/>
        <w:rPr>
          <w:color w:val="auto"/>
        </w:rPr>
      </w:pPr>
      <w:r w:rsidRPr="0054736E">
        <w:rPr>
          <w:rStyle w:val="s0"/>
          <w:color w:val="auto"/>
        </w:rPr>
        <w:t xml:space="preserve">Наименование заказчика - </w:t>
      </w:r>
      <w:r w:rsidRPr="0054736E">
        <w:rPr>
          <w:rStyle w:val="s0"/>
          <w:b/>
          <w:color w:val="auto"/>
          <w:u w:val="single"/>
        </w:rPr>
        <w:t>АО «</w:t>
      </w:r>
      <w:proofErr w:type="spellStart"/>
      <w:r w:rsidRPr="0054736E">
        <w:rPr>
          <w:rStyle w:val="s0"/>
          <w:b/>
          <w:color w:val="auto"/>
          <w:u w:val="single"/>
        </w:rPr>
        <w:t>Казтелерадио</w:t>
      </w:r>
      <w:proofErr w:type="spellEnd"/>
      <w:r w:rsidRPr="0054736E">
        <w:rPr>
          <w:rStyle w:val="s0"/>
          <w:b/>
          <w:color w:val="auto"/>
          <w:u w:val="single"/>
        </w:rPr>
        <w:t>»</w:t>
      </w:r>
    </w:p>
    <w:p w:rsidR="00123E76" w:rsidRPr="0054736E" w:rsidRDefault="00123E76" w:rsidP="00123E76">
      <w:pPr>
        <w:ind w:firstLine="397"/>
        <w:jc w:val="both"/>
        <w:rPr>
          <w:color w:val="auto"/>
        </w:rPr>
      </w:pPr>
      <w:r w:rsidRPr="0054736E">
        <w:rPr>
          <w:rStyle w:val="s0"/>
          <w:color w:val="auto"/>
        </w:rPr>
        <w:t xml:space="preserve">Наименование организатора - </w:t>
      </w:r>
    </w:p>
    <w:p w:rsidR="00123E76" w:rsidRPr="0054736E" w:rsidRDefault="00123E76" w:rsidP="00123E76">
      <w:pPr>
        <w:ind w:firstLine="397"/>
        <w:jc w:val="both"/>
        <w:rPr>
          <w:color w:val="auto"/>
        </w:rPr>
      </w:pPr>
      <w:r w:rsidRPr="0054736E">
        <w:rPr>
          <w:rStyle w:val="s0"/>
          <w:color w:val="auto"/>
        </w:rPr>
        <w:t>№ конкурса _____________________________________</w:t>
      </w:r>
    </w:p>
    <w:p w:rsidR="00123E76" w:rsidRPr="0054736E" w:rsidRDefault="00123E76" w:rsidP="00123E76">
      <w:pPr>
        <w:ind w:firstLine="397"/>
        <w:jc w:val="both"/>
        <w:rPr>
          <w:color w:val="auto"/>
        </w:rPr>
      </w:pPr>
      <w:r w:rsidRPr="0054736E">
        <w:rPr>
          <w:rStyle w:val="s0"/>
          <w:color w:val="auto"/>
        </w:rPr>
        <w:t>Наименование конкурса __________________________</w:t>
      </w:r>
    </w:p>
    <w:p w:rsidR="00123E76" w:rsidRPr="0054736E" w:rsidRDefault="00123E76" w:rsidP="00123E76">
      <w:pPr>
        <w:ind w:firstLine="397"/>
        <w:jc w:val="both"/>
        <w:rPr>
          <w:color w:val="auto"/>
        </w:rPr>
      </w:pPr>
      <w:r w:rsidRPr="0054736E">
        <w:rPr>
          <w:rStyle w:val="s0"/>
          <w:color w:val="auto"/>
        </w:rPr>
        <w:t>№ лота - ___________________________</w:t>
      </w:r>
    </w:p>
    <w:p w:rsidR="00123E76" w:rsidRPr="00627981" w:rsidRDefault="00123E76" w:rsidP="00123E76">
      <w:pPr>
        <w:ind w:firstLine="397"/>
        <w:jc w:val="both"/>
        <w:rPr>
          <w:color w:val="auto"/>
        </w:rPr>
      </w:pPr>
      <w:r w:rsidRPr="0054736E">
        <w:rPr>
          <w:rStyle w:val="s0"/>
          <w:color w:val="auto"/>
        </w:rPr>
        <w:t xml:space="preserve">Наименование лота - </w:t>
      </w:r>
      <w:r w:rsidRPr="00627981">
        <w:rPr>
          <w:rStyle w:val="s0"/>
          <w:b/>
          <w:color w:val="auto"/>
          <w:u w:val="single"/>
        </w:rPr>
        <w:t>Дизельное топливо летнее</w:t>
      </w:r>
    </w:p>
    <w:p w:rsidR="00123E76" w:rsidRPr="00627981" w:rsidRDefault="00123E76" w:rsidP="00123E76">
      <w:pPr>
        <w:ind w:firstLine="397"/>
        <w:jc w:val="both"/>
        <w:rPr>
          <w:color w:val="auto"/>
        </w:rPr>
      </w:pPr>
      <w:r w:rsidRPr="00627981">
        <w:rPr>
          <w:rStyle w:val="s0"/>
          <w:color w:val="auto"/>
        </w:rPr>
        <w:t> </w:t>
      </w:r>
    </w:p>
    <w:tbl>
      <w:tblPr>
        <w:tblW w:w="466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5"/>
        <w:gridCol w:w="4331"/>
      </w:tblGrid>
      <w:tr w:rsidR="0054736E" w:rsidRPr="00627981" w:rsidTr="00555D78">
        <w:trPr>
          <w:jc w:val="center"/>
        </w:trPr>
        <w:tc>
          <w:tcPr>
            <w:tcW w:w="24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627981" w:rsidRDefault="00123E76" w:rsidP="000F1435">
            <w:pPr>
              <w:textAlignment w:val="baseline"/>
              <w:rPr>
                <w:color w:val="auto"/>
              </w:rPr>
            </w:pPr>
            <w:r w:rsidRPr="00627981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5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627981" w:rsidRDefault="00720D79" w:rsidP="000F1435">
            <w:pPr>
              <w:rPr>
                <w:color w:val="auto"/>
                <w:lang w:val="kk-KZ"/>
              </w:rPr>
            </w:pPr>
            <w:r w:rsidRPr="00627981">
              <w:rPr>
                <w:color w:val="auto"/>
              </w:rPr>
              <w:t>192026.510.00000</w:t>
            </w:r>
            <w:r w:rsidR="001D6EC6" w:rsidRPr="00627981">
              <w:rPr>
                <w:color w:val="auto"/>
                <w:lang w:val="kk-KZ"/>
              </w:rPr>
              <w:t>0</w:t>
            </w:r>
          </w:p>
        </w:tc>
      </w:tr>
      <w:tr w:rsidR="0054736E" w:rsidRPr="00627981" w:rsidTr="00555D78">
        <w:trPr>
          <w:jc w:val="center"/>
        </w:trPr>
        <w:tc>
          <w:tcPr>
            <w:tcW w:w="2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627981" w:rsidRDefault="00123E76" w:rsidP="000F1435">
            <w:pPr>
              <w:textAlignment w:val="baseline"/>
              <w:rPr>
                <w:color w:val="auto"/>
              </w:rPr>
            </w:pPr>
            <w:r w:rsidRPr="00627981">
              <w:rPr>
                <w:color w:val="auto"/>
              </w:rPr>
              <w:t>Наименование товара*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627981" w:rsidRDefault="00123E76" w:rsidP="000F1435">
            <w:pPr>
              <w:rPr>
                <w:color w:val="auto"/>
                <w:lang w:val="kk-KZ"/>
              </w:rPr>
            </w:pPr>
            <w:r w:rsidRPr="00627981">
              <w:rPr>
                <w:color w:val="auto"/>
                <w:lang w:val="kk-KZ"/>
              </w:rPr>
              <w:t>Топливо дизельное летнее</w:t>
            </w:r>
          </w:p>
        </w:tc>
      </w:tr>
      <w:tr w:rsidR="0054736E" w:rsidRPr="00627981" w:rsidTr="00555D78">
        <w:trPr>
          <w:jc w:val="center"/>
        </w:trPr>
        <w:tc>
          <w:tcPr>
            <w:tcW w:w="2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627981" w:rsidRDefault="00123E76" w:rsidP="000F1435">
            <w:pPr>
              <w:textAlignment w:val="baseline"/>
              <w:rPr>
                <w:color w:val="auto"/>
              </w:rPr>
            </w:pPr>
            <w:r w:rsidRPr="00627981">
              <w:rPr>
                <w:color w:val="auto"/>
              </w:rPr>
              <w:t>Единица измерения*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627981" w:rsidRDefault="00123E76" w:rsidP="000F1435">
            <w:pPr>
              <w:rPr>
                <w:color w:val="auto"/>
                <w:lang w:val="kk-KZ"/>
              </w:rPr>
            </w:pPr>
            <w:r w:rsidRPr="00627981">
              <w:rPr>
                <w:color w:val="auto"/>
                <w:lang w:val="kk-KZ"/>
              </w:rPr>
              <w:t xml:space="preserve">Литр </w:t>
            </w:r>
          </w:p>
        </w:tc>
      </w:tr>
      <w:tr w:rsidR="00394EEB" w:rsidRPr="00627981" w:rsidTr="00555D78">
        <w:trPr>
          <w:jc w:val="center"/>
        </w:trPr>
        <w:tc>
          <w:tcPr>
            <w:tcW w:w="2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EB" w:rsidRPr="00627981" w:rsidRDefault="00394EEB" w:rsidP="000F1435">
            <w:pPr>
              <w:textAlignment w:val="baseline"/>
              <w:rPr>
                <w:color w:val="auto"/>
              </w:rPr>
            </w:pPr>
            <w:r w:rsidRPr="00627981">
              <w:rPr>
                <w:color w:val="auto"/>
              </w:rPr>
              <w:t>Количество (объем)*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EB" w:rsidRPr="00627981" w:rsidRDefault="00780C98" w:rsidP="00FC4824">
            <w:r w:rsidRPr="00627981">
              <w:t>154</w:t>
            </w:r>
            <w:r w:rsidRPr="00627981">
              <w:rPr>
                <w:lang w:val="kk-KZ"/>
              </w:rPr>
              <w:t xml:space="preserve"> </w:t>
            </w:r>
            <w:r w:rsidRPr="00627981">
              <w:t>526,47</w:t>
            </w:r>
          </w:p>
        </w:tc>
      </w:tr>
      <w:tr w:rsidR="00394EEB" w:rsidRPr="00627981" w:rsidTr="00555D78">
        <w:trPr>
          <w:jc w:val="center"/>
        </w:trPr>
        <w:tc>
          <w:tcPr>
            <w:tcW w:w="2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EB" w:rsidRPr="00627981" w:rsidRDefault="00394EEB" w:rsidP="000F1435">
            <w:pPr>
              <w:textAlignment w:val="baseline"/>
              <w:rPr>
                <w:color w:val="auto"/>
              </w:rPr>
            </w:pPr>
            <w:r w:rsidRPr="00627981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EB" w:rsidRPr="00627981" w:rsidRDefault="00780C98" w:rsidP="00B602DC">
            <w:pPr>
              <w:rPr>
                <w:lang w:val="kk-KZ"/>
              </w:rPr>
            </w:pPr>
            <w:r w:rsidRPr="00627981">
              <w:t>318</w:t>
            </w:r>
            <w:r w:rsidRPr="00627981">
              <w:rPr>
                <w:lang w:val="kk-KZ"/>
              </w:rPr>
              <w:t>,00</w:t>
            </w:r>
          </w:p>
        </w:tc>
      </w:tr>
      <w:tr w:rsidR="00394EEB" w:rsidRPr="00627981" w:rsidTr="00555D78">
        <w:trPr>
          <w:jc w:val="center"/>
        </w:trPr>
        <w:tc>
          <w:tcPr>
            <w:tcW w:w="2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4EEB" w:rsidRPr="00627981" w:rsidRDefault="00394EEB" w:rsidP="000F1435">
            <w:pPr>
              <w:textAlignment w:val="baseline"/>
              <w:rPr>
                <w:color w:val="auto"/>
              </w:rPr>
            </w:pPr>
            <w:r w:rsidRPr="00627981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4EEB" w:rsidRPr="00627981" w:rsidRDefault="00780C98" w:rsidP="00D93D6D">
            <w:r w:rsidRPr="00627981">
              <w:t>49</w:t>
            </w:r>
            <w:r w:rsidRPr="00627981">
              <w:rPr>
                <w:lang w:val="kk-KZ"/>
              </w:rPr>
              <w:t> </w:t>
            </w:r>
            <w:r w:rsidRPr="00627981">
              <w:t>139</w:t>
            </w:r>
            <w:r w:rsidRPr="00627981">
              <w:rPr>
                <w:lang w:val="kk-KZ"/>
              </w:rPr>
              <w:t xml:space="preserve"> </w:t>
            </w:r>
            <w:r w:rsidRPr="00627981">
              <w:t>417,46</w:t>
            </w:r>
          </w:p>
        </w:tc>
      </w:tr>
      <w:tr w:rsidR="0054736E" w:rsidRPr="00627981" w:rsidTr="00555D78">
        <w:trPr>
          <w:jc w:val="center"/>
        </w:trPr>
        <w:tc>
          <w:tcPr>
            <w:tcW w:w="2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627981" w:rsidRDefault="00123E76" w:rsidP="000F1435">
            <w:pPr>
              <w:textAlignment w:val="baseline"/>
              <w:rPr>
                <w:color w:val="auto"/>
              </w:rPr>
            </w:pPr>
            <w:r w:rsidRPr="00627981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627981" w:rsidRDefault="00123E76" w:rsidP="000F1435">
            <w:pPr>
              <w:rPr>
                <w:color w:val="auto"/>
                <w:lang w:val="kk-KZ"/>
              </w:rPr>
            </w:pPr>
            <w:r w:rsidRPr="00627981">
              <w:rPr>
                <w:color w:val="auto"/>
                <w:lang w:val="kk-KZ"/>
              </w:rPr>
              <w:t>Поставка с оплатой пошлины</w:t>
            </w:r>
            <w:r w:rsidRPr="00627981">
              <w:rPr>
                <w:color w:val="auto"/>
              </w:rPr>
              <w:t>, для всех видов транспорта (</w:t>
            </w:r>
            <w:r w:rsidRPr="00627981">
              <w:rPr>
                <w:color w:val="auto"/>
                <w:lang w:val="en-US"/>
              </w:rPr>
              <w:t>DDP</w:t>
            </w:r>
            <w:r w:rsidRPr="00627981">
              <w:rPr>
                <w:color w:val="auto"/>
              </w:rPr>
              <w:t>)</w:t>
            </w:r>
            <w:r w:rsidRPr="00627981">
              <w:rPr>
                <w:color w:val="auto"/>
                <w:lang w:val="kk-KZ"/>
              </w:rPr>
              <w:t xml:space="preserve"> </w:t>
            </w:r>
          </w:p>
        </w:tc>
      </w:tr>
      <w:tr w:rsidR="0054736E" w:rsidRPr="00627981" w:rsidTr="00555D78">
        <w:trPr>
          <w:jc w:val="center"/>
        </w:trPr>
        <w:tc>
          <w:tcPr>
            <w:tcW w:w="2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627981" w:rsidRDefault="00123E76" w:rsidP="000F1435">
            <w:pPr>
              <w:textAlignment w:val="baseline"/>
              <w:rPr>
                <w:color w:val="auto"/>
              </w:rPr>
            </w:pPr>
            <w:r w:rsidRPr="00627981">
              <w:rPr>
                <w:color w:val="auto"/>
              </w:rPr>
              <w:t>Срок поставки*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627981" w:rsidRDefault="00BE3E65" w:rsidP="000F1435">
            <w:pPr>
              <w:rPr>
                <w:color w:val="auto"/>
              </w:rPr>
            </w:pPr>
            <w:r w:rsidRPr="00627981">
              <w:rPr>
                <w:color w:val="auto"/>
              </w:rPr>
              <w:t>по 31.12.202</w:t>
            </w:r>
            <w:r w:rsidRPr="00627981">
              <w:rPr>
                <w:color w:val="auto"/>
                <w:lang w:val="kk-KZ"/>
              </w:rPr>
              <w:t>6</w:t>
            </w:r>
            <w:r w:rsidR="00A50151" w:rsidRPr="00627981">
              <w:rPr>
                <w:color w:val="auto"/>
              </w:rPr>
              <w:t xml:space="preserve"> г.</w:t>
            </w:r>
          </w:p>
        </w:tc>
      </w:tr>
      <w:tr w:rsidR="0054736E" w:rsidRPr="00627981" w:rsidTr="00555D78">
        <w:trPr>
          <w:jc w:val="center"/>
        </w:trPr>
        <w:tc>
          <w:tcPr>
            <w:tcW w:w="2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627981" w:rsidRDefault="00123E76" w:rsidP="000F1435">
            <w:pPr>
              <w:textAlignment w:val="baseline"/>
              <w:rPr>
                <w:color w:val="auto"/>
              </w:rPr>
            </w:pPr>
            <w:r w:rsidRPr="00627981">
              <w:rPr>
                <w:color w:val="auto"/>
              </w:rPr>
              <w:t>Размер авансового платежа*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627981" w:rsidRDefault="00123E76" w:rsidP="000F1435">
            <w:pPr>
              <w:rPr>
                <w:color w:val="auto"/>
              </w:rPr>
            </w:pPr>
            <w:r w:rsidRPr="00627981">
              <w:rPr>
                <w:color w:val="auto"/>
              </w:rPr>
              <w:t>0 %</w:t>
            </w:r>
          </w:p>
        </w:tc>
      </w:tr>
      <w:tr w:rsidR="0054736E" w:rsidRPr="00627981" w:rsidTr="00555D78">
        <w:trPr>
          <w:jc w:val="center"/>
        </w:trPr>
        <w:tc>
          <w:tcPr>
            <w:tcW w:w="2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627981" w:rsidRDefault="00123E76" w:rsidP="000F1435">
            <w:pPr>
              <w:textAlignment w:val="baseline"/>
              <w:rPr>
                <w:color w:val="auto"/>
              </w:rPr>
            </w:pPr>
            <w:r w:rsidRPr="00627981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C50CA0" w:rsidRDefault="00123E76" w:rsidP="00C50CA0">
            <w:pPr>
              <w:rPr>
                <w:color w:val="auto"/>
                <w:lang w:val="kk-KZ"/>
              </w:rPr>
            </w:pPr>
            <w:r w:rsidRPr="00627981">
              <w:rPr>
                <w:color w:val="auto"/>
              </w:rPr>
              <w:t>ГОСТ  32511-2013</w:t>
            </w:r>
            <w:bookmarkStart w:id="1" w:name="_GoBack"/>
            <w:bookmarkEnd w:id="1"/>
          </w:p>
        </w:tc>
      </w:tr>
      <w:tr w:rsidR="0054736E" w:rsidRPr="00627981" w:rsidTr="00555D78">
        <w:trPr>
          <w:jc w:val="center"/>
        </w:trPr>
        <w:tc>
          <w:tcPr>
            <w:tcW w:w="2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627981" w:rsidRDefault="00123E76" w:rsidP="000F1435">
            <w:pPr>
              <w:textAlignment w:val="baseline"/>
              <w:rPr>
                <w:color w:val="auto"/>
              </w:rPr>
            </w:pPr>
            <w:r w:rsidRPr="00627981">
              <w:rPr>
                <w:color w:val="auto"/>
              </w:rPr>
              <w:t>Гарантийный срок (в месяцах)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627981" w:rsidRDefault="00ED6359" w:rsidP="000F1435">
            <w:pPr>
              <w:rPr>
                <w:color w:val="auto"/>
                <w:lang w:val="kk-KZ"/>
              </w:rPr>
            </w:pPr>
            <w:r w:rsidRPr="00627981">
              <w:rPr>
                <w:color w:val="auto"/>
                <w:lang w:val="kk-KZ"/>
              </w:rPr>
              <w:t>12</w:t>
            </w:r>
          </w:p>
        </w:tc>
      </w:tr>
      <w:tr w:rsidR="0054736E" w:rsidRPr="00627981" w:rsidTr="00555D78">
        <w:trPr>
          <w:jc w:val="center"/>
        </w:trPr>
        <w:tc>
          <w:tcPr>
            <w:tcW w:w="2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627981" w:rsidRDefault="00123E76" w:rsidP="000F1435">
            <w:pPr>
              <w:textAlignment w:val="baseline"/>
              <w:rPr>
                <w:color w:val="auto"/>
              </w:rPr>
            </w:pPr>
            <w:r w:rsidRPr="00627981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627981" w:rsidRDefault="00123E76" w:rsidP="000F1435">
            <w:pPr>
              <w:rPr>
                <w:color w:val="auto"/>
              </w:rPr>
            </w:pPr>
            <w:r w:rsidRPr="00627981">
              <w:rPr>
                <w:color w:val="auto"/>
              </w:rPr>
              <w:t xml:space="preserve">Плотность при 15 </w:t>
            </w:r>
            <w:r w:rsidRPr="00627981">
              <w:rPr>
                <w:color w:val="auto"/>
                <w:vertAlign w:val="superscript"/>
              </w:rPr>
              <w:t>0</w:t>
            </w:r>
            <w:r w:rsidRPr="00627981">
              <w:rPr>
                <w:color w:val="auto"/>
              </w:rPr>
              <w:t>С, кг/м3 – 820,0 – 845,0;</w:t>
            </w:r>
          </w:p>
          <w:p w:rsidR="00123E76" w:rsidRPr="00627981" w:rsidRDefault="00123E76" w:rsidP="000F1435">
            <w:pPr>
              <w:rPr>
                <w:color w:val="auto"/>
              </w:rPr>
            </w:pPr>
            <w:proofErr w:type="spellStart"/>
            <w:r w:rsidRPr="00627981">
              <w:rPr>
                <w:color w:val="auto"/>
              </w:rPr>
              <w:t>Цетановое</w:t>
            </w:r>
            <w:proofErr w:type="spellEnd"/>
            <w:r w:rsidRPr="00627981">
              <w:rPr>
                <w:color w:val="auto"/>
              </w:rPr>
              <w:t xml:space="preserve"> число не менее - 51,0</w:t>
            </w:r>
          </w:p>
          <w:p w:rsidR="00123E76" w:rsidRPr="00627981" w:rsidRDefault="00123E76" w:rsidP="000F1435">
            <w:pPr>
              <w:rPr>
                <w:color w:val="auto"/>
              </w:rPr>
            </w:pPr>
            <w:proofErr w:type="spellStart"/>
            <w:r w:rsidRPr="00627981">
              <w:rPr>
                <w:color w:val="auto"/>
              </w:rPr>
              <w:t>Цетановое</w:t>
            </w:r>
            <w:proofErr w:type="spellEnd"/>
            <w:r w:rsidRPr="00627981">
              <w:rPr>
                <w:color w:val="auto"/>
              </w:rPr>
              <w:t xml:space="preserve"> индекс не менее - 46</w:t>
            </w:r>
          </w:p>
          <w:p w:rsidR="00123E76" w:rsidRPr="00627981" w:rsidRDefault="00123E76" w:rsidP="000F1435">
            <w:pPr>
              <w:rPr>
                <w:color w:val="auto"/>
              </w:rPr>
            </w:pPr>
            <w:r w:rsidRPr="00627981">
              <w:rPr>
                <w:color w:val="auto"/>
              </w:rPr>
              <w:t>Фракционный состав:</w:t>
            </w:r>
          </w:p>
          <w:p w:rsidR="00123E76" w:rsidRPr="00627981" w:rsidRDefault="00123E76" w:rsidP="000F1435">
            <w:pPr>
              <w:rPr>
                <w:color w:val="auto"/>
              </w:rPr>
            </w:pPr>
            <w:r w:rsidRPr="00627981">
              <w:rPr>
                <w:color w:val="auto"/>
              </w:rPr>
              <w:t xml:space="preserve">при температуре 250 </w:t>
            </w:r>
            <w:r w:rsidRPr="00627981">
              <w:rPr>
                <w:color w:val="auto"/>
                <w:vertAlign w:val="superscript"/>
              </w:rPr>
              <w:t>0</w:t>
            </w:r>
            <w:r w:rsidRPr="00627981">
              <w:rPr>
                <w:color w:val="auto"/>
              </w:rPr>
              <w:t>С  перегоняется, % менее -  65;</w:t>
            </w:r>
          </w:p>
          <w:p w:rsidR="00123E76" w:rsidRPr="00627981" w:rsidRDefault="00123E76" w:rsidP="000F1435">
            <w:pPr>
              <w:rPr>
                <w:color w:val="auto"/>
              </w:rPr>
            </w:pPr>
            <w:r w:rsidRPr="00627981">
              <w:rPr>
                <w:color w:val="auto"/>
              </w:rPr>
              <w:t xml:space="preserve">при температуре 350 </w:t>
            </w:r>
            <w:r w:rsidRPr="00627981">
              <w:rPr>
                <w:color w:val="auto"/>
                <w:vertAlign w:val="superscript"/>
              </w:rPr>
              <w:t>0</w:t>
            </w:r>
            <w:r w:rsidRPr="00627981">
              <w:rPr>
                <w:color w:val="auto"/>
              </w:rPr>
              <w:t>С   перегоняется, % менее - 85;</w:t>
            </w:r>
          </w:p>
          <w:p w:rsidR="00123E76" w:rsidRPr="00627981" w:rsidRDefault="00123E76" w:rsidP="000F1435">
            <w:pPr>
              <w:rPr>
                <w:color w:val="auto"/>
              </w:rPr>
            </w:pPr>
            <w:r w:rsidRPr="00627981">
              <w:rPr>
                <w:color w:val="auto"/>
              </w:rPr>
              <w:t xml:space="preserve">95% перегоняется при температуре, </w:t>
            </w:r>
            <w:r w:rsidRPr="00627981">
              <w:rPr>
                <w:color w:val="auto"/>
                <w:vertAlign w:val="superscript"/>
              </w:rPr>
              <w:t>0</w:t>
            </w:r>
            <w:r w:rsidRPr="00627981">
              <w:rPr>
                <w:color w:val="auto"/>
              </w:rPr>
              <w:t xml:space="preserve">С  </w:t>
            </w:r>
            <w:r w:rsidRPr="00627981">
              <w:rPr>
                <w:color w:val="auto"/>
              </w:rPr>
              <w:lastRenderedPageBreak/>
              <w:t>- не выше 360;</w:t>
            </w:r>
          </w:p>
          <w:p w:rsidR="00123E76" w:rsidRPr="00627981" w:rsidRDefault="00123E76" w:rsidP="000F1435">
            <w:pPr>
              <w:rPr>
                <w:color w:val="auto"/>
              </w:rPr>
            </w:pPr>
            <w:r w:rsidRPr="00627981">
              <w:rPr>
                <w:color w:val="auto"/>
              </w:rPr>
              <w:t xml:space="preserve">Кинематическая вязкость при 40 </w:t>
            </w:r>
            <w:r w:rsidRPr="00627981">
              <w:rPr>
                <w:color w:val="auto"/>
                <w:vertAlign w:val="superscript"/>
              </w:rPr>
              <w:t>0</w:t>
            </w:r>
            <w:r w:rsidRPr="00627981">
              <w:rPr>
                <w:color w:val="auto"/>
              </w:rPr>
              <w:t>С, мм</w:t>
            </w:r>
            <w:proofErr w:type="gramStart"/>
            <w:r w:rsidRPr="00627981">
              <w:rPr>
                <w:color w:val="auto"/>
              </w:rPr>
              <w:t>2</w:t>
            </w:r>
            <w:proofErr w:type="gramEnd"/>
            <w:r w:rsidRPr="00627981">
              <w:rPr>
                <w:color w:val="auto"/>
              </w:rPr>
              <w:t>/с  - 2,000 – 4,500;</w:t>
            </w:r>
          </w:p>
          <w:p w:rsidR="00123E76" w:rsidRPr="00627981" w:rsidRDefault="00123E76" w:rsidP="000F1435">
            <w:pPr>
              <w:rPr>
                <w:color w:val="auto"/>
              </w:rPr>
            </w:pPr>
            <w:r w:rsidRPr="00627981">
              <w:rPr>
                <w:color w:val="auto"/>
              </w:rPr>
              <w:t xml:space="preserve">Предельная температура </w:t>
            </w:r>
            <w:proofErr w:type="spellStart"/>
            <w:r w:rsidRPr="00627981">
              <w:rPr>
                <w:color w:val="auto"/>
              </w:rPr>
              <w:t>фильтруемости</w:t>
            </w:r>
            <w:proofErr w:type="spellEnd"/>
            <w:r w:rsidRPr="00627981">
              <w:rPr>
                <w:color w:val="auto"/>
              </w:rPr>
              <w:t>,</w:t>
            </w:r>
            <w:r w:rsidRPr="00627981">
              <w:rPr>
                <w:color w:val="auto"/>
                <w:vertAlign w:val="superscript"/>
              </w:rPr>
              <w:t xml:space="preserve"> 0</w:t>
            </w:r>
            <w:r w:rsidRPr="00627981">
              <w:rPr>
                <w:color w:val="auto"/>
              </w:rPr>
              <w:t>С, не выше – 5;</w:t>
            </w:r>
          </w:p>
          <w:p w:rsidR="00123E76" w:rsidRPr="00627981" w:rsidRDefault="00123E76" w:rsidP="000F1435">
            <w:pPr>
              <w:rPr>
                <w:color w:val="auto"/>
              </w:rPr>
            </w:pPr>
            <w:r w:rsidRPr="00627981">
              <w:rPr>
                <w:color w:val="auto"/>
              </w:rPr>
              <w:t xml:space="preserve">Температура вспышки, определяемая в закрытом тигле, </w:t>
            </w:r>
            <w:r w:rsidRPr="00627981">
              <w:rPr>
                <w:color w:val="auto"/>
                <w:vertAlign w:val="superscript"/>
              </w:rPr>
              <w:t>0</w:t>
            </w:r>
            <w:r w:rsidRPr="00627981">
              <w:rPr>
                <w:color w:val="auto"/>
              </w:rPr>
              <w:t>С  - не ниже - 55;</w:t>
            </w:r>
          </w:p>
          <w:p w:rsidR="00123E76" w:rsidRPr="00627981" w:rsidRDefault="00123E76" w:rsidP="000F1435">
            <w:pPr>
              <w:rPr>
                <w:color w:val="auto"/>
              </w:rPr>
            </w:pPr>
            <w:r w:rsidRPr="00627981">
              <w:rPr>
                <w:color w:val="auto"/>
              </w:rPr>
              <w:t>Массовая доля серы, мг/кг не более - 50;</w:t>
            </w:r>
          </w:p>
          <w:p w:rsidR="00123E76" w:rsidRPr="00627981" w:rsidRDefault="00123E76" w:rsidP="000F1435">
            <w:pPr>
              <w:rPr>
                <w:color w:val="auto"/>
              </w:rPr>
            </w:pPr>
            <w:r w:rsidRPr="00627981">
              <w:rPr>
                <w:color w:val="auto"/>
              </w:rPr>
              <w:t xml:space="preserve">Коррозия медной пластинки (3ч при 50 </w:t>
            </w:r>
            <w:r w:rsidRPr="00627981">
              <w:rPr>
                <w:color w:val="auto"/>
                <w:vertAlign w:val="superscript"/>
              </w:rPr>
              <w:t>0</w:t>
            </w:r>
            <w:r w:rsidRPr="00627981">
              <w:rPr>
                <w:color w:val="auto"/>
              </w:rPr>
              <w:t>С), единицы по шкале – Класс 1;</w:t>
            </w:r>
          </w:p>
          <w:p w:rsidR="00123E76" w:rsidRPr="00627981" w:rsidRDefault="00123E76" w:rsidP="000F1435">
            <w:pPr>
              <w:rPr>
                <w:color w:val="auto"/>
              </w:rPr>
            </w:pPr>
            <w:r w:rsidRPr="00627981">
              <w:rPr>
                <w:color w:val="auto"/>
              </w:rPr>
              <w:t>Зольность, % не более - 0,01;</w:t>
            </w:r>
          </w:p>
          <w:p w:rsidR="00123E76" w:rsidRPr="00627981" w:rsidRDefault="00123E76" w:rsidP="000F1435">
            <w:pPr>
              <w:rPr>
                <w:color w:val="auto"/>
              </w:rPr>
            </w:pPr>
            <w:r w:rsidRPr="00627981">
              <w:rPr>
                <w:color w:val="auto"/>
              </w:rPr>
              <w:t>Коксуемость 10%-</w:t>
            </w:r>
            <w:proofErr w:type="spellStart"/>
            <w:r w:rsidRPr="00627981">
              <w:rPr>
                <w:color w:val="auto"/>
              </w:rPr>
              <w:t>ного</w:t>
            </w:r>
            <w:proofErr w:type="spellEnd"/>
            <w:r w:rsidRPr="00627981">
              <w:rPr>
                <w:color w:val="auto"/>
              </w:rPr>
              <w:t xml:space="preserve"> остатка разгонки, %, не более - 0,3;</w:t>
            </w:r>
          </w:p>
          <w:p w:rsidR="00123E76" w:rsidRPr="00627981" w:rsidRDefault="00123E76" w:rsidP="000F1435">
            <w:pPr>
              <w:rPr>
                <w:color w:val="auto"/>
              </w:rPr>
            </w:pPr>
            <w:r w:rsidRPr="00627981">
              <w:rPr>
                <w:color w:val="auto"/>
              </w:rPr>
              <w:t>Общее загрязнение, мг/кг, не более - 24;</w:t>
            </w:r>
          </w:p>
          <w:p w:rsidR="00123E76" w:rsidRPr="00627981" w:rsidRDefault="00123E76" w:rsidP="000F1435">
            <w:pPr>
              <w:rPr>
                <w:color w:val="auto"/>
              </w:rPr>
            </w:pPr>
            <w:r w:rsidRPr="00627981">
              <w:rPr>
                <w:color w:val="auto"/>
              </w:rPr>
              <w:t>Массовая доля воды, мг/кг, не более - 200;</w:t>
            </w:r>
          </w:p>
          <w:p w:rsidR="00123E76" w:rsidRPr="00627981" w:rsidRDefault="00123E76" w:rsidP="000F1435">
            <w:pPr>
              <w:rPr>
                <w:color w:val="auto"/>
              </w:rPr>
            </w:pPr>
            <w:r w:rsidRPr="00627981">
              <w:rPr>
                <w:color w:val="auto"/>
              </w:rPr>
              <w:t>Окислительная стабильность:</w:t>
            </w:r>
          </w:p>
          <w:p w:rsidR="00123E76" w:rsidRPr="00627981" w:rsidRDefault="00123E76" w:rsidP="000F1435">
            <w:pPr>
              <w:rPr>
                <w:color w:val="auto"/>
              </w:rPr>
            </w:pPr>
            <w:r w:rsidRPr="00627981">
              <w:rPr>
                <w:color w:val="auto"/>
              </w:rPr>
              <w:t xml:space="preserve">Общее количество осадка, </w:t>
            </w:r>
            <w:proofErr w:type="gramStart"/>
            <w:r w:rsidRPr="00627981">
              <w:rPr>
                <w:color w:val="auto"/>
              </w:rPr>
              <w:t>г</w:t>
            </w:r>
            <w:proofErr w:type="gramEnd"/>
            <w:r w:rsidRPr="00627981">
              <w:rPr>
                <w:color w:val="auto"/>
              </w:rPr>
              <w:t>/м3, не более – 25;</w:t>
            </w:r>
          </w:p>
          <w:p w:rsidR="00123E76" w:rsidRPr="00627981" w:rsidRDefault="00123E76" w:rsidP="000F1435">
            <w:pPr>
              <w:rPr>
                <w:color w:val="auto"/>
              </w:rPr>
            </w:pPr>
            <w:r w:rsidRPr="00627981">
              <w:rPr>
                <w:color w:val="auto"/>
              </w:rPr>
              <w:t>Массовая доля полициклических ароматических углеводородов, % не более – 8;</w:t>
            </w:r>
          </w:p>
          <w:p w:rsidR="00123E76" w:rsidRPr="00627981" w:rsidRDefault="00123E76" w:rsidP="000F1435">
            <w:pPr>
              <w:rPr>
                <w:color w:val="auto"/>
              </w:rPr>
            </w:pPr>
            <w:r w:rsidRPr="00627981">
              <w:rPr>
                <w:color w:val="auto"/>
              </w:rPr>
              <w:t>Смазывающая способность:</w:t>
            </w:r>
          </w:p>
          <w:p w:rsidR="00123E76" w:rsidRPr="00627981" w:rsidRDefault="00123E76" w:rsidP="000F1435">
            <w:pPr>
              <w:rPr>
                <w:color w:val="auto"/>
              </w:rPr>
            </w:pPr>
            <w:r w:rsidRPr="00627981">
              <w:rPr>
                <w:color w:val="auto"/>
              </w:rPr>
              <w:t>Скорректированный диаметр пятна износа (</w:t>
            </w:r>
            <w:proofErr w:type="spellStart"/>
            <w:r w:rsidRPr="00627981">
              <w:rPr>
                <w:color w:val="auto"/>
                <w:lang w:val="en-US"/>
              </w:rPr>
              <w:t>wsd</w:t>
            </w:r>
            <w:proofErr w:type="spellEnd"/>
            <w:r w:rsidRPr="00627981">
              <w:rPr>
                <w:color w:val="auto"/>
              </w:rPr>
              <w:t xml:space="preserve"> 1,4) при 60</w:t>
            </w:r>
            <w:r w:rsidRPr="00627981">
              <w:rPr>
                <w:color w:val="auto"/>
                <w:vertAlign w:val="superscript"/>
              </w:rPr>
              <w:t>0</w:t>
            </w:r>
            <w:r w:rsidRPr="00627981">
              <w:rPr>
                <w:color w:val="auto"/>
              </w:rPr>
              <w:t>С, мкм, не более - 460.</w:t>
            </w:r>
          </w:p>
          <w:p w:rsidR="00862661" w:rsidRPr="00627981" w:rsidRDefault="00862661" w:rsidP="009B616C">
            <w:pPr>
              <w:jc w:val="both"/>
              <w:rPr>
                <w:color w:val="auto"/>
              </w:rPr>
            </w:pPr>
            <w:r w:rsidRPr="00627981">
              <w:rPr>
                <w:color w:val="auto"/>
              </w:rPr>
              <w:t>Поставка товара по талонам</w:t>
            </w:r>
            <w:r w:rsidR="00CF2FA3" w:rsidRPr="00627981">
              <w:rPr>
                <w:color w:val="auto"/>
              </w:rPr>
              <w:t xml:space="preserve"> (номиналом 10,</w:t>
            </w:r>
            <w:r w:rsidR="007C62A7" w:rsidRPr="00627981">
              <w:rPr>
                <w:color w:val="auto"/>
                <w:lang w:val="kk-KZ"/>
              </w:rPr>
              <w:t xml:space="preserve"> </w:t>
            </w:r>
            <w:r w:rsidR="00CF2FA3" w:rsidRPr="00627981">
              <w:rPr>
                <w:color w:val="auto"/>
              </w:rPr>
              <w:t>20 литров)</w:t>
            </w:r>
            <w:r w:rsidRPr="00627981">
              <w:rPr>
                <w:color w:val="auto"/>
              </w:rPr>
              <w:t xml:space="preserve"> или карточной системе.</w:t>
            </w:r>
          </w:p>
          <w:p w:rsidR="00123E76" w:rsidRPr="00627981" w:rsidRDefault="009B3E35" w:rsidP="009B616C">
            <w:pPr>
              <w:jc w:val="both"/>
              <w:rPr>
                <w:color w:val="auto"/>
              </w:rPr>
            </w:pPr>
            <w:r w:rsidRPr="00627981">
              <w:rPr>
                <w:color w:val="auto"/>
              </w:rPr>
              <w:t>Подача топлива</w:t>
            </w:r>
            <w:r w:rsidR="00123E76" w:rsidRPr="00627981">
              <w:rPr>
                <w:color w:val="auto"/>
              </w:rPr>
              <w:t xml:space="preserve"> </w:t>
            </w:r>
            <w:r w:rsidRPr="00627981">
              <w:rPr>
                <w:color w:val="auto"/>
              </w:rPr>
              <w:t xml:space="preserve">- </w:t>
            </w:r>
            <w:r w:rsidR="00123E76" w:rsidRPr="00627981">
              <w:rPr>
                <w:color w:val="auto"/>
              </w:rPr>
              <w:t xml:space="preserve">ежедневное/круглосуточное получение топлива в автозаправочных станциях. Отпуск топлива происходит на автозаправочных станциях, представленных по всей территории Республики Казахстан (в том числе районные и областные центры). </w:t>
            </w:r>
          </w:p>
          <w:p w:rsidR="00123E76" w:rsidRPr="00627981" w:rsidRDefault="00123E76" w:rsidP="00A64566">
            <w:pPr>
              <w:jc w:val="both"/>
              <w:rPr>
                <w:color w:val="auto"/>
              </w:rPr>
            </w:pPr>
            <w:r w:rsidRPr="00627981">
              <w:rPr>
                <w:color w:val="auto"/>
              </w:rPr>
              <w:t>Срок действия карт</w:t>
            </w:r>
            <w:r w:rsidR="009B2D68" w:rsidRPr="00627981">
              <w:rPr>
                <w:color w:val="auto"/>
              </w:rPr>
              <w:t>/талонов: до</w:t>
            </w:r>
            <w:r w:rsidRPr="00627981">
              <w:rPr>
                <w:color w:val="auto"/>
              </w:rPr>
              <w:t xml:space="preserve"> 3</w:t>
            </w:r>
            <w:r w:rsidR="00533AB9" w:rsidRPr="00627981">
              <w:rPr>
                <w:color w:val="auto"/>
              </w:rPr>
              <w:t>1</w:t>
            </w:r>
            <w:r w:rsidRPr="00627981">
              <w:rPr>
                <w:color w:val="auto"/>
              </w:rPr>
              <w:t xml:space="preserve"> </w:t>
            </w:r>
            <w:r w:rsidR="00A64566" w:rsidRPr="00627981">
              <w:rPr>
                <w:color w:val="auto"/>
              </w:rPr>
              <w:t>декабря</w:t>
            </w:r>
            <w:r w:rsidRPr="00627981">
              <w:rPr>
                <w:color w:val="auto"/>
              </w:rPr>
              <w:t xml:space="preserve"> 202</w:t>
            </w:r>
            <w:r w:rsidR="00A81AEF" w:rsidRPr="00627981">
              <w:rPr>
                <w:color w:val="auto"/>
                <w:lang w:val="kk-KZ"/>
              </w:rPr>
              <w:t>6</w:t>
            </w:r>
            <w:r w:rsidR="006A389E" w:rsidRPr="00627981">
              <w:rPr>
                <w:color w:val="auto"/>
              </w:rPr>
              <w:t xml:space="preserve"> года (включительно).</w:t>
            </w:r>
            <w:r w:rsidRPr="00627981">
              <w:rPr>
                <w:color w:val="auto"/>
              </w:rPr>
              <w:t xml:space="preserve"> </w:t>
            </w:r>
          </w:p>
        </w:tc>
      </w:tr>
      <w:tr w:rsidR="0054736E" w:rsidRPr="00627981" w:rsidTr="00555D78">
        <w:trPr>
          <w:jc w:val="center"/>
        </w:trPr>
        <w:tc>
          <w:tcPr>
            <w:tcW w:w="2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627981" w:rsidRDefault="00123E76" w:rsidP="000F1435">
            <w:pPr>
              <w:textAlignment w:val="baseline"/>
              <w:rPr>
                <w:color w:val="auto"/>
              </w:rPr>
            </w:pPr>
            <w:r w:rsidRPr="00627981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627981" w:rsidRDefault="00123E76" w:rsidP="000F1435">
            <w:pPr>
              <w:shd w:val="clear" w:color="auto" w:fill="FFFFFF"/>
              <w:jc w:val="both"/>
              <w:rPr>
                <w:color w:val="auto"/>
              </w:rPr>
            </w:pPr>
          </w:p>
        </w:tc>
      </w:tr>
      <w:tr w:rsidR="0054736E" w:rsidRPr="00627981" w:rsidTr="00555D78">
        <w:trPr>
          <w:jc w:val="center"/>
        </w:trPr>
        <w:tc>
          <w:tcPr>
            <w:tcW w:w="24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627981" w:rsidRDefault="00123E76" w:rsidP="000F1435">
            <w:pPr>
              <w:textAlignment w:val="baseline"/>
              <w:rPr>
                <w:color w:val="auto"/>
              </w:rPr>
            </w:pPr>
            <w:r w:rsidRPr="00627981">
              <w:rPr>
                <w:color w:val="auto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</w:t>
            </w:r>
            <w:proofErr w:type="gramStart"/>
            <w:r w:rsidRPr="00627981">
              <w:rPr>
                <w:color w:val="auto"/>
              </w:rPr>
              <w:t>)(</w:t>
            </w:r>
            <w:proofErr w:type="gramEnd"/>
            <w:r w:rsidRPr="00627981">
              <w:rPr>
                <w:color w:val="auto"/>
              </w:rPr>
              <w:t xml:space="preserve">Отклонение потенциального поставщика за не </w:t>
            </w:r>
            <w:r w:rsidRPr="00627981">
              <w:rPr>
                <w:color w:val="auto"/>
              </w:rPr>
              <w:lastRenderedPageBreak/>
              <w:t>указание и непредставление указанных сведений не допускается)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E76" w:rsidRPr="00627981" w:rsidRDefault="00123E76" w:rsidP="00241482">
            <w:pPr>
              <w:jc w:val="both"/>
              <w:rPr>
                <w:color w:val="auto"/>
              </w:rPr>
            </w:pPr>
            <w:r w:rsidRPr="00627981">
              <w:rPr>
                <w:color w:val="auto"/>
              </w:rPr>
              <w:lastRenderedPageBreak/>
              <w:t>Поставщик обязан  , после заключения договора, в течени</w:t>
            </w:r>
            <w:proofErr w:type="gramStart"/>
            <w:r w:rsidRPr="00627981">
              <w:rPr>
                <w:color w:val="auto"/>
              </w:rPr>
              <w:t>и</w:t>
            </w:r>
            <w:proofErr w:type="gramEnd"/>
            <w:r w:rsidRPr="00627981">
              <w:rPr>
                <w:color w:val="auto"/>
              </w:rPr>
              <w:t xml:space="preserve"> 3 рабочих дней предоставить список адресов не менее </w:t>
            </w:r>
            <w:r w:rsidR="00776F6E" w:rsidRPr="00627981">
              <w:rPr>
                <w:color w:val="auto"/>
              </w:rPr>
              <w:t>10</w:t>
            </w:r>
            <w:r w:rsidRPr="00627981">
              <w:rPr>
                <w:color w:val="auto"/>
              </w:rPr>
              <w:t xml:space="preserve"> АЗС в каждой области РК, обслуживающие топливные карты</w:t>
            </w:r>
            <w:r w:rsidR="00807CAA" w:rsidRPr="00627981">
              <w:rPr>
                <w:color w:val="auto"/>
              </w:rPr>
              <w:t>/</w:t>
            </w:r>
            <w:r w:rsidR="00732F60" w:rsidRPr="00627981">
              <w:t xml:space="preserve"> </w:t>
            </w:r>
            <w:r w:rsidR="00241482" w:rsidRPr="00627981">
              <w:rPr>
                <w:color w:val="auto"/>
              </w:rPr>
              <w:t>талоны</w:t>
            </w:r>
            <w:r w:rsidRPr="00627981">
              <w:rPr>
                <w:color w:val="auto"/>
              </w:rPr>
              <w:t xml:space="preserve"> Поставщика.</w:t>
            </w:r>
            <w:r w:rsidR="009914E5" w:rsidRPr="00627981">
              <w:rPr>
                <w:color w:val="auto"/>
              </w:rPr>
              <w:t xml:space="preserve"> Поставщик обязуется обеспечить доступ к личному </w:t>
            </w:r>
            <w:r w:rsidR="009914E5" w:rsidRPr="00627981">
              <w:rPr>
                <w:color w:val="auto"/>
              </w:rPr>
              <w:lastRenderedPageBreak/>
              <w:t>кабинету Заказчика с целью контроля расхода и перемещения топлива с карты на карту, также предоставить доступ к выгрузке ежемесячных отчётов по поставке, либо направлять отчёты напрямую Заказчику.</w:t>
            </w:r>
          </w:p>
        </w:tc>
      </w:tr>
    </w:tbl>
    <w:p w:rsidR="00123E76" w:rsidRPr="00627981" w:rsidRDefault="00123E76" w:rsidP="00123E76">
      <w:pPr>
        <w:ind w:firstLine="397"/>
        <w:textAlignment w:val="baseline"/>
        <w:rPr>
          <w:color w:val="auto"/>
        </w:rPr>
      </w:pPr>
      <w:r w:rsidRPr="00627981">
        <w:rPr>
          <w:color w:val="auto"/>
        </w:rPr>
        <w:lastRenderedPageBreak/>
        <w:t> </w:t>
      </w:r>
    </w:p>
    <w:p w:rsidR="00123E76" w:rsidRPr="00627981" w:rsidRDefault="00123E76" w:rsidP="00123E76">
      <w:pPr>
        <w:ind w:firstLine="397"/>
        <w:jc w:val="both"/>
        <w:rPr>
          <w:color w:val="auto"/>
        </w:rPr>
      </w:pPr>
      <w:r w:rsidRPr="00627981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:rsidR="00123E76" w:rsidRPr="00627981" w:rsidRDefault="00123E76" w:rsidP="00123E76">
      <w:pPr>
        <w:ind w:firstLine="397"/>
        <w:jc w:val="both"/>
        <w:rPr>
          <w:color w:val="auto"/>
        </w:rPr>
      </w:pPr>
      <w:r w:rsidRPr="00627981">
        <w:rPr>
          <w:rStyle w:val="s0"/>
          <w:color w:val="auto"/>
        </w:rPr>
        <w:t>Примечание.</w:t>
      </w:r>
    </w:p>
    <w:p w:rsidR="00123E76" w:rsidRPr="00627981" w:rsidRDefault="00123E76" w:rsidP="00123E76">
      <w:pPr>
        <w:ind w:firstLine="397"/>
        <w:jc w:val="both"/>
        <w:rPr>
          <w:color w:val="auto"/>
        </w:rPr>
      </w:pPr>
      <w:r w:rsidRPr="00627981">
        <w:rPr>
          <w:rStyle w:val="s0"/>
          <w:color w:val="auto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123E76" w:rsidRPr="0054736E" w:rsidRDefault="00123E76" w:rsidP="00123E76">
      <w:pPr>
        <w:ind w:firstLine="397"/>
        <w:jc w:val="both"/>
        <w:rPr>
          <w:color w:val="auto"/>
        </w:rPr>
      </w:pPr>
      <w:r w:rsidRPr="00627981">
        <w:rPr>
          <w:rStyle w:val="s0"/>
          <w:color w:val="auto"/>
        </w:rPr>
        <w:t>2. Установление требований технической спецификации в иных документах не допускается.</w:t>
      </w:r>
    </w:p>
    <w:p w:rsidR="00123E76" w:rsidRPr="0054736E" w:rsidRDefault="00123E76" w:rsidP="00123E76">
      <w:pPr>
        <w:ind w:firstLine="400"/>
        <w:jc w:val="right"/>
        <w:rPr>
          <w:color w:val="auto"/>
          <w:lang w:val="kk-KZ"/>
        </w:rPr>
      </w:pPr>
    </w:p>
    <w:p w:rsidR="00123E76" w:rsidRPr="0054736E" w:rsidRDefault="00123E76" w:rsidP="00123E76">
      <w:pPr>
        <w:ind w:firstLine="400"/>
        <w:jc w:val="right"/>
        <w:rPr>
          <w:color w:val="auto"/>
          <w:lang w:val="kk-KZ"/>
        </w:rPr>
      </w:pPr>
    </w:p>
    <w:p w:rsidR="00123E76" w:rsidRPr="0054736E" w:rsidRDefault="00123E76" w:rsidP="00123E76">
      <w:pPr>
        <w:ind w:firstLine="400"/>
        <w:jc w:val="right"/>
        <w:rPr>
          <w:color w:val="auto"/>
          <w:lang w:val="kk-KZ"/>
        </w:rPr>
      </w:pPr>
    </w:p>
    <w:p w:rsidR="00123E76" w:rsidRPr="0054736E" w:rsidRDefault="00123E76" w:rsidP="00123E76">
      <w:pPr>
        <w:ind w:firstLine="400"/>
        <w:jc w:val="right"/>
        <w:rPr>
          <w:color w:val="auto"/>
          <w:lang w:val="kk-KZ"/>
        </w:rPr>
      </w:pPr>
    </w:p>
    <w:p w:rsidR="00123E76" w:rsidRPr="0054736E" w:rsidRDefault="00123E76" w:rsidP="00123E76">
      <w:pPr>
        <w:ind w:firstLine="400"/>
        <w:jc w:val="right"/>
        <w:rPr>
          <w:color w:val="auto"/>
          <w:lang w:val="kk-KZ"/>
        </w:rPr>
      </w:pPr>
    </w:p>
    <w:p w:rsidR="00123E76" w:rsidRDefault="00123E76" w:rsidP="00123E76">
      <w:pPr>
        <w:ind w:firstLine="400"/>
        <w:jc w:val="right"/>
        <w:rPr>
          <w:lang w:val="kk-KZ"/>
        </w:rPr>
      </w:pPr>
    </w:p>
    <w:p w:rsidR="00123E76" w:rsidRDefault="00123E76" w:rsidP="00123E76">
      <w:pPr>
        <w:ind w:firstLine="400"/>
        <w:jc w:val="right"/>
        <w:rPr>
          <w:lang w:val="kk-KZ"/>
        </w:rPr>
      </w:pPr>
    </w:p>
    <w:p w:rsidR="00123E76" w:rsidRDefault="00123E76" w:rsidP="00123E76">
      <w:pPr>
        <w:ind w:firstLine="400"/>
        <w:jc w:val="right"/>
        <w:rPr>
          <w:lang w:val="kk-KZ"/>
        </w:rPr>
      </w:pPr>
    </w:p>
    <w:p w:rsidR="00123E76" w:rsidRPr="00123E76" w:rsidRDefault="00123E76" w:rsidP="00FD2B26">
      <w:pPr>
        <w:ind w:firstLine="397"/>
        <w:jc w:val="both"/>
        <w:rPr>
          <w:lang w:val="kk-KZ"/>
        </w:rPr>
      </w:pPr>
    </w:p>
    <w:sectPr w:rsidR="00123E76" w:rsidRPr="00123E76" w:rsidSect="00123E76">
      <w:pgSz w:w="11906" w:h="16838"/>
      <w:pgMar w:top="1134" w:right="1985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45B1D"/>
    <w:multiLevelType w:val="hybridMultilevel"/>
    <w:tmpl w:val="B5EA8A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43642"/>
    <w:multiLevelType w:val="hybridMultilevel"/>
    <w:tmpl w:val="25CC506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0006B"/>
    <w:rsid w:val="00006B99"/>
    <w:rsid w:val="000164BB"/>
    <w:rsid w:val="000223A1"/>
    <w:rsid w:val="000356A7"/>
    <w:rsid w:val="00042071"/>
    <w:rsid w:val="00057976"/>
    <w:rsid w:val="0008043E"/>
    <w:rsid w:val="000A05B5"/>
    <w:rsid w:val="000B4EC0"/>
    <w:rsid w:val="000C0D8D"/>
    <w:rsid w:val="000E56EC"/>
    <w:rsid w:val="001046E5"/>
    <w:rsid w:val="00104753"/>
    <w:rsid w:val="00123E76"/>
    <w:rsid w:val="001401FD"/>
    <w:rsid w:val="001421FB"/>
    <w:rsid w:val="00147080"/>
    <w:rsid w:val="00150325"/>
    <w:rsid w:val="001654B4"/>
    <w:rsid w:val="0017698D"/>
    <w:rsid w:val="00182999"/>
    <w:rsid w:val="001B5324"/>
    <w:rsid w:val="001D26C0"/>
    <w:rsid w:val="001D6EC6"/>
    <w:rsid w:val="001E17A6"/>
    <w:rsid w:val="002057F3"/>
    <w:rsid w:val="00206100"/>
    <w:rsid w:val="002267D2"/>
    <w:rsid w:val="00241482"/>
    <w:rsid w:val="00250694"/>
    <w:rsid w:val="0027698E"/>
    <w:rsid w:val="0029362A"/>
    <w:rsid w:val="002B45AF"/>
    <w:rsid w:val="002E34C8"/>
    <w:rsid w:val="00321A07"/>
    <w:rsid w:val="00333732"/>
    <w:rsid w:val="00354E90"/>
    <w:rsid w:val="00380EA2"/>
    <w:rsid w:val="00394EEB"/>
    <w:rsid w:val="003A1DF6"/>
    <w:rsid w:val="003B1422"/>
    <w:rsid w:val="003D148D"/>
    <w:rsid w:val="003E54EF"/>
    <w:rsid w:val="003E5A86"/>
    <w:rsid w:val="003F26F0"/>
    <w:rsid w:val="004057B8"/>
    <w:rsid w:val="00407931"/>
    <w:rsid w:val="00410B6A"/>
    <w:rsid w:val="00424F08"/>
    <w:rsid w:val="00460BE4"/>
    <w:rsid w:val="00460E8A"/>
    <w:rsid w:val="0048125D"/>
    <w:rsid w:val="004D4858"/>
    <w:rsid w:val="004D6F48"/>
    <w:rsid w:val="004E164A"/>
    <w:rsid w:val="005021DF"/>
    <w:rsid w:val="005101C8"/>
    <w:rsid w:val="00510610"/>
    <w:rsid w:val="00522B2B"/>
    <w:rsid w:val="005238F6"/>
    <w:rsid w:val="00530B28"/>
    <w:rsid w:val="00533AB9"/>
    <w:rsid w:val="0054736E"/>
    <w:rsid w:val="00554DB9"/>
    <w:rsid w:val="0055596B"/>
    <w:rsid w:val="00555D78"/>
    <w:rsid w:val="005E6AE3"/>
    <w:rsid w:val="006259A6"/>
    <w:rsid w:val="00627981"/>
    <w:rsid w:val="00632569"/>
    <w:rsid w:val="00651F19"/>
    <w:rsid w:val="006833AF"/>
    <w:rsid w:val="00697C71"/>
    <w:rsid w:val="006A389E"/>
    <w:rsid w:val="006E483E"/>
    <w:rsid w:val="00706197"/>
    <w:rsid w:val="0071543D"/>
    <w:rsid w:val="00720D79"/>
    <w:rsid w:val="00732F60"/>
    <w:rsid w:val="00737323"/>
    <w:rsid w:val="00756708"/>
    <w:rsid w:val="00763086"/>
    <w:rsid w:val="0077143E"/>
    <w:rsid w:val="00776F6E"/>
    <w:rsid w:val="00780C98"/>
    <w:rsid w:val="00795B0B"/>
    <w:rsid w:val="007B44D0"/>
    <w:rsid w:val="007C52E0"/>
    <w:rsid w:val="007C62A7"/>
    <w:rsid w:val="00807CAA"/>
    <w:rsid w:val="00820A3E"/>
    <w:rsid w:val="008268BB"/>
    <w:rsid w:val="00850292"/>
    <w:rsid w:val="00856C09"/>
    <w:rsid w:val="00862661"/>
    <w:rsid w:val="0089094C"/>
    <w:rsid w:val="00895AC4"/>
    <w:rsid w:val="008B4F68"/>
    <w:rsid w:val="008D1786"/>
    <w:rsid w:val="008E7109"/>
    <w:rsid w:val="008F67CB"/>
    <w:rsid w:val="0097378C"/>
    <w:rsid w:val="009914E5"/>
    <w:rsid w:val="00997939"/>
    <w:rsid w:val="009A26D4"/>
    <w:rsid w:val="009A5578"/>
    <w:rsid w:val="009A7FF0"/>
    <w:rsid w:val="009B2D68"/>
    <w:rsid w:val="009B3E35"/>
    <w:rsid w:val="009B616C"/>
    <w:rsid w:val="009E186A"/>
    <w:rsid w:val="009E5BE6"/>
    <w:rsid w:val="00A03B13"/>
    <w:rsid w:val="00A2130A"/>
    <w:rsid w:val="00A50151"/>
    <w:rsid w:val="00A61151"/>
    <w:rsid w:val="00A64566"/>
    <w:rsid w:val="00A81AEF"/>
    <w:rsid w:val="00A923BC"/>
    <w:rsid w:val="00A928E7"/>
    <w:rsid w:val="00A962BC"/>
    <w:rsid w:val="00AA50C2"/>
    <w:rsid w:val="00AA71A1"/>
    <w:rsid w:val="00AB60DD"/>
    <w:rsid w:val="00AC074D"/>
    <w:rsid w:val="00AC355E"/>
    <w:rsid w:val="00AE42B6"/>
    <w:rsid w:val="00AF082D"/>
    <w:rsid w:val="00B04E17"/>
    <w:rsid w:val="00B23688"/>
    <w:rsid w:val="00B4410A"/>
    <w:rsid w:val="00B602DC"/>
    <w:rsid w:val="00B61138"/>
    <w:rsid w:val="00B74361"/>
    <w:rsid w:val="00B772FA"/>
    <w:rsid w:val="00B7781B"/>
    <w:rsid w:val="00B856C8"/>
    <w:rsid w:val="00BE31F8"/>
    <w:rsid w:val="00BE3E65"/>
    <w:rsid w:val="00BF4A03"/>
    <w:rsid w:val="00C05FEE"/>
    <w:rsid w:val="00C1357E"/>
    <w:rsid w:val="00C50CA0"/>
    <w:rsid w:val="00C52F27"/>
    <w:rsid w:val="00C832FB"/>
    <w:rsid w:val="00CA6E0E"/>
    <w:rsid w:val="00CB1844"/>
    <w:rsid w:val="00CD48E6"/>
    <w:rsid w:val="00CE15AD"/>
    <w:rsid w:val="00CF0E48"/>
    <w:rsid w:val="00CF2FA3"/>
    <w:rsid w:val="00D12543"/>
    <w:rsid w:val="00D26D29"/>
    <w:rsid w:val="00D51CEA"/>
    <w:rsid w:val="00D74F09"/>
    <w:rsid w:val="00D76D52"/>
    <w:rsid w:val="00D85ED6"/>
    <w:rsid w:val="00D869C2"/>
    <w:rsid w:val="00D93D6D"/>
    <w:rsid w:val="00DA664E"/>
    <w:rsid w:val="00DE007C"/>
    <w:rsid w:val="00DE6353"/>
    <w:rsid w:val="00DF3FEB"/>
    <w:rsid w:val="00E01EBC"/>
    <w:rsid w:val="00E136C7"/>
    <w:rsid w:val="00E2413A"/>
    <w:rsid w:val="00E46410"/>
    <w:rsid w:val="00E46533"/>
    <w:rsid w:val="00E47184"/>
    <w:rsid w:val="00E47B26"/>
    <w:rsid w:val="00E534AF"/>
    <w:rsid w:val="00E645B1"/>
    <w:rsid w:val="00EB11DF"/>
    <w:rsid w:val="00EC3D83"/>
    <w:rsid w:val="00ED6359"/>
    <w:rsid w:val="00EE3736"/>
    <w:rsid w:val="00EE5835"/>
    <w:rsid w:val="00EF162A"/>
    <w:rsid w:val="00F530D8"/>
    <w:rsid w:val="00F62A3B"/>
    <w:rsid w:val="00FB7FA2"/>
    <w:rsid w:val="00FD2B26"/>
    <w:rsid w:val="00FE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HTML">
    <w:name w:val="HTML Preformatted"/>
    <w:basedOn w:val="a"/>
    <w:link w:val="HTML0"/>
    <w:uiPriority w:val="99"/>
    <w:unhideWhenUsed/>
    <w:rsid w:val="00206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0610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HTML">
    <w:name w:val="HTML Preformatted"/>
    <w:basedOn w:val="a"/>
    <w:link w:val="HTML0"/>
    <w:uiPriority w:val="99"/>
    <w:unhideWhenUsed/>
    <w:rsid w:val="00206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0610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l:34515777.4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6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Асель Давлетбаевна Умурзакова</cp:lastModifiedBy>
  <cp:revision>42</cp:revision>
  <dcterms:created xsi:type="dcterms:W3CDTF">2025-05-21T05:23:00Z</dcterms:created>
  <dcterms:modified xsi:type="dcterms:W3CDTF">2025-12-12T04:39:00Z</dcterms:modified>
</cp:coreProperties>
</file>